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21B" w:rsidRDefault="003F5EA2" w:rsidP="0000321B">
      <w:pPr>
        <w:tabs>
          <w:tab w:val="left" w:pos="567"/>
        </w:tabs>
        <w:spacing w:after="60"/>
        <w:jc w:val="both"/>
        <w:rPr>
          <w:bCs/>
          <w:sz w:val="24"/>
          <w:szCs w:val="24"/>
          <w:lang w:val="sr-Cyrl-CS"/>
        </w:rPr>
      </w:pPr>
      <w:r w:rsidRPr="00BB4C70">
        <w:rPr>
          <w:b/>
          <w:bCs/>
          <w:sz w:val="24"/>
          <w:szCs w:val="24"/>
          <w:lang w:val="sr-Cyrl-CS"/>
        </w:rPr>
        <w:t xml:space="preserve">Табела 5.2. </w:t>
      </w:r>
      <w:r w:rsidRPr="00BB4C70">
        <w:rPr>
          <w:bCs/>
          <w:sz w:val="24"/>
          <w:szCs w:val="24"/>
          <w:lang w:val="sr-Cyrl-CS"/>
        </w:rPr>
        <w:t>Спецификација  предмета.</w:t>
      </w:r>
    </w:p>
    <w:p w:rsidR="00BB4C70" w:rsidRPr="00BB4C70" w:rsidRDefault="00BB4C70" w:rsidP="0000321B">
      <w:pPr>
        <w:tabs>
          <w:tab w:val="left" w:pos="567"/>
        </w:tabs>
        <w:spacing w:after="60"/>
        <w:jc w:val="both"/>
        <w:rPr>
          <w:sz w:val="24"/>
          <w:szCs w:val="24"/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"/>
        <w:gridCol w:w="1061"/>
        <w:gridCol w:w="7387"/>
      </w:tblGrid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EA2" w:rsidRPr="00BB4C70" w:rsidRDefault="003F5EA2">
            <w:pPr>
              <w:tabs>
                <w:tab w:val="left" w:pos="567"/>
              </w:tabs>
              <w:spacing w:after="60"/>
              <w:rPr>
                <w:b/>
                <w:bCs/>
                <w:sz w:val="24"/>
                <w:szCs w:val="24"/>
              </w:rPr>
            </w:pPr>
            <w:r w:rsidRPr="00BB4C70">
              <w:rPr>
                <w:b/>
                <w:bCs/>
                <w:sz w:val="24"/>
                <w:szCs w:val="24"/>
                <w:lang w:val="sr-Cyrl-CS"/>
              </w:rPr>
              <w:t>Р.бр.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EA2" w:rsidRPr="00BB4C70" w:rsidRDefault="003F5EA2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 w:rsidRPr="00BB4C70">
              <w:rPr>
                <w:b/>
                <w:bCs/>
                <w:sz w:val="24"/>
                <w:szCs w:val="24"/>
                <w:lang w:val="sr-Cyrl-CS"/>
              </w:rPr>
              <w:t>Шиф. Пред.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EA2" w:rsidRPr="00BB4C70" w:rsidRDefault="003F5EA2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 w:rsidRPr="00BB4C70">
              <w:rPr>
                <w:b/>
                <w:bCs/>
                <w:sz w:val="24"/>
                <w:szCs w:val="24"/>
                <w:lang w:val="sr-Cyrl-CS"/>
              </w:rPr>
              <w:t>Назив п</w:t>
            </w:r>
            <w:bookmarkStart w:id="0" w:name="Почетак"/>
            <w:bookmarkEnd w:id="0"/>
            <w:r w:rsidRPr="00BB4C70">
              <w:rPr>
                <w:b/>
                <w:bCs/>
                <w:sz w:val="24"/>
                <w:szCs w:val="24"/>
                <w:lang w:val="sr-Cyrl-CS"/>
              </w:rPr>
              <w:t xml:space="preserve">редмета </w:t>
            </w:r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88564F">
            <w:pPr>
              <w:spacing w:after="60"/>
              <w:jc w:val="center"/>
              <w:rPr>
                <w:sz w:val="24"/>
                <w:szCs w:val="24"/>
              </w:rPr>
            </w:pPr>
            <w:r w:rsidRPr="00BB4C70">
              <w:rPr>
                <w:sz w:val="24"/>
                <w:szCs w:val="24"/>
                <w:lang w:val="en-US"/>
              </w:rPr>
              <w:t>ОЗ</w:t>
            </w:r>
            <w:r w:rsidRPr="00BB4C70">
              <w:rPr>
                <w:sz w:val="24"/>
                <w:szCs w:val="24"/>
              </w:rPr>
              <w:t>1103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88564F">
            <w:pPr>
              <w:spacing w:after="60"/>
              <w:rPr>
                <w:sz w:val="24"/>
                <w:szCs w:val="24"/>
                <w:lang w:val="sr-Cyrl-CS"/>
              </w:rPr>
            </w:pPr>
            <w:hyperlink w:anchor="Српскијезик1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Српски</w:t>
              </w:r>
              <w:r w:rsidR="003F5EA2" w:rsidRPr="009A6A57">
                <w:rPr>
                  <w:rStyle w:val="Hyperlink"/>
                  <w:sz w:val="24"/>
                  <w:szCs w:val="24"/>
                </w:rPr>
                <w:t xml:space="preserve"> језик 1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88564F">
            <w:pPr>
              <w:spacing w:after="60"/>
              <w:jc w:val="center"/>
              <w:rPr>
                <w:sz w:val="24"/>
                <w:szCs w:val="24"/>
              </w:rPr>
            </w:pPr>
            <w:r w:rsidRPr="00BB4C70">
              <w:rPr>
                <w:sz w:val="24"/>
                <w:szCs w:val="24"/>
              </w:rPr>
              <w:t>ОЗ2100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88564F">
            <w:pPr>
              <w:spacing w:after="60"/>
              <w:rPr>
                <w:sz w:val="24"/>
                <w:szCs w:val="24"/>
                <w:lang w:val="sr-Cyrl-CS"/>
              </w:rPr>
            </w:pPr>
            <w:hyperlink w:anchor="Eнглескијезик1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Енглески језик 1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88564F">
            <w:pPr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BB4C70">
              <w:rPr>
                <w:sz w:val="24"/>
                <w:szCs w:val="24"/>
                <w:lang w:val="sr-Cyrl-CS"/>
              </w:rPr>
              <w:t>ОЗ0101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88564F">
            <w:pPr>
              <w:spacing w:after="60"/>
              <w:rPr>
                <w:sz w:val="24"/>
                <w:szCs w:val="24"/>
                <w:lang w:val="sr-Cyrl-CS"/>
              </w:rPr>
            </w:pPr>
            <w:hyperlink w:anchor="Информатикауобразовању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Информатика у образовању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88564F">
            <w:pPr>
              <w:spacing w:after="60"/>
              <w:jc w:val="center"/>
              <w:rPr>
                <w:sz w:val="24"/>
                <w:szCs w:val="24"/>
              </w:rPr>
            </w:pPr>
            <w:r w:rsidRPr="00BB4C70">
              <w:rPr>
                <w:sz w:val="24"/>
                <w:szCs w:val="24"/>
              </w:rPr>
              <w:t>ОЗ1101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88564F">
            <w:pPr>
              <w:spacing w:after="60"/>
              <w:rPr>
                <w:sz w:val="24"/>
                <w:szCs w:val="24"/>
                <w:lang w:val="sr-Cyrl-CS"/>
              </w:rPr>
            </w:pPr>
            <w:hyperlink w:anchor="Историја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Историја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88564F">
            <w:pPr>
              <w:spacing w:after="60"/>
              <w:jc w:val="center"/>
              <w:rPr>
                <w:sz w:val="24"/>
                <w:szCs w:val="24"/>
              </w:rPr>
            </w:pPr>
            <w:r w:rsidRPr="00BB4C70">
              <w:rPr>
                <w:sz w:val="24"/>
                <w:szCs w:val="24"/>
              </w:rPr>
              <w:t>ОЗ1100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88564F">
            <w:pPr>
              <w:spacing w:after="60"/>
              <w:rPr>
                <w:sz w:val="24"/>
                <w:szCs w:val="24"/>
                <w:lang w:val="sr-Cyrl-CS"/>
              </w:rPr>
            </w:pPr>
            <w:hyperlink w:anchor="Филозофијаoбразовања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Филозофија образовања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88564F">
            <w:pPr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BB4C70">
              <w:rPr>
                <w:sz w:val="24"/>
                <w:szCs w:val="24"/>
                <w:lang w:val="sr-Cyrl-CS"/>
              </w:rPr>
              <w:t>ОЗ2112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88564F">
            <w:pPr>
              <w:spacing w:after="60"/>
              <w:rPr>
                <w:sz w:val="24"/>
                <w:szCs w:val="24"/>
                <w:lang w:val="sr-Cyrl-CS"/>
              </w:rPr>
            </w:pPr>
            <w:hyperlink w:anchor="Математика1" w:history="1">
              <w:r w:rsidR="003F5EA2" w:rsidRPr="009A6A57">
                <w:rPr>
                  <w:rStyle w:val="Hyperlink"/>
                  <w:sz w:val="24"/>
                  <w:szCs w:val="24"/>
                </w:rPr>
                <w:t>Ma</w:t>
              </w:r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тематика 1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jc w:val="center"/>
              <w:rPr>
                <w:sz w:val="24"/>
                <w:szCs w:val="24"/>
              </w:rPr>
            </w:pPr>
            <w:r w:rsidRPr="00BB4C70">
              <w:rPr>
                <w:sz w:val="24"/>
                <w:szCs w:val="24"/>
              </w:rPr>
              <w:t>ОЗ2161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rPr>
                <w:sz w:val="24"/>
                <w:szCs w:val="24"/>
                <w:lang w:val="sr-Cyrl-CS"/>
              </w:rPr>
            </w:pPr>
            <w:hyperlink w:anchor="Психологијастваралаштва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Психологија стваралаштва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jc w:val="center"/>
              <w:rPr>
                <w:sz w:val="24"/>
                <w:szCs w:val="24"/>
                <w:lang w:val="sr-Cyrl-CS"/>
              </w:rPr>
            </w:pPr>
            <w:r w:rsidRPr="00BB4C70">
              <w:rPr>
                <w:sz w:val="24"/>
                <w:szCs w:val="24"/>
                <w:lang w:val="sr-Cyrl-CS"/>
              </w:rPr>
              <w:t>ОЗ0160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rPr>
                <w:sz w:val="24"/>
                <w:szCs w:val="24"/>
                <w:lang w:val="sr-Cyrl-CS"/>
              </w:rPr>
            </w:pPr>
            <w:hyperlink w:anchor="Стилистика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Стилистика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jc w:val="center"/>
              <w:rPr>
                <w:sz w:val="24"/>
                <w:szCs w:val="24"/>
                <w:lang w:val="sr-Cyrl-CS"/>
              </w:rPr>
            </w:pPr>
            <w:r w:rsidRPr="00BB4C70">
              <w:rPr>
                <w:sz w:val="24"/>
                <w:szCs w:val="24"/>
                <w:lang w:val="sr-Cyrl-CS"/>
              </w:rPr>
              <w:t>ОЗ6160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rPr>
                <w:sz w:val="24"/>
                <w:szCs w:val="24"/>
              </w:rPr>
            </w:pPr>
            <w:hyperlink w:anchor="Социологијаобразовања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Социологија образовања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</w:rPr>
            </w:pPr>
            <w:r w:rsidRPr="00BB4C70">
              <w:rPr>
                <w:sz w:val="24"/>
                <w:szCs w:val="24"/>
              </w:rPr>
              <w:t>ОЗ1102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spacing w:after="60"/>
              <w:rPr>
                <w:sz w:val="24"/>
                <w:szCs w:val="24"/>
                <w:lang w:val="sr-Cyrl-CS"/>
              </w:rPr>
            </w:pPr>
            <w:hyperlink w:anchor="Српскијезик2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Српски језик 2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</w:rPr>
            </w:pPr>
            <w:r w:rsidRPr="00BB4C70">
              <w:rPr>
                <w:sz w:val="24"/>
                <w:szCs w:val="24"/>
              </w:rPr>
              <w:t>ОБИ100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spacing w:after="60"/>
              <w:rPr>
                <w:sz w:val="24"/>
                <w:szCs w:val="24"/>
              </w:rPr>
            </w:pPr>
            <w:hyperlink w:anchor="Општапсихологија" w:history="1">
              <w:r w:rsidR="003F5EA2" w:rsidRPr="009A6A57">
                <w:rPr>
                  <w:rStyle w:val="Hyperlink"/>
                  <w:sz w:val="24"/>
                  <w:szCs w:val="24"/>
                </w:rPr>
                <w:t>O</w:t>
              </w:r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пшта психологија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BB4C70">
              <w:rPr>
                <w:sz w:val="24"/>
                <w:szCs w:val="24"/>
                <w:lang w:val="sr-Cyrl-CS"/>
              </w:rPr>
              <w:t>ОБИ101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spacing w:after="60"/>
              <w:rPr>
                <w:sz w:val="24"/>
                <w:szCs w:val="24"/>
                <w:lang w:val="sr-Cyrl-CS"/>
              </w:rPr>
            </w:pPr>
            <w:hyperlink w:anchor="Kaталогизација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Каталогизација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</w:rPr>
            </w:pPr>
            <w:r w:rsidRPr="00BB4C70">
              <w:rPr>
                <w:sz w:val="24"/>
                <w:szCs w:val="24"/>
              </w:rPr>
              <w:t>ОЗ6100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spacing w:after="60"/>
              <w:rPr>
                <w:sz w:val="24"/>
                <w:szCs w:val="24"/>
                <w:lang w:val="sr-Cyrl-CS"/>
              </w:rPr>
            </w:pPr>
            <w:hyperlink w:anchor="Школскаипородичнапедагогија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Школска и породична педагогија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</w:rPr>
            </w:pPr>
            <w:r w:rsidRPr="00BB4C70">
              <w:rPr>
                <w:sz w:val="24"/>
                <w:szCs w:val="24"/>
              </w:rPr>
              <w:t>ОЗ2102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spacing w:after="60"/>
              <w:rPr>
                <w:sz w:val="24"/>
                <w:szCs w:val="24"/>
                <w:lang w:val="sr-Cyrl-CS"/>
              </w:rPr>
            </w:pPr>
            <w:hyperlink w:anchor="Математика2" w:history="1">
              <w:r w:rsidR="003F5EA2" w:rsidRPr="009A6A57">
                <w:rPr>
                  <w:rStyle w:val="Hyperlink"/>
                  <w:sz w:val="24"/>
                  <w:szCs w:val="24"/>
                </w:rPr>
                <w:t>Ma</w:t>
              </w:r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тематика 2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</w:rPr>
            </w:pPr>
            <w:r w:rsidRPr="00BB4C70">
              <w:rPr>
                <w:sz w:val="24"/>
                <w:szCs w:val="24"/>
              </w:rPr>
              <w:t>ОБИ102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spacing w:after="60"/>
              <w:rPr>
                <w:sz w:val="24"/>
                <w:szCs w:val="24"/>
                <w:lang w:val="sr-Cyrl-CS"/>
              </w:rPr>
            </w:pPr>
            <w:hyperlink w:anchor="Библиотечкапракса1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Библиотечка пракса 1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</w:rPr>
            </w:pPr>
            <w:r w:rsidRPr="00BB4C70">
              <w:rPr>
                <w:sz w:val="24"/>
                <w:szCs w:val="24"/>
              </w:rPr>
              <w:t>ОЗ2104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tabs>
                <w:tab w:val="left" w:pos="720"/>
              </w:tabs>
              <w:spacing w:after="60"/>
              <w:rPr>
                <w:sz w:val="24"/>
                <w:szCs w:val="24"/>
              </w:rPr>
            </w:pPr>
            <w:hyperlink w:anchor="Енглескијезик2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Енглески језик</w:t>
              </w:r>
              <w:r w:rsidR="003F5EA2" w:rsidRPr="009A6A57">
                <w:rPr>
                  <w:rStyle w:val="Hyperlink"/>
                  <w:sz w:val="24"/>
                  <w:szCs w:val="24"/>
                </w:rPr>
                <w:t xml:space="preserve"> 2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</w:rPr>
            </w:pPr>
            <w:r w:rsidRPr="00BB4C70">
              <w:rPr>
                <w:sz w:val="24"/>
                <w:szCs w:val="24"/>
              </w:rPr>
              <w:t>ОБИ103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tabs>
                <w:tab w:val="left" w:pos="720"/>
              </w:tabs>
              <w:spacing w:after="60"/>
              <w:rPr>
                <w:sz w:val="24"/>
                <w:szCs w:val="24"/>
                <w:lang w:val="sr-Cyrl-CS"/>
              </w:rPr>
            </w:pPr>
            <w:hyperlink w:anchor="Библиотечкозаконодавствостандарди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Библиотечко законодавство и стандарди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BB4C70">
              <w:rPr>
                <w:sz w:val="24"/>
                <w:szCs w:val="24"/>
                <w:lang w:val="sr-Cyrl-CS"/>
              </w:rPr>
              <w:t>ОБИ104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tabs>
                <w:tab w:val="left" w:pos="720"/>
              </w:tabs>
              <w:spacing w:after="60"/>
              <w:rPr>
                <w:sz w:val="24"/>
                <w:szCs w:val="24"/>
                <w:lang w:val="sr-Cyrl-CS"/>
              </w:rPr>
            </w:pPr>
            <w:hyperlink w:anchor="Класификационисистеми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Класификациони системи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BB4C70">
              <w:rPr>
                <w:sz w:val="24"/>
                <w:szCs w:val="24"/>
                <w:lang w:val="sr-Cyrl-CS"/>
              </w:rPr>
              <w:t>ОБИ105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tabs>
                <w:tab w:val="left" w:pos="720"/>
              </w:tabs>
              <w:spacing w:after="60"/>
              <w:rPr>
                <w:sz w:val="24"/>
                <w:szCs w:val="24"/>
                <w:lang w:val="sr-Cyrl-CS"/>
              </w:rPr>
            </w:pPr>
            <w:hyperlink w:anchor="Савременобиблиотекарство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Савремено библиотекарство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jc w:val="center"/>
              <w:rPr>
                <w:sz w:val="24"/>
                <w:szCs w:val="24"/>
                <w:lang w:val="sr-Cyrl-CS"/>
              </w:rPr>
            </w:pPr>
            <w:r w:rsidRPr="00BB4C70">
              <w:rPr>
                <w:sz w:val="24"/>
                <w:szCs w:val="24"/>
                <w:lang w:val="sr-Cyrl-CS"/>
              </w:rPr>
              <w:t>ОЗ2162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rPr>
                <w:sz w:val="24"/>
                <w:szCs w:val="24"/>
                <w:lang w:val="sr-Cyrl-CS"/>
              </w:rPr>
            </w:pPr>
            <w:hyperlink w:anchor="Психологијакомуникације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Психологија комуникације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jc w:val="center"/>
              <w:rPr>
                <w:sz w:val="24"/>
                <w:szCs w:val="24"/>
                <w:lang w:val="sr-Cyrl-CS"/>
              </w:rPr>
            </w:pPr>
            <w:r w:rsidRPr="00BB4C70">
              <w:rPr>
                <w:sz w:val="24"/>
                <w:szCs w:val="24"/>
                <w:lang w:val="sr-Cyrl-CS"/>
              </w:rPr>
              <w:t>ОЗ2163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rPr>
                <w:sz w:val="24"/>
                <w:szCs w:val="24"/>
                <w:lang w:val="sr-Cyrl-CS"/>
              </w:rPr>
            </w:pPr>
            <w:hyperlink w:anchor="Аналогнадигиталнфотографија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Аналогна и дигитална фотографија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jc w:val="center"/>
              <w:rPr>
                <w:sz w:val="24"/>
                <w:szCs w:val="24"/>
                <w:lang w:val="sr-Cyrl-CS"/>
              </w:rPr>
            </w:pPr>
            <w:r w:rsidRPr="00BB4C70">
              <w:rPr>
                <w:sz w:val="24"/>
                <w:szCs w:val="24"/>
                <w:lang w:val="sr-Cyrl-CS"/>
              </w:rPr>
              <w:t>ОЗ0161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rPr>
                <w:sz w:val="24"/>
                <w:szCs w:val="24"/>
                <w:lang w:val="sr-Cyrl-CS"/>
              </w:rPr>
            </w:pPr>
            <w:hyperlink w:anchor="Логика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Логика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jc w:val="center"/>
              <w:rPr>
                <w:sz w:val="24"/>
                <w:szCs w:val="24"/>
              </w:rPr>
            </w:pPr>
            <w:r w:rsidRPr="00BB4C70">
              <w:rPr>
                <w:sz w:val="24"/>
                <w:szCs w:val="24"/>
              </w:rPr>
              <w:t xml:space="preserve">ОЗ1160 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rPr>
                <w:sz w:val="24"/>
                <w:szCs w:val="24"/>
                <w:lang w:val="sr-Cyrl-CS"/>
              </w:rPr>
            </w:pPr>
            <w:hyperlink w:anchor="ЕтнокултурнаисторијаБуњеваца" w:history="1">
              <w:r w:rsidR="003F5EA2" w:rsidRPr="009A6A57">
                <w:rPr>
                  <w:rStyle w:val="Hyperlink"/>
                  <w:sz w:val="24"/>
                  <w:szCs w:val="24"/>
                </w:rPr>
                <w:t>Етно-културна историја Буњеваца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</w:rPr>
            </w:pPr>
            <w:r w:rsidRPr="00BB4C70">
              <w:rPr>
                <w:sz w:val="24"/>
                <w:szCs w:val="24"/>
              </w:rPr>
              <w:t>ОБИ106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tabs>
                <w:tab w:val="left" w:pos="720"/>
              </w:tabs>
              <w:spacing w:after="60"/>
              <w:rPr>
                <w:sz w:val="24"/>
                <w:szCs w:val="24"/>
                <w:lang w:val="sr-Cyrl-CS"/>
              </w:rPr>
            </w:pPr>
            <w:hyperlink w:anchor="Библиотечкапракса2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Библиотечка пракса 2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</w:rPr>
            </w:pPr>
            <w:r w:rsidRPr="00BB4C70">
              <w:rPr>
                <w:sz w:val="24"/>
                <w:szCs w:val="24"/>
              </w:rPr>
              <w:t>ОЗ0103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tabs>
                <w:tab w:val="left" w:pos="720"/>
              </w:tabs>
              <w:spacing w:after="60"/>
              <w:rPr>
                <w:sz w:val="24"/>
                <w:szCs w:val="24"/>
                <w:lang w:val="sr-Cyrl-CS"/>
              </w:rPr>
            </w:pPr>
            <w:hyperlink w:anchor="Медијскакултура" w:history="1">
              <w:r w:rsidR="003F5EA2" w:rsidRPr="009A6A57">
                <w:rPr>
                  <w:rStyle w:val="Hyperlink"/>
                  <w:sz w:val="24"/>
                  <w:szCs w:val="24"/>
                </w:rPr>
                <w:t>Meдијска култура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</w:rPr>
            </w:pPr>
            <w:r w:rsidRPr="00BB4C70">
              <w:rPr>
                <w:sz w:val="24"/>
                <w:szCs w:val="24"/>
              </w:rPr>
              <w:t>ОЗ2105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tabs>
                <w:tab w:val="left" w:pos="720"/>
              </w:tabs>
              <w:spacing w:after="60"/>
              <w:rPr>
                <w:sz w:val="24"/>
                <w:szCs w:val="24"/>
                <w:lang w:val="sr-Cyrl-CS"/>
              </w:rPr>
            </w:pPr>
            <w:hyperlink w:anchor="Базеподатака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Базе података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BB4C70">
              <w:rPr>
                <w:sz w:val="24"/>
                <w:szCs w:val="24"/>
                <w:lang w:val="sr-Cyrl-CS"/>
              </w:rPr>
              <w:t>ОБИ107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tabs>
                <w:tab w:val="left" w:pos="720"/>
              </w:tabs>
              <w:spacing w:after="60"/>
              <w:rPr>
                <w:sz w:val="24"/>
                <w:szCs w:val="24"/>
                <w:lang w:val="sr-Cyrl-CS"/>
              </w:rPr>
            </w:pPr>
            <w:hyperlink w:anchor="Библиографија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Библиографија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</w:rPr>
            </w:pPr>
            <w:r w:rsidRPr="00BB4C70">
              <w:rPr>
                <w:sz w:val="24"/>
                <w:szCs w:val="24"/>
              </w:rPr>
              <w:t>ОЗ2103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tabs>
                <w:tab w:val="left" w:pos="720"/>
              </w:tabs>
              <w:spacing w:after="60"/>
              <w:rPr>
                <w:sz w:val="24"/>
                <w:szCs w:val="24"/>
                <w:lang w:val="sr-Cyrl-CS"/>
              </w:rPr>
            </w:pPr>
            <w:hyperlink w:anchor="Психологијауобразовању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Психологија у образовању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  <w:lang w:val="ru-RU"/>
              </w:rPr>
            </w:pPr>
            <w:r w:rsidRPr="00BB4C70">
              <w:rPr>
                <w:sz w:val="24"/>
                <w:szCs w:val="24"/>
                <w:lang w:val="ru-RU"/>
              </w:rPr>
              <w:t>ОЗ0164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spacing w:after="60"/>
              <w:rPr>
                <w:sz w:val="24"/>
                <w:szCs w:val="24"/>
              </w:rPr>
            </w:pPr>
            <w:hyperlink w:anchor="Интернеталати" w:history="1">
              <w:r w:rsidR="003F5EA2" w:rsidRPr="009A6A57">
                <w:rPr>
                  <w:rStyle w:val="Hyperlink"/>
                  <w:sz w:val="24"/>
                  <w:szCs w:val="24"/>
                </w:rPr>
                <w:t>Интернет алати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  <w:lang w:val="ru-RU"/>
              </w:rPr>
            </w:pPr>
            <w:r w:rsidRPr="00BB4C70">
              <w:rPr>
                <w:sz w:val="24"/>
                <w:szCs w:val="24"/>
                <w:lang w:val="ru-RU"/>
              </w:rPr>
              <w:t>ОЗ4160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spacing w:after="60"/>
              <w:rPr>
                <w:sz w:val="24"/>
                <w:szCs w:val="24"/>
              </w:rPr>
            </w:pPr>
            <w:hyperlink w:anchor="Уводупозоришнууметност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Увод у позоришну уметност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BB4C70">
              <w:rPr>
                <w:sz w:val="24"/>
                <w:szCs w:val="24"/>
                <w:lang w:val="sr-Cyrl-CS"/>
              </w:rPr>
              <w:t>ОЗ0162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spacing w:after="60"/>
              <w:rPr>
                <w:sz w:val="24"/>
                <w:szCs w:val="24"/>
              </w:rPr>
            </w:pPr>
            <w:hyperlink w:anchor="Математичкомоделовање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Математичко моделовање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BB4C70">
              <w:rPr>
                <w:sz w:val="24"/>
                <w:szCs w:val="24"/>
                <w:lang w:val="sr-Cyrl-CS"/>
              </w:rPr>
              <w:t>ОЗ2106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tabs>
                <w:tab w:val="left" w:pos="720"/>
              </w:tabs>
              <w:spacing w:after="60"/>
              <w:rPr>
                <w:sz w:val="24"/>
                <w:szCs w:val="24"/>
                <w:lang w:val="sr-Cyrl-CS"/>
              </w:rPr>
            </w:pPr>
            <w:hyperlink w:anchor="Енглескијезик3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Енглески језик3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</w:rPr>
            </w:pPr>
            <w:r w:rsidRPr="00BB4C70">
              <w:rPr>
                <w:sz w:val="24"/>
                <w:szCs w:val="24"/>
              </w:rPr>
              <w:t>ОЗ2107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tabs>
                <w:tab w:val="left" w:pos="720"/>
              </w:tabs>
              <w:spacing w:after="60"/>
              <w:rPr>
                <w:sz w:val="24"/>
                <w:szCs w:val="24"/>
                <w:lang w:val="sr-Cyrl-CS"/>
              </w:rPr>
            </w:pPr>
            <w:hyperlink w:anchor="Компјутерскаетика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Компјутерска етика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BB4C70">
              <w:rPr>
                <w:sz w:val="24"/>
                <w:szCs w:val="24"/>
                <w:lang w:val="sr-Cyrl-CS"/>
              </w:rPr>
              <w:t>ОБИ108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tabs>
                <w:tab w:val="left" w:pos="720"/>
              </w:tabs>
              <w:spacing w:after="60"/>
              <w:rPr>
                <w:sz w:val="24"/>
                <w:szCs w:val="24"/>
                <w:lang w:val="sr-Cyrl-CS"/>
              </w:rPr>
            </w:pPr>
            <w:hyperlink w:anchor="Историјакњижевности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Историја књижевности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BB4C70">
              <w:rPr>
                <w:sz w:val="24"/>
                <w:szCs w:val="24"/>
                <w:lang w:val="sr-Cyrl-CS"/>
              </w:rPr>
              <w:t>ОБИ109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tabs>
                <w:tab w:val="left" w:pos="720"/>
              </w:tabs>
              <w:spacing w:after="60"/>
              <w:rPr>
                <w:sz w:val="24"/>
                <w:szCs w:val="24"/>
                <w:lang w:val="sr-Cyrl-CS"/>
              </w:rPr>
            </w:pPr>
            <w:hyperlink w:anchor="Менаџментимаркетингубиблиотекарству" w:history="1">
              <w:r w:rsidR="003F5EA2" w:rsidRPr="009A6A57">
                <w:rPr>
                  <w:rStyle w:val="Hyperlink"/>
                  <w:sz w:val="24"/>
                  <w:szCs w:val="24"/>
                </w:rPr>
                <w:t>Менаџмент и маркетинг у библ</w:t>
              </w:r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иотекарству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BB4C70">
              <w:rPr>
                <w:sz w:val="24"/>
                <w:szCs w:val="24"/>
                <w:lang w:val="sr-Cyrl-CS"/>
              </w:rPr>
              <w:t>ОБИ110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tabs>
                <w:tab w:val="left" w:pos="720"/>
              </w:tabs>
              <w:spacing w:after="60"/>
              <w:rPr>
                <w:sz w:val="24"/>
                <w:szCs w:val="24"/>
                <w:lang w:val="sr-Cyrl-CS"/>
              </w:rPr>
            </w:pPr>
            <w:hyperlink w:anchor="Историјаписмакњигеибиблиотека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Историја писма, књиге и библиотека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  <w:lang w:val="ru-RU"/>
              </w:rPr>
            </w:pPr>
            <w:r w:rsidRPr="00BB4C70">
              <w:rPr>
                <w:sz w:val="24"/>
                <w:szCs w:val="24"/>
                <w:lang w:val="ru-RU"/>
              </w:rPr>
              <w:t>ОЗ2164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2" w:rsidRPr="00BB4C70" w:rsidRDefault="00E812DA" w:rsidP="003F5EA2">
            <w:pPr>
              <w:spacing w:after="60"/>
              <w:rPr>
                <w:sz w:val="24"/>
                <w:szCs w:val="24"/>
              </w:rPr>
            </w:pPr>
            <w:hyperlink w:anchor="Оперативнисистеми" w:history="1">
              <w:r w:rsidR="003F5EA2" w:rsidRPr="009A6A57">
                <w:rPr>
                  <w:rStyle w:val="Hyperlink"/>
                  <w:sz w:val="24"/>
                  <w:szCs w:val="24"/>
                </w:rPr>
                <w:t>Оперативни системи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  <w:lang w:val="ru-RU"/>
              </w:rPr>
            </w:pPr>
            <w:r w:rsidRPr="00BB4C70">
              <w:rPr>
                <w:sz w:val="24"/>
                <w:szCs w:val="24"/>
                <w:lang w:val="ru-RU"/>
              </w:rPr>
              <w:t>ОЗ2165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2" w:rsidRPr="00BB4C70" w:rsidRDefault="00E812DA" w:rsidP="003F5EA2">
            <w:pPr>
              <w:spacing w:after="60"/>
              <w:rPr>
                <w:sz w:val="24"/>
                <w:szCs w:val="24"/>
                <w:lang w:val="sr-Cyrl-CS"/>
              </w:rPr>
            </w:pPr>
            <w:hyperlink w:anchor="Експертнисистеми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Експертни системи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  <w:lang w:val="ru-RU"/>
              </w:rPr>
            </w:pPr>
            <w:r w:rsidRPr="00BB4C70">
              <w:rPr>
                <w:sz w:val="24"/>
                <w:szCs w:val="24"/>
                <w:lang w:val="ru-RU"/>
              </w:rPr>
              <w:t>ОЗ2166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2" w:rsidRPr="00BB4C70" w:rsidRDefault="00E812DA" w:rsidP="003F5EA2">
            <w:pPr>
              <w:spacing w:after="60"/>
              <w:rPr>
                <w:sz w:val="24"/>
                <w:szCs w:val="24"/>
              </w:rPr>
            </w:pPr>
            <w:hyperlink w:anchor="Системимедијатеке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Системи медијатеке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</w:rPr>
            </w:pPr>
            <w:r w:rsidRPr="00BB4C70">
              <w:rPr>
                <w:sz w:val="24"/>
                <w:szCs w:val="24"/>
              </w:rPr>
              <w:t>ОЗ0104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tabs>
                <w:tab w:val="left" w:pos="720"/>
              </w:tabs>
              <w:spacing w:after="60"/>
              <w:rPr>
                <w:sz w:val="24"/>
                <w:szCs w:val="24"/>
                <w:lang w:val="sr-Cyrl-CS"/>
              </w:rPr>
            </w:pPr>
            <w:hyperlink w:anchor="Методиканаставеинформатике1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Методика наставе информатике 1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</w:rPr>
            </w:pPr>
            <w:r w:rsidRPr="00BB4C70">
              <w:rPr>
                <w:sz w:val="24"/>
                <w:szCs w:val="24"/>
              </w:rPr>
              <w:t>ОБИ111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tabs>
                <w:tab w:val="left" w:pos="720"/>
              </w:tabs>
              <w:spacing w:after="60"/>
              <w:rPr>
                <w:sz w:val="24"/>
                <w:szCs w:val="24"/>
                <w:lang w:val="sr-Cyrl-CS"/>
              </w:rPr>
            </w:pPr>
            <w:hyperlink w:anchor="Школскебиблиотеке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Школске библиотеке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</w:rPr>
            </w:pPr>
            <w:r w:rsidRPr="00BB4C70">
              <w:rPr>
                <w:sz w:val="24"/>
                <w:szCs w:val="24"/>
              </w:rPr>
              <w:t>ОБИ112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tabs>
                <w:tab w:val="left" w:pos="720"/>
              </w:tabs>
              <w:spacing w:after="60"/>
              <w:rPr>
                <w:sz w:val="24"/>
                <w:szCs w:val="24"/>
                <w:lang w:val="sr-Cyrl-CS"/>
              </w:rPr>
            </w:pPr>
            <w:hyperlink w:anchor="Претраживањенаучнихинформација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Претраживање научних информација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bCs/>
                <w:sz w:val="24"/>
                <w:szCs w:val="24"/>
                <w:lang w:val="ru-RU"/>
              </w:rPr>
            </w:pPr>
            <w:r w:rsidRPr="00BB4C70">
              <w:rPr>
                <w:bCs/>
                <w:sz w:val="24"/>
                <w:szCs w:val="24"/>
                <w:lang w:val="ru-RU"/>
              </w:rPr>
              <w:t>ОЗ2167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2" w:rsidRPr="00BB4C70" w:rsidRDefault="00E812DA" w:rsidP="003F5EA2">
            <w:pPr>
              <w:spacing w:after="60"/>
              <w:rPr>
                <w:sz w:val="24"/>
                <w:szCs w:val="24"/>
              </w:rPr>
            </w:pPr>
            <w:hyperlink w:anchor="Виртуелнисистемиуобразовању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Виртуелни системи у образовању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  <w:lang w:val="ru-RU"/>
              </w:rPr>
            </w:pPr>
            <w:r w:rsidRPr="00BB4C70">
              <w:rPr>
                <w:sz w:val="24"/>
                <w:szCs w:val="24"/>
                <w:lang w:val="ru-RU"/>
              </w:rPr>
              <w:t>ОЗ2168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2" w:rsidRPr="00BB4C70" w:rsidRDefault="00E812DA" w:rsidP="003F5EA2">
            <w:pPr>
              <w:spacing w:after="60"/>
              <w:rPr>
                <w:sz w:val="24"/>
                <w:szCs w:val="24"/>
                <w:lang w:val="sr-Cyrl-CS"/>
              </w:rPr>
            </w:pPr>
            <w:hyperlink w:anchor="Анимацијаиобрадаслике" w:history="1">
              <w:r w:rsidR="003F5EA2" w:rsidRPr="009A6A57">
                <w:rPr>
                  <w:rStyle w:val="Hyperlink"/>
                  <w:sz w:val="24"/>
                  <w:szCs w:val="24"/>
                </w:rPr>
                <w:t>Анимација и обрада слике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  <w:lang w:val="ru-RU"/>
              </w:rPr>
            </w:pPr>
            <w:r w:rsidRPr="00BB4C70">
              <w:rPr>
                <w:sz w:val="24"/>
                <w:szCs w:val="24"/>
                <w:lang w:val="ru-RU"/>
              </w:rPr>
              <w:t>ОЗ2169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2" w:rsidRPr="00BB4C70" w:rsidRDefault="00E812DA" w:rsidP="003F5EA2">
            <w:pPr>
              <w:spacing w:after="60"/>
              <w:rPr>
                <w:sz w:val="24"/>
                <w:szCs w:val="24"/>
              </w:rPr>
            </w:pPr>
            <w:hyperlink w:anchor="Информационисервиси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Информациони сервиси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  <w:lang w:val="ru-RU"/>
              </w:rPr>
            </w:pPr>
            <w:r w:rsidRPr="00BB4C70">
              <w:rPr>
                <w:sz w:val="24"/>
                <w:szCs w:val="24"/>
                <w:lang w:val="ru-RU"/>
              </w:rPr>
              <w:t>ОЗ6160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2" w:rsidRPr="00BB4C70" w:rsidRDefault="00E812DA" w:rsidP="003F5EA2">
            <w:pPr>
              <w:spacing w:after="60"/>
              <w:rPr>
                <w:sz w:val="24"/>
                <w:szCs w:val="24"/>
                <w:lang w:val="sr-Cyrl-CS"/>
              </w:rPr>
            </w:pPr>
            <w:hyperlink w:anchor="Менаџментразреда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Менаџмент разреда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</w:rPr>
            </w:pPr>
            <w:r w:rsidRPr="00BB4C70">
              <w:rPr>
                <w:sz w:val="24"/>
                <w:szCs w:val="24"/>
              </w:rPr>
              <w:t>ОБИ113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tabs>
                <w:tab w:val="left" w:pos="720"/>
              </w:tabs>
              <w:spacing w:after="60"/>
              <w:rPr>
                <w:sz w:val="24"/>
                <w:szCs w:val="24"/>
                <w:lang w:val="sr-Cyrl-CS"/>
              </w:rPr>
            </w:pPr>
            <w:hyperlink w:anchor="Библиотечкапракса3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Библиотечка пракса 3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BB4C70">
              <w:rPr>
                <w:sz w:val="24"/>
                <w:szCs w:val="24"/>
                <w:lang w:val="sr-Cyrl-CS"/>
              </w:rPr>
              <w:t>ОЗ2108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tabs>
                <w:tab w:val="left" w:pos="720"/>
              </w:tabs>
              <w:spacing w:after="60"/>
              <w:rPr>
                <w:sz w:val="24"/>
                <w:szCs w:val="24"/>
                <w:lang w:val="sr-Cyrl-CS"/>
              </w:rPr>
            </w:pPr>
            <w:hyperlink w:anchor="Енглескијезик4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Енглески језик 4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BB4C70">
              <w:rPr>
                <w:sz w:val="24"/>
                <w:szCs w:val="24"/>
                <w:lang w:val="sr-Cyrl-CS"/>
              </w:rPr>
              <w:t>ОЗ2109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tabs>
                <w:tab w:val="left" w:pos="720"/>
              </w:tabs>
              <w:spacing w:after="60"/>
              <w:rPr>
                <w:sz w:val="24"/>
                <w:szCs w:val="24"/>
                <w:lang w:val="sr-Cyrl-CS"/>
              </w:rPr>
            </w:pPr>
            <w:hyperlink w:anchor="Методиканаставеинформатике2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Методика наставе информатике 2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  <w:lang w:val="ru-RU"/>
              </w:rPr>
            </w:pPr>
            <w:r w:rsidRPr="00BB4C70">
              <w:rPr>
                <w:sz w:val="24"/>
                <w:szCs w:val="24"/>
                <w:lang w:val="ru-RU"/>
              </w:rPr>
              <w:t>ОЗ0105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2" w:rsidRPr="00BB4C70" w:rsidRDefault="00E812DA" w:rsidP="003F5EA2">
            <w:pPr>
              <w:spacing w:after="60"/>
              <w:rPr>
                <w:sz w:val="24"/>
                <w:szCs w:val="24"/>
                <w:lang w:val="ru-RU"/>
              </w:rPr>
            </w:pPr>
            <w:hyperlink w:anchor="Уводустатистику" w:history="1">
              <w:r w:rsidR="003F5EA2" w:rsidRPr="009A6A57">
                <w:rPr>
                  <w:rStyle w:val="Hyperlink"/>
                  <w:sz w:val="24"/>
                  <w:szCs w:val="24"/>
                  <w:lang w:val="ru-RU"/>
                </w:rPr>
                <w:t>Увод у статистику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  <w:lang w:val="ru-RU"/>
              </w:rPr>
            </w:pPr>
            <w:r w:rsidRPr="00BB4C70">
              <w:rPr>
                <w:sz w:val="24"/>
                <w:szCs w:val="24"/>
                <w:lang w:val="ru-RU"/>
              </w:rPr>
              <w:t>ОЗ2170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spacing w:after="60"/>
              <w:rPr>
                <w:sz w:val="24"/>
                <w:szCs w:val="24"/>
              </w:rPr>
            </w:pPr>
            <w:hyperlink w:anchor="Пројектовањемедијауобразовању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Пројектовање медија у образовању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  <w:lang w:val="ru-RU"/>
              </w:rPr>
            </w:pPr>
            <w:r w:rsidRPr="00BB4C70">
              <w:rPr>
                <w:sz w:val="24"/>
                <w:szCs w:val="24"/>
                <w:lang w:val="ru-RU"/>
              </w:rPr>
              <w:t>ОЗ2171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spacing w:after="60"/>
              <w:rPr>
                <w:sz w:val="24"/>
                <w:szCs w:val="24"/>
              </w:rPr>
            </w:pPr>
            <w:hyperlink w:anchor="Сигурносткомпјутерскихсистема" w:history="1">
              <w:r w:rsidR="003F5EA2" w:rsidRPr="009A6A57">
                <w:rPr>
                  <w:rStyle w:val="Hyperlink"/>
                  <w:sz w:val="24"/>
                  <w:szCs w:val="24"/>
                </w:rPr>
                <w:t>Сигурност компјутерских система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  <w:lang w:val="ru-RU"/>
              </w:rPr>
            </w:pPr>
            <w:r w:rsidRPr="00BB4C70">
              <w:rPr>
                <w:sz w:val="24"/>
                <w:szCs w:val="24"/>
                <w:lang w:val="ru-RU"/>
              </w:rPr>
              <w:t>ОЗ2172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spacing w:after="60"/>
              <w:rPr>
                <w:sz w:val="24"/>
                <w:szCs w:val="24"/>
              </w:rPr>
            </w:pPr>
            <w:hyperlink w:anchor="Kриптографија" w:history="1">
              <w:r w:rsidR="003F5EA2" w:rsidRPr="009A6A57">
                <w:rPr>
                  <w:rStyle w:val="Hyperlink"/>
                  <w:sz w:val="24"/>
                  <w:szCs w:val="24"/>
                </w:rPr>
                <w:t>Криптографија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  <w:lang w:val="sr-Cyrl-CS"/>
              </w:rPr>
            </w:pPr>
            <w:r w:rsidRPr="00BB4C70">
              <w:rPr>
                <w:sz w:val="24"/>
                <w:szCs w:val="24"/>
                <w:lang w:val="sr-Cyrl-CS"/>
              </w:rPr>
              <w:t>ОЗ2173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spacing w:after="60"/>
              <w:rPr>
                <w:sz w:val="24"/>
                <w:szCs w:val="24"/>
                <w:lang w:val="sr-Cyrl-CS"/>
              </w:rPr>
            </w:pPr>
            <w:hyperlink w:anchor="Мултимедијалнидокументи" w:history="1">
              <w:r w:rsidR="003F5EA2" w:rsidRPr="009A6A57">
                <w:rPr>
                  <w:rStyle w:val="Hyperlink"/>
                  <w:sz w:val="24"/>
                  <w:szCs w:val="24"/>
                  <w:lang w:val="sr-Cyrl-CS"/>
                </w:rPr>
                <w:t>Мултимедијални документи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  <w:lang w:val="ru-RU"/>
              </w:rPr>
            </w:pPr>
            <w:r w:rsidRPr="00BB4C70">
              <w:rPr>
                <w:sz w:val="24"/>
                <w:szCs w:val="24"/>
                <w:lang w:val="ru-RU"/>
              </w:rPr>
              <w:t>ОЗ4161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2" w:rsidRPr="00BB4C70" w:rsidRDefault="00E812DA" w:rsidP="003F5EA2">
            <w:pPr>
              <w:spacing w:after="60"/>
              <w:rPr>
                <w:sz w:val="24"/>
                <w:szCs w:val="24"/>
                <w:lang w:val="ru-RU"/>
              </w:rPr>
            </w:pPr>
            <w:hyperlink w:anchor="Историјасрпскекултуре" w:history="1">
              <w:r w:rsidR="003F5EA2" w:rsidRPr="009A6A57">
                <w:rPr>
                  <w:rStyle w:val="Hyperlink"/>
                  <w:sz w:val="24"/>
                  <w:szCs w:val="24"/>
                  <w:lang w:val="ru-RU"/>
                </w:rPr>
                <w:t>Историја српске културе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  <w:lang w:val="ru-RU"/>
              </w:rPr>
            </w:pPr>
            <w:r w:rsidRPr="00BB4C70">
              <w:rPr>
                <w:sz w:val="24"/>
                <w:szCs w:val="24"/>
                <w:lang w:val="ru-RU"/>
              </w:rPr>
              <w:t>ОБИ115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spacing w:after="60"/>
              <w:rPr>
                <w:sz w:val="24"/>
                <w:szCs w:val="24"/>
                <w:lang w:val="ru-RU"/>
              </w:rPr>
            </w:pPr>
            <w:hyperlink w:anchor="Високошколскеиспецијалнебиблиотеке" w:history="1">
              <w:r w:rsidR="003F5EA2" w:rsidRPr="009A6A57">
                <w:rPr>
                  <w:rStyle w:val="Hyperlink"/>
                  <w:sz w:val="24"/>
                  <w:szCs w:val="24"/>
                  <w:lang w:val="ru-RU"/>
                </w:rPr>
                <w:t>Високошколске и специјалне библиотеке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  <w:lang w:val="ru-RU"/>
              </w:rPr>
            </w:pPr>
            <w:r w:rsidRPr="00BB4C70">
              <w:rPr>
                <w:sz w:val="24"/>
                <w:szCs w:val="24"/>
                <w:lang w:val="ru-RU"/>
              </w:rPr>
              <w:t>ОЗ2110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spacing w:after="60"/>
              <w:rPr>
                <w:sz w:val="24"/>
                <w:szCs w:val="24"/>
                <w:lang w:val="sr-Cyrl-CS"/>
              </w:rPr>
            </w:pPr>
            <w:hyperlink w:anchor="Управљањепројектима" w:history="1">
              <w:r w:rsidR="003F5EA2" w:rsidRPr="00FE6F8B">
                <w:rPr>
                  <w:rStyle w:val="Hyperlink"/>
                  <w:sz w:val="24"/>
                  <w:szCs w:val="24"/>
                  <w:lang w:val="sr-Cyrl-CS"/>
                </w:rPr>
                <w:t>Управљање пројектима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  <w:lang w:val="ru-RU"/>
              </w:rPr>
            </w:pPr>
            <w:r w:rsidRPr="00BB4C70">
              <w:rPr>
                <w:sz w:val="24"/>
                <w:szCs w:val="24"/>
                <w:lang w:val="ru-RU"/>
              </w:rPr>
              <w:t>ОБИ116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spacing w:after="60"/>
              <w:rPr>
                <w:sz w:val="24"/>
                <w:szCs w:val="24"/>
                <w:lang w:val="sr-Cyrl-CS"/>
              </w:rPr>
            </w:pPr>
            <w:hyperlink w:anchor="Јавнебиблиотеке" w:history="1">
              <w:r w:rsidR="003F5EA2" w:rsidRPr="008D6FB1">
                <w:rPr>
                  <w:rStyle w:val="Hyperlink"/>
                  <w:sz w:val="24"/>
                  <w:szCs w:val="24"/>
                  <w:lang w:val="sr-Cyrl-CS"/>
                </w:rPr>
                <w:t>Јавне библиотеке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EA2" w:rsidRPr="00BB4C70" w:rsidRDefault="003F5EA2" w:rsidP="003F5EA2">
            <w:pPr>
              <w:spacing w:after="60"/>
              <w:jc w:val="center"/>
              <w:rPr>
                <w:color w:val="FF0000"/>
                <w:sz w:val="24"/>
                <w:szCs w:val="24"/>
                <w:lang w:val="ru-RU"/>
              </w:rPr>
            </w:pPr>
            <w:r w:rsidRPr="00BB4C70">
              <w:rPr>
                <w:sz w:val="24"/>
                <w:szCs w:val="24"/>
                <w:lang w:val="ru-RU"/>
              </w:rPr>
              <w:t>ОБИ117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spacing w:after="60"/>
              <w:rPr>
                <w:color w:val="000000" w:themeColor="text1"/>
                <w:sz w:val="24"/>
                <w:szCs w:val="24"/>
                <w:lang w:val="sr-Cyrl-CS"/>
              </w:rPr>
            </w:pPr>
            <w:hyperlink w:anchor="Методичкапраксаумедијимаиинформатиц" w:history="1">
              <w:r w:rsidR="003F5EA2" w:rsidRPr="008D6FB1">
                <w:rPr>
                  <w:rStyle w:val="Hyperlink"/>
                  <w:sz w:val="24"/>
                  <w:szCs w:val="24"/>
                  <w:lang w:val="sr-Cyrl-CS"/>
                </w:rPr>
                <w:t>Методичка пракса у медијима и информатици</w:t>
              </w:r>
            </w:hyperlink>
          </w:p>
        </w:tc>
      </w:tr>
      <w:tr w:rsidR="003F5EA2" w:rsidRPr="00BB4C70" w:rsidTr="00BB4C70">
        <w:trPr>
          <w:trHeight w:val="227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pStyle w:val="ListParagraph"/>
              <w:numPr>
                <w:ilvl w:val="0"/>
                <w:numId w:val="2"/>
              </w:numPr>
              <w:spacing w:after="60"/>
              <w:rPr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3F5EA2" w:rsidP="003F5EA2">
            <w:pPr>
              <w:spacing w:after="60"/>
              <w:jc w:val="center"/>
              <w:rPr>
                <w:sz w:val="24"/>
                <w:szCs w:val="24"/>
              </w:rPr>
            </w:pPr>
            <w:r w:rsidRPr="00BB4C70">
              <w:rPr>
                <w:sz w:val="24"/>
                <w:szCs w:val="24"/>
                <w:lang w:val="sr-Cyrl-CS"/>
              </w:rPr>
              <w:t>ОБИ150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EA2" w:rsidRPr="00BB4C70" w:rsidRDefault="00E812DA" w:rsidP="003F5EA2">
            <w:pPr>
              <w:spacing w:after="60"/>
              <w:rPr>
                <w:sz w:val="24"/>
                <w:szCs w:val="24"/>
              </w:rPr>
            </w:pPr>
            <w:hyperlink w:anchor="Завршнирад" w:history="1">
              <w:r w:rsidR="003F5EA2" w:rsidRPr="00FE6F8B">
                <w:rPr>
                  <w:rStyle w:val="Hyperlink"/>
                  <w:sz w:val="24"/>
                  <w:szCs w:val="24"/>
                </w:rPr>
                <w:t>Завршни рад</w:t>
              </w:r>
            </w:hyperlink>
          </w:p>
        </w:tc>
      </w:tr>
    </w:tbl>
    <w:p w:rsidR="0000321B" w:rsidRPr="00BB4C70" w:rsidRDefault="0000321B" w:rsidP="0000321B">
      <w:pPr>
        <w:tabs>
          <w:tab w:val="left" w:pos="567"/>
        </w:tabs>
        <w:spacing w:after="60"/>
        <w:jc w:val="both"/>
        <w:rPr>
          <w:b/>
          <w:bCs/>
          <w:sz w:val="24"/>
          <w:szCs w:val="24"/>
        </w:rPr>
      </w:pPr>
    </w:p>
    <w:p w:rsidR="00BB4C70" w:rsidRDefault="00BB4C70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214B60" w:rsidRDefault="00BB4C70" w:rsidP="00BB4C70">
            <w:pPr>
              <w:tabs>
                <w:tab w:val="left" w:pos="567"/>
              </w:tabs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lastRenderedPageBreak/>
              <w:t>Студијски програм :</w:t>
            </w:r>
            <w:r>
              <w:rPr>
                <w:b/>
                <w:bCs/>
              </w:rPr>
              <w:t xml:space="preserve"> ОУЧ, ОВА, ОБИ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bookmarkStart w:id="1" w:name="Српскијезик1"/>
            <w:r>
              <w:rPr>
                <w:b/>
                <w:bCs/>
                <w:lang w:val="sr-Cyrl-CS"/>
              </w:rPr>
              <w:t>Српски језик 1</w:t>
            </w:r>
            <w:bookmarkEnd w:id="1"/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Pr="00615F0D">
              <w:rPr>
                <w:b/>
                <w:bCs/>
                <w:lang w:val="sr-Cyrl-CS"/>
              </w:rPr>
              <w:t>Веселина</w:t>
            </w:r>
            <w:r w:rsidRPr="00976294">
              <w:rPr>
                <w:b/>
                <w:bCs/>
                <w:lang w:val="sr-Cyrl-CS"/>
              </w:rPr>
              <w:t xml:space="preserve">В.Ђуркин </w:t>
            </w:r>
            <w:r>
              <w:rPr>
                <w:b/>
                <w:bCs/>
                <w:lang w:val="sr-Cyrl-CS"/>
              </w:rPr>
              <w:t>;  Маријан Ј. Јелић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  <w:lang w:val="sr-Cyrl-CS"/>
              </w:rPr>
              <w:t xml:space="preserve"> обавезни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>
              <w:rPr>
                <w:b/>
                <w:bCs/>
                <w:lang w:val="sr-Cyrl-CS"/>
              </w:rPr>
              <w:t xml:space="preserve"> 5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>
              <w:rPr>
                <w:b/>
                <w:bCs/>
                <w:lang w:val="sr-Cyrl-CS"/>
              </w:rPr>
              <w:t xml:space="preserve"> –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3A14AE">
              <w:rPr>
                <w:bCs/>
                <w:lang w:val="sr-Cyrl-CS"/>
              </w:rPr>
              <w:t>Студент треба да овлада основама фонетског, фонолошког, морфолошког и творбеног система савременога српског језика.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5E671A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3A14AE">
              <w:rPr>
                <w:bCs/>
                <w:lang w:val="sr-Cyrl-CS"/>
              </w:rPr>
              <w:t>Студент треба да познаје основне правце развоја српскога језика, да познаје и разуме правописне и правоговорне законитости српскога језика, да познаје основе структуре фонетског, фонолошког, морфолошког и творбеног система српскога језика, да уме да примени то знање у конкретној ситуацији (говорни и писани језик), и да на основу стеченог знања уме да изврши језичку анализу конкретног изабраног текста (препознавање језичких јединица и правила за њихово комбиновање).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BB4C70" w:rsidRPr="0066527B" w:rsidRDefault="00BB4C70" w:rsidP="00BB4C70">
            <w:pPr>
              <w:tabs>
                <w:tab w:val="left" w:pos="567"/>
              </w:tabs>
              <w:rPr>
                <w:iCs/>
                <w:lang w:val="sr-Cyrl-CS"/>
              </w:rPr>
            </w:pPr>
            <w:r w:rsidRPr="0066527B">
              <w:rPr>
                <w:iCs/>
                <w:lang w:val="sr-Cyrl-CS"/>
              </w:rPr>
              <w:t>1. Развој књижевног језика код Срба. 2. Предмет истраживања фонетике и фонологије српскога језика. Фонема и глас као језичке јединице. Гласови и гласовне промене. 3. Слог и акценат. 4. Правопис (гласовне промене, велико слово, интерпункција, спојено и одвојено писање речи, скраћенице). 5. Предмет истраживања морфологије и творбе речи српскога језика. 6. Типови морфема. Морфеме као предмет изучавања морфологије и творбе речи. Морфеме и аломорфи. 7. Морфолошке граматичке категорије: врсте речи и облици речи. 8. Променљиве врсте речи (именице, заменице, придеви, бројеви и глаголи). 9. Непроменљиве врсте речи (прилози, предлози, везници, узвици и речце). 10. Творба речи (творбене морфеме; извођење, слагање, комбиновање, претварање, унутрашња творба, позајмице).</w:t>
            </w:r>
          </w:p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B4C70" w:rsidRPr="0066527B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66527B">
              <w:rPr>
                <w:iCs/>
                <w:lang w:val="sr-Cyrl-CS"/>
              </w:rPr>
              <w:t>Увежбавање на тексту фонетских / фонолошких, морфолошких и творбених законитости српскога језика. Примена датих правила у писаној и говорној комуникацији. Израда семинарског рада.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3A14AE" w:rsidRDefault="00BB4C70" w:rsidP="00BB4C70">
            <w:pPr>
              <w:tabs>
                <w:tab w:val="left" w:pos="567"/>
              </w:tabs>
              <w:rPr>
                <w:bCs/>
                <w:lang w:val="sr-Cyrl-CS"/>
              </w:rPr>
            </w:pPr>
            <w:r w:rsidRPr="003A14AE">
              <w:rPr>
                <w:bCs/>
                <w:lang w:val="sr-Cyrl-CS"/>
              </w:rPr>
              <w:t xml:space="preserve">1. Ж. Станојчић, Љ. Поповић, Граматика српскога језика, Завод за уџбенике и наставна средства, Београд, новије издање. </w:t>
            </w:r>
          </w:p>
          <w:p w:rsidR="00BB4C70" w:rsidRPr="003A14AE" w:rsidRDefault="00BB4C70" w:rsidP="00BB4C70">
            <w:pPr>
              <w:tabs>
                <w:tab w:val="left" w:pos="567"/>
              </w:tabs>
              <w:rPr>
                <w:bCs/>
                <w:lang w:val="sr-Cyrl-CS"/>
              </w:rPr>
            </w:pPr>
            <w:r w:rsidRPr="003A14AE">
              <w:rPr>
                <w:bCs/>
                <w:lang w:val="sr-Cyrl-CS"/>
              </w:rPr>
              <w:t xml:space="preserve">2. М. Пешикан, Ј. Јерковић, М. Пижурица, Правопис српског језика, Матица српска, Нови Сад, 2010. </w:t>
            </w:r>
          </w:p>
          <w:p w:rsidR="00BB4C70" w:rsidRPr="003A14AE" w:rsidRDefault="00BB4C70" w:rsidP="00BB4C70">
            <w:pPr>
              <w:tabs>
                <w:tab w:val="left" w:pos="567"/>
              </w:tabs>
              <w:rPr>
                <w:bCs/>
                <w:lang w:val="sr-Cyrl-CS"/>
              </w:rPr>
            </w:pPr>
            <w:r w:rsidRPr="003A14AE">
              <w:rPr>
                <w:bCs/>
                <w:lang w:val="sr-Cyrl-CS"/>
              </w:rPr>
              <w:t>3. Предраг Пипер и Иван Клајн, Нормативна граматика српског језика, Нови Сад: Матица српска, 2013.</w:t>
            </w:r>
          </w:p>
          <w:p w:rsidR="00BB4C70" w:rsidRPr="003A14AE" w:rsidRDefault="00BB4C70" w:rsidP="00BB4C70">
            <w:pPr>
              <w:tabs>
                <w:tab w:val="left" w:pos="567"/>
              </w:tabs>
              <w:rPr>
                <w:bCs/>
                <w:lang w:val="sr-Cyrl-CS"/>
              </w:rPr>
            </w:pPr>
            <w:r w:rsidRPr="003A14AE">
              <w:rPr>
                <w:bCs/>
                <w:lang w:val="sr-Cyrl-CS"/>
              </w:rPr>
              <w:t>4. Иван Клајн, Творба речи у савременом српском језику, Први део: Слагање и префиксација, Прилози граматици српског језика I, Београд: Завод за уџбенике и наставна средства, Институт за српски језик САНУ, Нови Сад: Матица српска, 2002.</w:t>
            </w:r>
          </w:p>
          <w:p w:rsidR="00BB4C70" w:rsidRPr="005E671A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3A14AE">
              <w:rPr>
                <w:bCs/>
                <w:lang w:val="sr-Cyrl-CS"/>
              </w:rPr>
              <w:t>5. Иван Клајн, Творба речи у савременом српском језику, Други део: Суфиксација и конверзија, Прилози граматици српског језика II, Београд: Завод за уџбенике и наставна средства, Институт за српски језик САНУ, Нови Сад: Матица српска, 2003.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>
              <w:rPr>
                <w:b/>
                <w:lang w:val="sr-Cyrl-CS"/>
              </w:rPr>
              <w:t xml:space="preserve"> 2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>
              <w:rPr>
                <w:b/>
                <w:lang w:val="sr-Cyrl-CS"/>
              </w:rPr>
              <w:t xml:space="preserve"> 3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5E671A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3A14AE">
              <w:rPr>
                <w:lang w:val="sr-Cyrl-CS"/>
              </w:rPr>
              <w:t>Предавања, вежбе, монолошка, дијалошка, текст-метода, метода демонстрирања, метода реферисања, интерактивна метода.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81C8D" w:rsidRDefault="00BB4C70" w:rsidP="00BB4C70">
            <w:pPr>
              <w:tabs>
                <w:tab w:val="left" w:pos="567"/>
              </w:tabs>
              <w:rPr>
                <w:b/>
                <w:iCs/>
                <w:lang w:val="sr-Cyrl-CS"/>
              </w:rPr>
            </w:pPr>
            <w:r w:rsidRPr="00181C8D">
              <w:rPr>
                <w:b/>
                <w:iCs/>
                <w:lang w:val="sr-Cyrl-CS"/>
              </w:rPr>
              <w:t>40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81C8D" w:rsidRDefault="00BB4C70" w:rsidP="00BB4C70">
            <w:pPr>
              <w:tabs>
                <w:tab w:val="left" w:pos="567"/>
              </w:tabs>
              <w:rPr>
                <w:b/>
                <w:iCs/>
                <w:lang w:val="sr-Cyrl-CS"/>
              </w:rPr>
            </w:pPr>
            <w:r w:rsidRPr="00181C8D">
              <w:rPr>
                <w:b/>
                <w:iCs/>
                <w:lang w:val="sr-Cyrl-CS"/>
              </w:rPr>
              <w:t>20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</w:tbl>
    <w:p w:rsidR="00BB4C70" w:rsidRDefault="00E812DA" w:rsidP="00BB4C70">
      <w:pPr>
        <w:tabs>
          <w:tab w:val="left" w:pos="567"/>
        </w:tabs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BB4C70" w:rsidRDefault="00BB4C70">
      <w:pPr>
        <w:widowControl/>
        <w:autoSpaceDE/>
        <w:autoSpaceDN/>
        <w:adjustRightInd/>
        <w:spacing w:after="200" w:line="276" w:lineRule="auto"/>
        <w:rPr>
          <w:bCs/>
          <w:sz w:val="22"/>
          <w:szCs w:val="22"/>
          <w:lang w:val="sr-Cyrl-CS"/>
        </w:rPr>
      </w:pPr>
      <w:r>
        <w:rPr>
          <w:bCs/>
          <w:sz w:val="22"/>
          <w:szCs w:val="22"/>
          <w:lang w:val="sr-Cyrl-CS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4D4D2D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F37CE4">
              <w:rPr>
                <w:b/>
                <w:bCs/>
                <w:lang w:val="sr-Cyrl-CS"/>
              </w:rPr>
              <w:lastRenderedPageBreak/>
              <w:t xml:space="preserve">Студијски програм: </w:t>
            </w:r>
            <w:r w:rsidRPr="00F37CE4">
              <w:rPr>
                <w:b/>
                <w:lang w:val="sr-Cyrl-CS"/>
              </w:rPr>
              <w:t xml:space="preserve"> ОБИ</w:t>
            </w:r>
            <w:r>
              <w:rPr>
                <w:b/>
                <w:lang w:val="en-US"/>
              </w:rPr>
              <w:t>, ОДМ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37CE4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37CE4">
              <w:rPr>
                <w:b/>
                <w:bCs/>
                <w:lang w:val="sr-Cyrl-CS"/>
              </w:rPr>
              <w:t xml:space="preserve">Назив предмета:  </w:t>
            </w:r>
            <w:bookmarkStart w:id="2" w:name="Eнглескијезик1"/>
            <w:r w:rsidRPr="00F37CE4">
              <w:rPr>
                <w:b/>
                <w:bCs/>
                <w:lang w:val="sr-Cyrl-CS"/>
              </w:rPr>
              <w:t>Eнглески језик 1</w:t>
            </w:r>
            <w:bookmarkEnd w:id="2"/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37CE4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37CE4">
              <w:rPr>
                <w:b/>
                <w:bCs/>
                <w:lang w:val="sr-Cyrl-CS"/>
              </w:rPr>
              <w:t>Наставник: Јелена Љ. Биљетина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37CE4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37CE4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  <w:lang w:val="en-US"/>
              </w:rPr>
              <w:t xml:space="preserve"> o</w:t>
            </w:r>
            <w:r w:rsidRPr="00F37CE4">
              <w:rPr>
                <w:b/>
                <w:bCs/>
                <w:lang w:val="sr-Cyrl-CS"/>
              </w:rPr>
              <w:t>бавезни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37CE4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37CE4">
              <w:rPr>
                <w:b/>
                <w:bCs/>
                <w:lang w:val="sr-Cyrl-CS"/>
              </w:rPr>
              <w:t>Број ЕСПБ: 4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37CE4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37CE4">
              <w:rPr>
                <w:b/>
                <w:bCs/>
                <w:lang w:val="sr-Cyrl-CS"/>
              </w:rPr>
              <w:t>Услов: -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37CE4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37CE4">
              <w:rPr>
                <w:b/>
                <w:bCs/>
                <w:lang w:val="sr-Cyrl-CS"/>
              </w:rPr>
              <w:t>Циљ предмета</w:t>
            </w:r>
          </w:p>
          <w:p w:rsidR="00BB4C70" w:rsidRPr="00F37CE4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37CE4">
              <w:rPr>
                <w:lang w:val="sr-Cyrl-CS"/>
              </w:rPr>
              <w:t xml:space="preserve">Студенти треба да овладају језичким вештинама говора, разумевања на слух и прочитаног текста, основама ортографије и основама граматике енглеског језикана А2 нивоу </w:t>
            </w:r>
            <w:r w:rsidRPr="00F37CE4">
              <w:rPr>
                <w:bCs/>
                <w:i/>
                <w:lang w:val="sr-Cyrl-CS"/>
              </w:rPr>
              <w:t>Заједничког европског оквира компетенција за језике</w:t>
            </w:r>
            <w:r w:rsidRPr="00F37CE4">
              <w:rPr>
                <w:bCs/>
                <w:lang w:val="sr-Cyrl-CS"/>
              </w:rPr>
              <w:t>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37CE4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37CE4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F37CE4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37CE4">
              <w:rPr>
                <w:bCs/>
                <w:lang w:val="sr-Cyrl-CS"/>
              </w:rPr>
              <w:t>Очекује се да студенти овладају структуром енглеске реченице, да препознају и правилно користе глаголска времена, да разумеју једноставније текстове на енглеском језику, да се самостално изражавају на познату тему.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37CE4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37CE4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F37CE4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37CE4">
              <w:rPr>
                <w:i/>
                <w:iCs/>
                <w:lang w:val="sr-Cyrl-CS"/>
              </w:rPr>
              <w:t>Теоријска настава</w:t>
            </w:r>
          </w:p>
          <w:p w:rsidR="00BB4C70" w:rsidRPr="00F37CE4" w:rsidRDefault="00BB4C70" w:rsidP="00BB4C70">
            <w:pPr>
              <w:spacing w:line="216" w:lineRule="auto"/>
              <w:rPr>
                <w:lang w:val="sr-Cyrl-CS"/>
              </w:rPr>
            </w:pPr>
            <w:r w:rsidRPr="00F37CE4">
              <w:rPr>
                <w:i/>
                <w:lang w:val="sr-Cyrl-CS"/>
              </w:rPr>
              <w:t xml:space="preserve">Тематске целине: </w:t>
            </w:r>
            <w:r w:rsidRPr="00F37CE4">
              <w:rPr>
                <w:lang w:val="sr-Cyrl-CS"/>
              </w:rPr>
              <w:t xml:space="preserve">Теме из свакодневног живота и рада студената, из области образовања, уметности и науке у нашој земљи и земљама енглеског говорног подручја. </w:t>
            </w:r>
          </w:p>
          <w:p w:rsidR="00BB4C70" w:rsidRPr="00F37CE4" w:rsidRDefault="00BB4C70" w:rsidP="00BB4C70">
            <w:pPr>
              <w:spacing w:line="216" w:lineRule="auto"/>
              <w:rPr>
                <w:lang w:val="sr-Cyrl-CS"/>
              </w:rPr>
            </w:pPr>
            <w:r w:rsidRPr="00F37CE4">
              <w:rPr>
                <w:i/>
                <w:lang w:val="sr-Cyrl-CS"/>
              </w:rPr>
              <w:t xml:space="preserve">Граматичка грађа: </w:t>
            </w:r>
            <w:r w:rsidRPr="00F37CE4">
              <w:rPr>
                <w:lang w:val="sr-Cyrl-CS"/>
              </w:rPr>
              <w:t>Понављање и систематизација граматике (врсте речи, глаголска времена, ред речи у реченици, пасивна конструкција, кондиционали, слагање глаголских времена). Основе ортографије.</w:t>
            </w:r>
          </w:p>
          <w:p w:rsidR="00BB4C70" w:rsidRPr="00F37CE4" w:rsidRDefault="00BB4C70" w:rsidP="00BB4C70">
            <w:pPr>
              <w:spacing w:line="216" w:lineRule="auto"/>
              <w:rPr>
                <w:lang w:val="sr-Cyrl-CS"/>
              </w:rPr>
            </w:pPr>
            <w:r w:rsidRPr="00F37CE4">
              <w:rPr>
                <w:i/>
                <w:lang w:val="sr-Cyrl-CS"/>
              </w:rPr>
              <w:t xml:space="preserve">Лексичка грађа: </w:t>
            </w:r>
            <w:r w:rsidRPr="00F37CE4">
              <w:rPr>
                <w:lang w:val="sr-Cyrl-CS"/>
              </w:rPr>
              <w:t>Богаћење вокабулара из регистра педагошког стручног језика, активно (најфреквентнији термини) и рецептивно усвајање стручне терминологије из области образовања.</w:t>
            </w:r>
          </w:p>
          <w:p w:rsidR="00BB4C70" w:rsidRPr="00F37CE4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37CE4">
              <w:rPr>
                <w:i/>
                <w:lang w:val="sr-Cyrl-CS"/>
              </w:rPr>
              <w:t>Комуникативне јединице</w:t>
            </w:r>
            <w:r w:rsidRPr="00F37CE4">
              <w:rPr>
                <w:lang w:val="sr-Cyrl-CS"/>
              </w:rPr>
              <w:t xml:space="preserve"> типа ословљавања, молби, упита, формулара, писама и сл.</w:t>
            </w:r>
          </w:p>
          <w:p w:rsidR="00BB4C70" w:rsidRPr="00F37CE4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37CE4">
              <w:rPr>
                <w:i/>
                <w:iCs/>
                <w:lang w:val="sr-Cyrl-CS"/>
              </w:rPr>
              <w:t xml:space="preserve">Практична настава 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37CE4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37CE4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F37CE4" w:rsidRDefault="00BB4C70" w:rsidP="00BB4C70">
            <w:pPr>
              <w:pStyle w:val="ListParagraph"/>
              <w:numPr>
                <w:ilvl w:val="0"/>
                <w:numId w:val="3"/>
              </w:numPr>
              <w:spacing w:line="216" w:lineRule="auto"/>
              <w:jc w:val="both"/>
              <w:rPr>
                <w:lang w:val="sr-Cyrl-CS"/>
              </w:rPr>
            </w:pPr>
            <w:r w:rsidRPr="00F37CE4">
              <w:t>Cunningham, S.</w:t>
            </w:r>
            <w:r w:rsidRPr="00F37CE4">
              <w:rPr>
                <w:lang w:val="sr-Cyrl-CS"/>
              </w:rPr>
              <w:t>,</w:t>
            </w:r>
            <w:r w:rsidRPr="00F37CE4">
              <w:t xml:space="preserve"> Moor, P</w:t>
            </w:r>
            <w:r w:rsidRPr="00F37CE4">
              <w:rPr>
                <w:lang w:val="sr-Cyrl-CS"/>
              </w:rPr>
              <w:t>.</w:t>
            </w:r>
            <w:r w:rsidRPr="00F37CE4">
              <w:t xml:space="preserve"> (2014</w:t>
            </w:r>
            <w:r w:rsidRPr="00F37CE4">
              <w:rPr>
                <w:lang w:val="sr-Cyrl-CS"/>
              </w:rPr>
              <w:t>)</w:t>
            </w:r>
            <w:r w:rsidRPr="00F37CE4">
              <w:t xml:space="preserve">. </w:t>
            </w:r>
            <w:r w:rsidRPr="00F37CE4">
              <w:rPr>
                <w:i/>
              </w:rPr>
              <w:t>Cutting Edge Elementary</w:t>
            </w:r>
            <w:r w:rsidRPr="00F37CE4">
              <w:t xml:space="preserve">. </w:t>
            </w:r>
            <w:r w:rsidRPr="00F37CE4">
              <w:rPr>
                <w:i/>
              </w:rPr>
              <w:t>Third Edition</w:t>
            </w:r>
            <w:r w:rsidRPr="00F37CE4">
              <w:t>. Harlow: Longman.</w:t>
            </w:r>
          </w:p>
          <w:p w:rsidR="00BB4C70" w:rsidRPr="00F37CE4" w:rsidRDefault="00BB4C70" w:rsidP="00BB4C70">
            <w:pPr>
              <w:spacing w:line="216" w:lineRule="auto"/>
              <w:rPr>
                <w:b/>
                <w:lang w:val="sr-Cyrl-CS"/>
              </w:rPr>
            </w:pPr>
            <w:r w:rsidRPr="00F37CE4">
              <w:rPr>
                <w:b/>
                <w:lang w:val="sr-Cyrl-CS"/>
              </w:rPr>
              <w:t>Додатна литература:</w:t>
            </w:r>
          </w:p>
          <w:p w:rsidR="00BB4C70" w:rsidRPr="00F37CE4" w:rsidRDefault="00BB4C70" w:rsidP="00BB4C70">
            <w:pPr>
              <w:pStyle w:val="ListParagraph"/>
              <w:numPr>
                <w:ilvl w:val="0"/>
                <w:numId w:val="3"/>
              </w:numPr>
              <w:spacing w:line="216" w:lineRule="auto"/>
              <w:jc w:val="both"/>
              <w:rPr>
                <w:lang w:val="sr-Cyrl-CS"/>
              </w:rPr>
            </w:pPr>
            <w:r w:rsidRPr="00F37CE4">
              <w:rPr>
                <w:lang w:val="sr-Cyrl-CS"/>
              </w:rPr>
              <w:t>Поповић, Љ., Мирић, В.</w:t>
            </w:r>
            <w:r w:rsidRPr="00F37CE4">
              <w:t xml:space="preserve"> (1999)</w:t>
            </w:r>
            <w:r w:rsidRPr="00F37CE4">
              <w:rPr>
                <w:lang w:val="sr-Cyrl-CS"/>
              </w:rPr>
              <w:t>.</w:t>
            </w:r>
            <w:r w:rsidRPr="00F37CE4">
              <w:rPr>
                <w:i/>
                <w:lang w:val="sr-Cyrl-CS"/>
              </w:rPr>
              <w:t>Граматика енглеског језика са вежбањима.</w:t>
            </w:r>
            <w:r w:rsidRPr="00F37CE4">
              <w:rPr>
                <w:lang w:val="sr-Cyrl-CS"/>
              </w:rPr>
              <w:t xml:space="preserve"> Београд: Завет.</w:t>
            </w:r>
          </w:p>
          <w:p w:rsidR="00BB4C70" w:rsidRPr="00F37CE4" w:rsidRDefault="00BB4C70" w:rsidP="00BB4C70">
            <w:pPr>
              <w:pStyle w:val="ListParagraph"/>
              <w:numPr>
                <w:ilvl w:val="0"/>
                <w:numId w:val="3"/>
              </w:numPr>
              <w:spacing w:line="216" w:lineRule="auto"/>
              <w:jc w:val="both"/>
              <w:rPr>
                <w:lang w:val="sr-Cyrl-CS"/>
              </w:rPr>
            </w:pPr>
            <w:r w:rsidRPr="00F37CE4">
              <w:rPr>
                <w:lang w:val="sl-SI"/>
              </w:rPr>
              <w:t xml:space="preserve">Glendinning, E. H., McEwan, J. (2002). </w:t>
            </w:r>
            <w:r w:rsidRPr="00F37CE4">
              <w:rPr>
                <w:i/>
                <w:lang w:val="sl-SI"/>
              </w:rPr>
              <w:t>Basic English for Computing</w:t>
            </w:r>
            <w:r w:rsidRPr="00F37CE4">
              <w:rPr>
                <w:lang w:val="sl-SI"/>
              </w:rPr>
              <w:t xml:space="preserve">. Oxford: OUP.  </w:t>
            </w:r>
          </w:p>
          <w:p w:rsidR="00BB4C70" w:rsidRPr="00F37CE4" w:rsidRDefault="00BB4C70" w:rsidP="00BB4C70">
            <w:pPr>
              <w:pStyle w:val="ListParagraph"/>
              <w:numPr>
                <w:ilvl w:val="0"/>
                <w:numId w:val="3"/>
              </w:numPr>
              <w:spacing w:line="216" w:lineRule="auto"/>
              <w:jc w:val="both"/>
              <w:rPr>
                <w:lang w:val="sr-Cyrl-CS"/>
              </w:rPr>
            </w:pPr>
            <w:r w:rsidRPr="00F37CE4">
              <w:rPr>
                <w:i/>
              </w:rPr>
              <w:t xml:space="preserve">Englesko-srpski srpsko-engleski rečnik sa gramatikom. </w:t>
            </w:r>
            <w:r w:rsidRPr="00F37CE4">
              <w:t>(2006). Beograd: Institut za strane jezike.</w:t>
            </w:r>
          </w:p>
          <w:p w:rsidR="00BB4C70" w:rsidRPr="00F37CE4" w:rsidRDefault="00BB4C70" w:rsidP="00BB4C70">
            <w:pPr>
              <w:numPr>
                <w:ilvl w:val="0"/>
                <w:numId w:val="3"/>
              </w:num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37CE4">
              <w:rPr>
                <w:i/>
              </w:rPr>
              <w:t xml:space="preserve">Cambridge Essential English Dictionary. </w:t>
            </w:r>
            <w:r w:rsidRPr="00F37CE4">
              <w:t>(2011). Cambridge: CUP.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>
              <w:rPr>
                <w:b/>
                <w:lang w:val="sr-Cyrl-CS"/>
              </w:rPr>
              <w:t xml:space="preserve">  2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F37CE4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37CE4">
              <w:rPr>
                <w:b/>
                <w:lang w:val="sr-Cyrl-CS"/>
              </w:rPr>
              <w:t>Практична настава: 1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37CE4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37CE4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F37CE4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37CE4">
              <w:rPr>
                <w:bCs/>
                <w:lang w:val="sr-Cyrl-CS"/>
              </w:rPr>
              <w:t>Монолошка (предавање, описивање, образлагање), дијалошка (слободан</w:t>
            </w:r>
            <w:r w:rsidRPr="00F37CE4">
              <w:rPr>
                <w:bCs/>
              </w:rPr>
              <w:t xml:space="preserve">, </w:t>
            </w:r>
            <w:r w:rsidRPr="00F37CE4">
              <w:rPr>
                <w:bCs/>
                <w:lang w:val="sr-Cyrl-CS"/>
              </w:rPr>
              <w:t>катехетички  и хеуристички разговор), индуктивна, демонстративна, рад на тексту, писани и други радови ученика.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37CE4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37CE4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780D3A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поена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F37CE4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37CE4">
              <w:rPr>
                <w:lang w:val="sr-Cyrl-CS"/>
              </w:rPr>
              <w:t>поена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B4C70" w:rsidRPr="00F37CE4" w:rsidRDefault="00BB4C70" w:rsidP="00BB4C70">
            <w:pPr>
              <w:spacing w:line="216" w:lineRule="auto"/>
              <w:rPr>
                <w:b/>
                <w:bCs/>
              </w:rPr>
            </w:pPr>
            <w:r w:rsidRPr="00F37CE4">
              <w:rPr>
                <w:b/>
                <w:bCs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81C8D" w:rsidRDefault="00BB4C70" w:rsidP="00BB4C70">
            <w:pPr>
              <w:spacing w:line="216" w:lineRule="auto"/>
              <w:rPr>
                <w:b/>
                <w:iCs/>
              </w:rPr>
            </w:pPr>
            <w:r w:rsidRPr="00181C8D">
              <w:rPr>
                <w:b/>
                <w:iCs/>
              </w:rPr>
              <w:t>50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B4C70" w:rsidRPr="00F37CE4" w:rsidRDefault="00BB4C70" w:rsidP="00BB4C70">
            <w:pPr>
              <w:spacing w:line="216" w:lineRule="auto"/>
              <w:rPr>
                <w:b/>
                <w:bCs/>
              </w:rPr>
            </w:pPr>
            <w:r w:rsidRPr="00F37CE4">
              <w:rPr>
                <w:b/>
                <w:bCs/>
              </w:rPr>
              <w:t>-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81C8D" w:rsidRDefault="00BB4C70" w:rsidP="00BB4C70">
            <w:pPr>
              <w:spacing w:line="216" w:lineRule="auto"/>
              <w:rPr>
                <w:b/>
                <w:iCs/>
              </w:rPr>
            </w:pPr>
            <w:r w:rsidRPr="00181C8D">
              <w:rPr>
                <w:b/>
                <w:iCs/>
              </w:rPr>
              <w:t>10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B4C70" w:rsidRPr="00F37CE4" w:rsidRDefault="00BB4C70" w:rsidP="00BB4C70">
            <w:pPr>
              <w:spacing w:line="216" w:lineRule="auto"/>
              <w:rPr>
                <w:b/>
                <w:bCs/>
                <w:lang w:val="sr-Cyrl-CS"/>
              </w:rPr>
            </w:pPr>
            <w:r w:rsidRPr="00F37CE4">
              <w:rPr>
                <w:b/>
                <w:bCs/>
                <w:lang w:val="sr-Cyrl-C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9E1F48" w:rsidRDefault="00BB4C70" w:rsidP="00BB4C70">
            <w:pPr>
              <w:spacing w:line="216" w:lineRule="auto"/>
              <w:rPr>
                <w:i/>
                <w:iCs/>
                <w:lang w:val="sr-Cyrl-CS"/>
              </w:rPr>
            </w:pPr>
            <w:r w:rsidRPr="009E1F48">
              <w:rPr>
                <w:i/>
                <w:iCs/>
                <w:lang w:val="sr-Cyrl-CS"/>
              </w:rPr>
              <w:t>-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B4C70" w:rsidRPr="00F37CE4" w:rsidRDefault="00BB4C70" w:rsidP="00BB4C70">
            <w:pPr>
              <w:spacing w:line="216" w:lineRule="auto"/>
              <w:rPr>
                <w:b/>
                <w:bCs/>
                <w:lang w:val="sr-Cyrl-CS"/>
              </w:rPr>
            </w:pPr>
            <w:r w:rsidRPr="00F37CE4">
              <w:rPr>
                <w:b/>
                <w:bCs/>
                <w:lang w:val="sr-Cyrl-CS"/>
              </w:rPr>
              <w:t>-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F37CE4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BB4C70" w:rsidRDefault="00E812DA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BB4C70" w:rsidRDefault="00BB4C70">
      <w:pPr>
        <w:widowControl/>
        <w:autoSpaceDE/>
        <w:autoSpaceDN/>
        <w:adjustRightInd/>
        <w:spacing w:after="200" w:line="276" w:lineRule="auto"/>
        <w:rPr>
          <w:bCs/>
          <w:sz w:val="22"/>
          <w:szCs w:val="22"/>
          <w:lang w:val="sr-Cyrl-CS"/>
        </w:rPr>
      </w:pPr>
      <w:r>
        <w:rPr>
          <w:bCs/>
          <w:sz w:val="22"/>
          <w:szCs w:val="22"/>
          <w:lang w:val="sr-Cyrl-CS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76"/>
        <w:gridCol w:w="1807"/>
        <w:gridCol w:w="1053"/>
        <w:gridCol w:w="1836"/>
        <w:gridCol w:w="1778"/>
      </w:tblGrid>
      <w:tr w:rsidR="00BB4C70" w:rsidRPr="00357822" w:rsidTr="00BB4C70">
        <w:trPr>
          <w:trHeight w:val="227"/>
        </w:trPr>
        <w:tc>
          <w:tcPr>
            <w:tcW w:w="9350" w:type="dxa"/>
            <w:gridSpan w:val="5"/>
            <w:vAlign w:val="center"/>
          </w:tcPr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sz w:val="18"/>
                <w:szCs w:val="18"/>
                <w:lang w:val="sr-Cyrl-CS"/>
              </w:rPr>
            </w:pPr>
            <w:r w:rsidRPr="00357822">
              <w:rPr>
                <w:b/>
                <w:bCs/>
                <w:sz w:val="18"/>
                <w:szCs w:val="18"/>
                <w:lang w:val="sr-Cyrl-CS"/>
              </w:rPr>
              <w:lastRenderedPageBreak/>
              <w:t xml:space="preserve">Студијски програм : </w:t>
            </w:r>
            <w:r w:rsidRPr="00357822">
              <w:rPr>
                <w:b/>
                <w:sz w:val="18"/>
                <w:szCs w:val="18"/>
              </w:rPr>
              <w:t xml:space="preserve"> ОУЧ; ОВА; ОДМ; ОБИ</w:t>
            </w:r>
          </w:p>
        </w:tc>
      </w:tr>
      <w:tr w:rsidR="00BB4C70" w:rsidRPr="00357822" w:rsidTr="00BB4C70">
        <w:trPr>
          <w:trHeight w:val="227"/>
        </w:trPr>
        <w:tc>
          <w:tcPr>
            <w:tcW w:w="9350" w:type="dxa"/>
            <w:gridSpan w:val="5"/>
            <w:vAlign w:val="center"/>
          </w:tcPr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57822">
              <w:rPr>
                <w:b/>
                <w:bCs/>
                <w:sz w:val="18"/>
                <w:szCs w:val="18"/>
                <w:lang w:val="sr-Cyrl-CS"/>
              </w:rPr>
              <w:t xml:space="preserve">Назив предмета: </w:t>
            </w:r>
            <w:bookmarkStart w:id="3" w:name="Информатикауобразовању"/>
            <w:r w:rsidRPr="00357822">
              <w:rPr>
                <w:b/>
                <w:bCs/>
                <w:sz w:val="18"/>
                <w:szCs w:val="18"/>
              </w:rPr>
              <w:t>Информатика у образовању</w:t>
            </w:r>
            <w:bookmarkEnd w:id="3"/>
          </w:p>
        </w:tc>
      </w:tr>
      <w:tr w:rsidR="00BB4C70" w:rsidRPr="00357822" w:rsidTr="00BB4C70">
        <w:trPr>
          <w:trHeight w:val="227"/>
        </w:trPr>
        <w:tc>
          <w:tcPr>
            <w:tcW w:w="9350" w:type="dxa"/>
            <w:gridSpan w:val="5"/>
            <w:vAlign w:val="center"/>
          </w:tcPr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sz w:val="18"/>
                <w:szCs w:val="18"/>
                <w:lang w:val="en-US"/>
              </w:rPr>
            </w:pPr>
            <w:r w:rsidRPr="00357822">
              <w:rPr>
                <w:b/>
                <w:bCs/>
                <w:sz w:val="18"/>
                <w:szCs w:val="18"/>
                <w:lang w:val="sr-Cyrl-CS"/>
              </w:rPr>
              <w:t>Наставник:</w:t>
            </w:r>
            <w:r w:rsidRPr="00357822">
              <w:rPr>
                <w:b/>
                <w:color w:val="000000"/>
                <w:sz w:val="18"/>
                <w:szCs w:val="18"/>
              </w:rPr>
              <w:t xml:space="preserve"> Јован П. Савичић</w:t>
            </w:r>
          </w:p>
        </w:tc>
      </w:tr>
      <w:tr w:rsidR="00BB4C70" w:rsidRPr="00357822" w:rsidTr="00BB4C70">
        <w:trPr>
          <w:trHeight w:val="227"/>
        </w:trPr>
        <w:tc>
          <w:tcPr>
            <w:tcW w:w="9350" w:type="dxa"/>
            <w:gridSpan w:val="5"/>
            <w:vAlign w:val="center"/>
          </w:tcPr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57822">
              <w:rPr>
                <w:b/>
                <w:bCs/>
                <w:sz w:val="18"/>
                <w:szCs w:val="18"/>
                <w:lang w:val="sr-Cyrl-CS"/>
              </w:rPr>
              <w:t>Статус предмета:</w:t>
            </w:r>
            <w:r>
              <w:rPr>
                <w:b/>
                <w:bCs/>
                <w:sz w:val="18"/>
                <w:szCs w:val="18"/>
                <w:lang w:val="en-US"/>
              </w:rPr>
              <w:t>o</w:t>
            </w:r>
            <w:r w:rsidRPr="00357822">
              <w:rPr>
                <w:b/>
                <w:bCs/>
                <w:sz w:val="18"/>
                <w:szCs w:val="18"/>
                <w:lang w:val="sr-Cyrl-CS"/>
              </w:rPr>
              <w:t>бавезни</w:t>
            </w:r>
          </w:p>
        </w:tc>
      </w:tr>
      <w:tr w:rsidR="00BB4C70" w:rsidRPr="00357822" w:rsidTr="00BB4C70">
        <w:trPr>
          <w:trHeight w:val="227"/>
        </w:trPr>
        <w:tc>
          <w:tcPr>
            <w:tcW w:w="9350" w:type="dxa"/>
            <w:gridSpan w:val="5"/>
            <w:vAlign w:val="center"/>
          </w:tcPr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57822">
              <w:rPr>
                <w:b/>
                <w:bCs/>
                <w:sz w:val="18"/>
                <w:szCs w:val="18"/>
                <w:lang w:val="sr-Cyrl-CS"/>
              </w:rPr>
              <w:t>Број ЕСПБ:4</w:t>
            </w:r>
          </w:p>
        </w:tc>
      </w:tr>
      <w:tr w:rsidR="00BB4C70" w:rsidRPr="00357822" w:rsidTr="00BB4C70">
        <w:trPr>
          <w:trHeight w:val="227"/>
        </w:trPr>
        <w:tc>
          <w:tcPr>
            <w:tcW w:w="9350" w:type="dxa"/>
            <w:gridSpan w:val="5"/>
            <w:vAlign w:val="center"/>
          </w:tcPr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en-US"/>
              </w:rPr>
            </w:pPr>
            <w:r w:rsidRPr="00357822">
              <w:rPr>
                <w:b/>
                <w:bCs/>
                <w:sz w:val="18"/>
                <w:szCs w:val="18"/>
                <w:lang w:val="sr-Cyrl-CS"/>
              </w:rPr>
              <w:t>Услов:</w:t>
            </w:r>
            <w:r w:rsidRPr="00357822">
              <w:rPr>
                <w:b/>
                <w:bCs/>
                <w:sz w:val="18"/>
                <w:szCs w:val="18"/>
                <w:lang w:val="en-US"/>
              </w:rPr>
              <w:t xml:space="preserve"> -</w:t>
            </w:r>
          </w:p>
        </w:tc>
      </w:tr>
      <w:tr w:rsidR="00BB4C70" w:rsidRPr="00357822" w:rsidTr="00BB4C70">
        <w:trPr>
          <w:trHeight w:val="227"/>
        </w:trPr>
        <w:tc>
          <w:tcPr>
            <w:tcW w:w="9350" w:type="dxa"/>
            <w:gridSpan w:val="5"/>
            <w:vAlign w:val="center"/>
          </w:tcPr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sz w:val="18"/>
                <w:szCs w:val="18"/>
                <w:lang w:val="sr-Cyrl-CS"/>
              </w:rPr>
            </w:pPr>
            <w:r w:rsidRPr="00357822">
              <w:rPr>
                <w:b/>
                <w:bCs/>
                <w:sz w:val="18"/>
                <w:szCs w:val="18"/>
                <w:lang w:val="sr-Cyrl-CS"/>
              </w:rPr>
              <w:t>Циљ предмета</w:t>
            </w:r>
          </w:p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bCs/>
                <w:sz w:val="18"/>
                <w:szCs w:val="18"/>
                <w:lang w:val="en-US"/>
              </w:rPr>
            </w:pPr>
            <w:r w:rsidRPr="00357822">
              <w:rPr>
                <w:bCs/>
                <w:sz w:val="18"/>
                <w:szCs w:val="18"/>
              </w:rPr>
              <w:t>Циљеви овог предмета су да студенти овладају друштвеним развојем информатике и информатичких технологија, спознају процес информатизације у области образовања, прихвате информациону теорију и спознају допринос естетике у образовној комуникацији. Такође, циљ је да студенти овладају комуникационим моделима, принципима управљања системом наставе и учења, спознају значај модела и моделовања у настави, као и да прихвате перспективе електронског образовања и учења.</w:t>
            </w:r>
          </w:p>
        </w:tc>
      </w:tr>
      <w:tr w:rsidR="00BB4C70" w:rsidRPr="00357822" w:rsidTr="00BB4C70">
        <w:trPr>
          <w:trHeight w:val="227"/>
        </w:trPr>
        <w:tc>
          <w:tcPr>
            <w:tcW w:w="9350" w:type="dxa"/>
            <w:gridSpan w:val="5"/>
            <w:vAlign w:val="center"/>
          </w:tcPr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sz w:val="18"/>
                <w:szCs w:val="18"/>
                <w:lang w:val="sr-Cyrl-CS"/>
              </w:rPr>
            </w:pPr>
            <w:r w:rsidRPr="00357822">
              <w:rPr>
                <w:b/>
                <w:bCs/>
                <w:sz w:val="18"/>
                <w:szCs w:val="18"/>
                <w:lang w:val="sr-Cyrl-CS"/>
              </w:rPr>
              <w:t xml:space="preserve">Исход предмета </w:t>
            </w:r>
          </w:p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57822">
              <w:rPr>
                <w:sz w:val="18"/>
                <w:szCs w:val="18"/>
              </w:rPr>
              <w:t>Након завршетка курса студенти ће бити у стању да у свакодневном раду успешно користе рачунар и одговарајуће апликације на компетентан и интелигентан начин. Овладаће технолошком основом и методологијом информатичке науке и знања аплицирати у процесу наставе и учења Посебна пажња биће посвећена могућностима и доприносу информационих технологија унапређењу наставе и учења. Такође, студенти ће овладати основним моделима и принципима управљања системом наставе и учења и бити у стању да  стечена знања примењују у процесу образовног рада. Усвојиће принцип константног стручног усавршавања у складу са перспективама развоја информатизације образовања.</w:t>
            </w:r>
          </w:p>
        </w:tc>
      </w:tr>
      <w:tr w:rsidR="00BB4C70" w:rsidRPr="00357822" w:rsidTr="00BB4C70">
        <w:trPr>
          <w:trHeight w:val="227"/>
        </w:trPr>
        <w:tc>
          <w:tcPr>
            <w:tcW w:w="9350" w:type="dxa"/>
            <w:gridSpan w:val="5"/>
            <w:vAlign w:val="center"/>
          </w:tcPr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sz w:val="18"/>
                <w:szCs w:val="18"/>
                <w:lang w:val="sr-Cyrl-CS"/>
              </w:rPr>
            </w:pPr>
            <w:r w:rsidRPr="00357822">
              <w:rPr>
                <w:b/>
                <w:bCs/>
                <w:sz w:val="18"/>
                <w:szCs w:val="18"/>
                <w:lang w:val="sr-Cyrl-CS"/>
              </w:rPr>
              <w:t>Садржај предмета</w:t>
            </w:r>
          </w:p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iCs/>
                <w:sz w:val="18"/>
                <w:szCs w:val="18"/>
                <w:lang w:val="sr-Cyrl-CS"/>
              </w:rPr>
            </w:pPr>
            <w:r w:rsidRPr="00357822">
              <w:rPr>
                <w:i/>
                <w:iCs/>
                <w:sz w:val="18"/>
                <w:szCs w:val="18"/>
                <w:lang w:val="sr-Cyrl-CS"/>
              </w:rPr>
              <w:t>Теоријска настава</w:t>
            </w:r>
            <w:r>
              <w:rPr>
                <w:i/>
                <w:iCs/>
                <w:sz w:val="18"/>
                <w:szCs w:val="18"/>
                <w:lang w:val="en-US"/>
              </w:rPr>
              <w:t>:</w:t>
            </w:r>
            <w:r w:rsidRPr="00357822">
              <w:rPr>
                <w:bCs/>
                <w:sz w:val="18"/>
                <w:szCs w:val="18"/>
              </w:rPr>
              <w:t>Информатизација образовања, Научно-технолошки и друштвени развој информатике, Одређење појма Информатика и Информатичке технологије, Технолошке основе информатике и информатичких технологија, Информатичке технологије као основа за информатизацију образовања, Нивои – сегменти информатизације образовања, Информатика као наставни предмет и као садржај наставе других предмета и активности у школи, Основе теорије информација (одређење појма информација, анализа појединих приступа дефинисању информације, елементи структуре информације, основе теорије информација у настави и учењу, бихејвиорални приступ у прагматичком аспекту теорије информација, Проучавање естетске вредности информације у настави и учењу), Комуникације у настави, Примарне информационе баријере у нставном процесу, Информациони капацитет наставне комуникације, Модели и моделовање наставе, Врсте и примене модела у образовању, Кибернетика – управљање, Настава као управљив процес, Систем повратних спрега у реализацији наставе, Методе и услови – реализација програма разредне наставе, Појам електронско образовање и електронско учење, Основе интернет технологије, Учење на даљину, Хардверски/софтверски системи и виртуелни интерфејс као технологија учења у будућности</w:t>
            </w:r>
          </w:p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iCs/>
                <w:sz w:val="18"/>
                <w:szCs w:val="18"/>
                <w:lang w:val="en-US"/>
              </w:rPr>
            </w:pPr>
            <w:r w:rsidRPr="00357822">
              <w:rPr>
                <w:i/>
                <w:iCs/>
                <w:sz w:val="18"/>
                <w:szCs w:val="18"/>
                <w:lang w:val="sr-Cyrl-CS"/>
              </w:rPr>
              <w:t>Практична настава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: </w:t>
            </w:r>
            <w:r w:rsidRPr="00357822">
              <w:rPr>
                <w:sz w:val="18"/>
                <w:szCs w:val="18"/>
              </w:rPr>
              <w:t>Вежбе се изводе у  рачунарској лабораторији и прате теоријске основе кроз практичне примере.</w:t>
            </w:r>
          </w:p>
        </w:tc>
      </w:tr>
      <w:tr w:rsidR="00BB4C70" w:rsidRPr="00357822" w:rsidTr="00BB4C70">
        <w:trPr>
          <w:trHeight w:val="227"/>
        </w:trPr>
        <w:tc>
          <w:tcPr>
            <w:tcW w:w="9350" w:type="dxa"/>
            <w:gridSpan w:val="5"/>
            <w:vAlign w:val="center"/>
          </w:tcPr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sz w:val="18"/>
                <w:szCs w:val="18"/>
                <w:lang w:val="sr-Cyrl-CS"/>
              </w:rPr>
            </w:pPr>
            <w:r w:rsidRPr="00357822">
              <w:rPr>
                <w:b/>
                <w:bCs/>
                <w:sz w:val="18"/>
                <w:szCs w:val="18"/>
                <w:lang w:val="sr-Cyrl-CS"/>
              </w:rPr>
              <w:t xml:space="preserve">Литература </w:t>
            </w:r>
          </w:p>
          <w:p w:rsidR="00BB4C70" w:rsidRPr="00357822" w:rsidRDefault="00BB4C70" w:rsidP="00BB4C70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/>
                <w:sz w:val="18"/>
                <w:szCs w:val="18"/>
              </w:rPr>
            </w:pPr>
            <w:r w:rsidRPr="00357822">
              <w:rPr>
                <w:rFonts w:ascii="Times New Roman" w:hAnsi="Times New Roman"/>
                <w:sz w:val="18"/>
                <w:szCs w:val="18"/>
              </w:rPr>
              <w:t>Бјекић, Д. (2009). Психологија учења и наставе у е-образовању, е-публикација, Чачак: Технички факултет</w:t>
            </w:r>
          </w:p>
          <w:p w:rsidR="00BB4C70" w:rsidRPr="00357822" w:rsidRDefault="00BB4C70" w:rsidP="00BB4C70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/>
                <w:sz w:val="18"/>
                <w:szCs w:val="18"/>
              </w:rPr>
            </w:pPr>
            <w:r w:rsidRPr="00357822">
              <w:rPr>
                <w:rFonts w:ascii="Times New Roman" w:hAnsi="Times New Roman"/>
                <w:sz w:val="18"/>
                <w:szCs w:val="18"/>
              </w:rPr>
              <w:t xml:space="preserve">Савичић, Ј. (2008). </w:t>
            </w:r>
            <w:r w:rsidRPr="00357822">
              <w:rPr>
                <w:rFonts w:ascii="Times New Roman" w:hAnsi="Times New Roman"/>
                <w:i/>
                <w:sz w:val="18"/>
                <w:szCs w:val="18"/>
              </w:rPr>
              <w:t>Увод у мултимедијалне систем,</w:t>
            </w:r>
            <w:r w:rsidRPr="00357822">
              <w:rPr>
                <w:rFonts w:ascii="Times New Roman" w:hAnsi="Times New Roman"/>
                <w:sz w:val="18"/>
                <w:szCs w:val="18"/>
              </w:rPr>
              <w:t xml:space="preserve"> Сомбор: Педагошки факултет</w:t>
            </w:r>
          </w:p>
          <w:p w:rsidR="00BB4C70" w:rsidRPr="00357822" w:rsidRDefault="00BB4C70" w:rsidP="00BB4C70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/>
                <w:sz w:val="18"/>
                <w:szCs w:val="18"/>
              </w:rPr>
            </w:pPr>
            <w:r w:rsidRPr="00357822">
              <w:rPr>
                <w:rFonts w:ascii="Times New Roman" w:hAnsi="Times New Roman"/>
                <w:sz w:val="18"/>
                <w:szCs w:val="18"/>
              </w:rPr>
              <w:t>Солеша Д.( 2007). Информационе технологије, Универзитетски уџбеник, Сомбор:Универзитет у Новом Саду, Нови Сад; Педагошки факултет, Сомбор</w:t>
            </w:r>
          </w:p>
          <w:p w:rsidR="00BB4C70" w:rsidRPr="00357822" w:rsidRDefault="00BB4C70" w:rsidP="00BB4C70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/>
                <w:sz w:val="18"/>
                <w:szCs w:val="18"/>
              </w:rPr>
            </w:pPr>
            <w:r w:rsidRPr="00357822">
              <w:rPr>
                <w:rFonts w:ascii="Times New Roman" w:hAnsi="Times New Roman"/>
                <w:sz w:val="18"/>
                <w:szCs w:val="18"/>
              </w:rPr>
              <w:t xml:space="preserve">Carteli, A. (editor, 2006). </w:t>
            </w:r>
            <w:r w:rsidRPr="00357822">
              <w:rPr>
                <w:rFonts w:ascii="Times New Roman" w:hAnsi="Times New Roman"/>
                <w:i/>
                <w:iCs/>
                <w:sz w:val="18"/>
                <w:szCs w:val="18"/>
              </w:rPr>
              <w:t>Teaching in the Knowledge Society – New Skill and Instruments for Teachers</w:t>
            </w:r>
            <w:r w:rsidRPr="00357822">
              <w:rPr>
                <w:rFonts w:ascii="Times New Roman" w:hAnsi="Times New Roman"/>
                <w:sz w:val="18"/>
                <w:szCs w:val="18"/>
              </w:rPr>
              <w:t>, Hershey-London-Melbourne-Singapore: Information Science Publishing</w:t>
            </w:r>
            <w:r w:rsidRPr="00357822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. </w:t>
            </w:r>
          </w:p>
          <w:p w:rsidR="00BB4C70" w:rsidRPr="00357822" w:rsidRDefault="00BB4C70" w:rsidP="00BB4C70">
            <w:pPr>
              <w:pStyle w:val="NoSpacing"/>
              <w:numPr>
                <w:ilvl w:val="0"/>
                <w:numId w:val="4"/>
              </w:numPr>
              <w:rPr>
                <w:rFonts w:ascii="Times New Roman" w:hAnsi="Times New Roman"/>
                <w:sz w:val="18"/>
                <w:szCs w:val="18"/>
              </w:rPr>
            </w:pPr>
            <w:r w:rsidRPr="00357822">
              <w:rPr>
                <w:rFonts w:ascii="Times New Roman" w:hAnsi="Times New Roman"/>
                <w:sz w:val="18"/>
                <w:szCs w:val="18"/>
              </w:rPr>
              <w:t>Надрљански Ђ., Надрљански М. (2005). Кибернетика у образовању, Сомбор: Универзитет у Новом Саду, Нови Сад; Педагошки факултет, Сомбор</w:t>
            </w:r>
          </w:p>
        </w:tc>
      </w:tr>
      <w:tr w:rsidR="00BB4C70" w:rsidRPr="00357822" w:rsidTr="00BB4C70">
        <w:trPr>
          <w:trHeight w:val="227"/>
        </w:trPr>
        <w:tc>
          <w:tcPr>
            <w:tcW w:w="2876" w:type="dxa"/>
            <w:vAlign w:val="center"/>
          </w:tcPr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sz w:val="18"/>
                <w:szCs w:val="18"/>
                <w:lang w:val="sr-Cyrl-CS"/>
              </w:rPr>
            </w:pPr>
            <w:r w:rsidRPr="00357822">
              <w:rPr>
                <w:b/>
                <w:bCs/>
                <w:sz w:val="18"/>
                <w:szCs w:val="18"/>
                <w:lang w:val="sr-Cyrl-CS"/>
              </w:rPr>
              <w:t xml:space="preserve">Број часова </w:t>
            </w:r>
            <w:r w:rsidRPr="00357822">
              <w:rPr>
                <w:b/>
                <w:sz w:val="18"/>
                <w:szCs w:val="18"/>
                <w:lang w:val="sr-Cyrl-CS"/>
              </w:rPr>
              <w:t xml:space="preserve"> активне наставе</w:t>
            </w:r>
          </w:p>
        </w:tc>
        <w:tc>
          <w:tcPr>
            <w:tcW w:w="2860" w:type="dxa"/>
            <w:gridSpan w:val="2"/>
            <w:vAlign w:val="center"/>
          </w:tcPr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sz w:val="18"/>
                <w:szCs w:val="18"/>
                <w:lang w:val="en-US"/>
              </w:rPr>
            </w:pPr>
            <w:r w:rsidRPr="00357822">
              <w:rPr>
                <w:b/>
                <w:sz w:val="18"/>
                <w:szCs w:val="18"/>
                <w:lang w:val="sr-Cyrl-CS"/>
              </w:rPr>
              <w:t>Теоријска настава:</w:t>
            </w:r>
            <w:r w:rsidRPr="00357822">
              <w:rPr>
                <w:b/>
                <w:sz w:val="18"/>
                <w:szCs w:val="18"/>
                <w:lang w:val="en-US"/>
              </w:rPr>
              <w:t xml:space="preserve"> 2</w:t>
            </w:r>
          </w:p>
        </w:tc>
        <w:tc>
          <w:tcPr>
            <w:tcW w:w="3614" w:type="dxa"/>
            <w:gridSpan w:val="2"/>
            <w:vAlign w:val="center"/>
          </w:tcPr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sz w:val="18"/>
                <w:szCs w:val="18"/>
                <w:lang w:val="en-US"/>
              </w:rPr>
            </w:pPr>
            <w:r w:rsidRPr="00357822">
              <w:rPr>
                <w:b/>
                <w:sz w:val="18"/>
                <w:szCs w:val="18"/>
                <w:lang w:val="sr-Cyrl-CS"/>
              </w:rPr>
              <w:t>Практична настава:</w:t>
            </w:r>
            <w:r w:rsidRPr="00357822">
              <w:rPr>
                <w:b/>
                <w:sz w:val="18"/>
                <w:szCs w:val="18"/>
                <w:lang w:val="en-US"/>
              </w:rPr>
              <w:t xml:space="preserve"> 2</w:t>
            </w:r>
          </w:p>
        </w:tc>
      </w:tr>
      <w:tr w:rsidR="00BB4C70" w:rsidRPr="00357822" w:rsidTr="00BB4C70">
        <w:trPr>
          <w:trHeight w:val="227"/>
        </w:trPr>
        <w:tc>
          <w:tcPr>
            <w:tcW w:w="9350" w:type="dxa"/>
            <w:gridSpan w:val="5"/>
            <w:vAlign w:val="center"/>
          </w:tcPr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sz w:val="18"/>
                <w:szCs w:val="18"/>
                <w:lang w:val="sr-Cyrl-CS"/>
              </w:rPr>
            </w:pPr>
            <w:r w:rsidRPr="00357822">
              <w:rPr>
                <w:b/>
                <w:bCs/>
                <w:sz w:val="18"/>
                <w:szCs w:val="18"/>
                <w:lang w:val="sr-Cyrl-CS"/>
              </w:rPr>
              <w:t>Методе извођења наставе</w:t>
            </w:r>
          </w:p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57822">
              <w:rPr>
                <w:sz w:val="18"/>
                <w:szCs w:val="18"/>
              </w:rPr>
              <w:t>Теоријска настава, аудиторне вежбе, лабораторијске вежбе</w:t>
            </w:r>
          </w:p>
        </w:tc>
      </w:tr>
      <w:tr w:rsidR="00BB4C70" w:rsidRPr="00357822" w:rsidTr="00BB4C70">
        <w:trPr>
          <w:trHeight w:val="227"/>
        </w:trPr>
        <w:tc>
          <w:tcPr>
            <w:tcW w:w="9350" w:type="dxa"/>
            <w:gridSpan w:val="5"/>
            <w:vAlign w:val="center"/>
          </w:tcPr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sz w:val="18"/>
                <w:szCs w:val="18"/>
                <w:lang w:val="sr-Cyrl-CS"/>
              </w:rPr>
            </w:pPr>
            <w:r w:rsidRPr="00357822">
              <w:rPr>
                <w:b/>
                <w:bCs/>
                <w:sz w:val="18"/>
                <w:szCs w:val="18"/>
                <w:lang w:val="sr-Cyrl-CS"/>
              </w:rPr>
              <w:t>Оцена  знања (максимални број поена 100)</w:t>
            </w:r>
          </w:p>
        </w:tc>
      </w:tr>
      <w:tr w:rsidR="00BB4C70" w:rsidRPr="00357822" w:rsidTr="00BB4C70">
        <w:trPr>
          <w:trHeight w:val="227"/>
        </w:trPr>
        <w:tc>
          <w:tcPr>
            <w:tcW w:w="2876" w:type="dxa"/>
            <w:vAlign w:val="center"/>
          </w:tcPr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sz w:val="18"/>
                <w:szCs w:val="18"/>
                <w:lang w:val="sr-Cyrl-CS"/>
              </w:rPr>
            </w:pPr>
            <w:r w:rsidRPr="00357822">
              <w:rPr>
                <w:b/>
                <w:iCs/>
                <w:sz w:val="18"/>
                <w:szCs w:val="18"/>
                <w:lang w:val="sr-Cyrl-CS"/>
              </w:rPr>
              <w:t>Предиспитне обавезе</w:t>
            </w:r>
          </w:p>
        </w:tc>
        <w:tc>
          <w:tcPr>
            <w:tcW w:w="1807" w:type="dxa"/>
            <w:vAlign w:val="center"/>
          </w:tcPr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57822">
              <w:rPr>
                <w:sz w:val="18"/>
                <w:szCs w:val="18"/>
                <w:lang w:val="sr-Cyrl-CS"/>
              </w:rPr>
              <w:t>поена</w:t>
            </w:r>
          </w:p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2889" w:type="dxa"/>
            <w:gridSpan w:val="2"/>
            <w:shd w:val="clear" w:color="auto" w:fill="auto"/>
            <w:vAlign w:val="center"/>
          </w:tcPr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sz w:val="18"/>
                <w:szCs w:val="18"/>
                <w:lang w:val="sr-Cyrl-CS"/>
              </w:rPr>
            </w:pPr>
            <w:r w:rsidRPr="00357822">
              <w:rPr>
                <w:b/>
                <w:iCs/>
                <w:sz w:val="18"/>
                <w:szCs w:val="18"/>
                <w:lang w:val="sr-Cyrl-CS"/>
              </w:rPr>
              <w:t xml:space="preserve">Завршни испит 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sz w:val="18"/>
                <w:szCs w:val="18"/>
                <w:lang w:val="sr-Cyrl-CS"/>
              </w:rPr>
            </w:pPr>
            <w:r w:rsidRPr="00357822">
              <w:rPr>
                <w:sz w:val="18"/>
                <w:szCs w:val="18"/>
                <w:lang w:val="sr-Cyrl-CS"/>
              </w:rPr>
              <w:t>поена</w:t>
            </w:r>
          </w:p>
        </w:tc>
      </w:tr>
      <w:tr w:rsidR="00BB4C70" w:rsidRPr="00357822" w:rsidTr="00BB4C70">
        <w:trPr>
          <w:trHeight w:val="227"/>
        </w:trPr>
        <w:tc>
          <w:tcPr>
            <w:tcW w:w="2876" w:type="dxa"/>
            <w:vAlign w:val="center"/>
          </w:tcPr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sz w:val="18"/>
                <w:szCs w:val="18"/>
                <w:lang w:val="sr-Cyrl-CS"/>
              </w:rPr>
            </w:pPr>
            <w:r w:rsidRPr="00357822">
              <w:rPr>
                <w:sz w:val="18"/>
                <w:szCs w:val="18"/>
                <w:lang w:val="sr-Cyrl-CS"/>
              </w:rPr>
              <w:t>активност у току предавања</w:t>
            </w:r>
          </w:p>
        </w:tc>
        <w:tc>
          <w:tcPr>
            <w:tcW w:w="1807" w:type="dxa"/>
            <w:vAlign w:val="center"/>
          </w:tcPr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sz w:val="18"/>
                <w:szCs w:val="18"/>
                <w:lang w:val="en-US"/>
              </w:rPr>
            </w:pPr>
            <w:r w:rsidRPr="00357822">
              <w:rPr>
                <w:b/>
                <w:bCs/>
                <w:sz w:val="18"/>
                <w:szCs w:val="18"/>
                <w:lang w:val="en-US"/>
              </w:rPr>
              <w:t>10</w:t>
            </w:r>
          </w:p>
        </w:tc>
        <w:tc>
          <w:tcPr>
            <w:tcW w:w="2889" w:type="dxa"/>
            <w:gridSpan w:val="2"/>
            <w:shd w:val="clear" w:color="auto" w:fill="auto"/>
            <w:vAlign w:val="center"/>
          </w:tcPr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sz w:val="18"/>
                <w:szCs w:val="18"/>
                <w:lang w:val="sr-Cyrl-CS"/>
              </w:rPr>
            </w:pPr>
            <w:r w:rsidRPr="00357822">
              <w:rPr>
                <w:sz w:val="18"/>
                <w:szCs w:val="18"/>
                <w:lang w:val="sr-Cyrl-CS"/>
              </w:rPr>
              <w:t>писмени испит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BB4C70" w:rsidRPr="00181C8D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sz w:val="18"/>
                <w:szCs w:val="18"/>
                <w:lang w:val="en-US"/>
              </w:rPr>
            </w:pPr>
            <w:r w:rsidRPr="00181C8D">
              <w:rPr>
                <w:b/>
                <w:iCs/>
                <w:sz w:val="18"/>
                <w:szCs w:val="18"/>
                <w:lang w:val="en-US"/>
              </w:rPr>
              <w:t>35</w:t>
            </w:r>
          </w:p>
        </w:tc>
      </w:tr>
      <w:tr w:rsidR="00BB4C70" w:rsidRPr="00357822" w:rsidTr="00BB4C70">
        <w:trPr>
          <w:trHeight w:val="227"/>
        </w:trPr>
        <w:tc>
          <w:tcPr>
            <w:tcW w:w="2876" w:type="dxa"/>
            <w:vAlign w:val="center"/>
          </w:tcPr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sz w:val="18"/>
                <w:szCs w:val="18"/>
                <w:lang w:val="sr-Cyrl-CS"/>
              </w:rPr>
            </w:pPr>
            <w:r w:rsidRPr="00357822">
              <w:rPr>
                <w:sz w:val="18"/>
                <w:szCs w:val="18"/>
                <w:lang w:val="sr-Cyrl-CS"/>
              </w:rPr>
              <w:t>практична настава</w:t>
            </w:r>
          </w:p>
        </w:tc>
        <w:tc>
          <w:tcPr>
            <w:tcW w:w="1807" w:type="dxa"/>
            <w:vAlign w:val="center"/>
          </w:tcPr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89" w:type="dxa"/>
            <w:gridSpan w:val="2"/>
            <w:shd w:val="clear" w:color="auto" w:fill="auto"/>
            <w:vAlign w:val="center"/>
          </w:tcPr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sz w:val="18"/>
                <w:szCs w:val="18"/>
                <w:lang w:val="sr-Cyrl-CS"/>
              </w:rPr>
            </w:pPr>
            <w:r w:rsidRPr="00357822">
              <w:rPr>
                <w:sz w:val="18"/>
                <w:szCs w:val="18"/>
                <w:lang w:val="sr-Cyrl-CS"/>
              </w:rPr>
              <w:t>усмени испт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BB4C70" w:rsidRPr="00181C8D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sz w:val="18"/>
                <w:szCs w:val="18"/>
                <w:lang w:val="en-US"/>
              </w:rPr>
            </w:pPr>
            <w:r w:rsidRPr="00181C8D">
              <w:rPr>
                <w:b/>
                <w:iCs/>
                <w:sz w:val="18"/>
                <w:szCs w:val="18"/>
                <w:lang w:val="en-US"/>
              </w:rPr>
              <w:t>25</w:t>
            </w:r>
          </w:p>
        </w:tc>
      </w:tr>
      <w:tr w:rsidR="00BB4C70" w:rsidRPr="00357822" w:rsidTr="00BB4C70">
        <w:trPr>
          <w:trHeight w:val="227"/>
        </w:trPr>
        <w:tc>
          <w:tcPr>
            <w:tcW w:w="2876" w:type="dxa"/>
            <w:vAlign w:val="center"/>
          </w:tcPr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sz w:val="18"/>
                <w:szCs w:val="18"/>
                <w:lang w:val="sr-Cyrl-CS"/>
              </w:rPr>
            </w:pPr>
            <w:r w:rsidRPr="00357822">
              <w:rPr>
                <w:sz w:val="18"/>
                <w:szCs w:val="18"/>
                <w:lang w:val="sr-Cyrl-CS"/>
              </w:rPr>
              <w:t>колоквијум-и</w:t>
            </w:r>
          </w:p>
        </w:tc>
        <w:tc>
          <w:tcPr>
            <w:tcW w:w="1807" w:type="dxa"/>
            <w:vAlign w:val="center"/>
          </w:tcPr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sz w:val="18"/>
                <w:szCs w:val="18"/>
                <w:lang w:val="en-US"/>
              </w:rPr>
            </w:pPr>
            <w:r w:rsidRPr="00357822">
              <w:rPr>
                <w:b/>
                <w:bCs/>
                <w:sz w:val="18"/>
                <w:szCs w:val="18"/>
                <w:lang w:val="en-US"/>
              </w:rPr>
              <w:t>15</w:t>
            </w:r>
          </w:p>
        </w:tc>
        <w:tc>
          <w:tcPr>
            <w:tcW w:w="2889" w:type="dxa"/>
            <w:gridSpan w:val="2"/>
            <w:shd w:val="clear" w:color="auto" w:fill="auto"/>
            <w:vAlign w:val="center"/>
          </w:tcPr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sz w:val="18"/>
                <w:szCs w:val="18"/>
                <w:lang w:val="sr-Cyrl-CS"/>
              </w:rPr>
            </w:pPr>
            <w:r w:rsidRPr="00357822">
              <w:rPr>
                <w:i/>
                <w:iCs/>
                <w:sz w:val="18"/>
                <w:szCs w:val="18"/>
                <w:lang w:val="sr-Cyrl-CS"/>
              </w:rPr>
              <w:t>..........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sz w:val="18"/>
                <w:szCs w:val="18"/>
                <w:lang w:val="sr-Cyrl-CS"/>
              </w:rPr>
            </w:pPr>
          </w:p>
        </w:tc>
      </w:tr>
      <w:tr w:rsidR="00BB4C70" w:rsidRPr="00357822" w:rsidTr="00BB4C70">
        <w:trPr>
          <w:trHeight w:val="227"/>
        </w:trPr>
        <w:tc>
          <w:tcPr>
            <w:tcW w:w="2876" w:type="dxa"/>
            <w:vAlign w:val="center"/>
          </w:tcPr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sz w:val="18"/>
                <w:szCs w:val="18"/>
                <w:lang w:val="sr-Cyrl-CS"/>
              </w:rPr>
            </w:pPr>
            <w:r w:rsidRPr="00357822">
              <w:rPr>
                <w:sz w:val="18"/>
                <w:szCs w:val="18"/>
                <w:lang w:val="sr-Cyrl-CS"/>
              </w:rPr>
              <w:t>семинар-и</w:t>
            </w:r>
          </w:p>
        </w:tc>
        <w:tc>
          <w:tcPr>
            <w:tcW w:w="1807" w:type="dxa"/>
            <w:vAlign w:val="center"/>
          </w:tcPr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sz w:val="18"/>
                <w:szCs w:val="18"/>
                <w:lang w:val="en-US"/>
              </w:rPr>
            </w:pPr>
            <w:r w:rsidRPr="00357822">
              <w:rPr>
                <w:b/>
                <w:bCs/>
                <w:sz w:val="18"/>
                <w:szCs w:val="18"/>
                <w:lang w:val="en-US"/>
              </w:rPr>
              <w:t>15</w:t>
            </w:r>
          </w:p>
        </w:tc>
        <w:tc>
          <w:tcPr>
            <w:tcW w:w="2889" w:type="dxa"/>
            <w:gridSpan w:val="2"/>
            <w:shd w:val="clear" w:color="auto" w:fill="auto"/>
            <w:vAlign w:val="center"/>
          </w:tcPr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sz w:val="18"/>
                <w:szCs w:val="18"/>
                <w:lang w:val="sr-Cyrl-CS"/>
              </w:rPr>
            </w:pPr>
          </w:p>
        </w:tc>
        <w:tc>
          <w:tcPr>
            <w:tcW w:w="1778" w:type="dxa"/>
            <w:shd w:val="clear" w:color="auto" w:fill="auto"/>
            <w:vAlign w:val="center"/>
          </w:tcPr>
          <w:p w:rsidR="00BB4C70" w:rsidRPr="00357822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sz w:val="18"/>
                <w:szCs w:val="18"/>
                <w:lang w:val="sr-Cyrl-CS"/>
              </w:rPr>
            </w:pPr>
          </w:p>
        </w:tc>
      </w:tr>
    </w:tbl>
    <w:p w:rsidR="00BB4C70" w:rsidRDefault="00E812DA" w:rsidP="00BB4C70">
      <w:pPr>
        <w:tabs>
          <w:tab w:val="left" w:pos="567"/>
        </w:tabs>
        <w:spacing w:after="60"/>
        <w:jc w:val="both"/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384C13" w:rsidRDefault="00384C13" w:rsidP="00BB4C70">
      <w:pPr>
        <w:tabs>
          <w:tab w:val="left" w:pos="567"/>
        </w:tabs>
        <w:spacing w:after="60"/>
        <w:jc w:val="both"/>
      </w:pPr>
    </w:p>
    <w:p w:rsidR="00384C13" w:rsidRDefault="00384C13" w:rsidP="00BB4C70">
      <w:pPr>
        <w:tabs>
          <w:tab w:val="left" w:pos="567"/>
        </w:tabs>
        <w:spacing w:after="60"/>
        <w:jc w:val="both"/>
      </w:pPr>
    </w:p>
    <w:p w:rsidR="00384C13" w:rsidRDefault="00384C13" w:rsidP="00BB4C70">
      <w:pPr>
        <w:tabs>
          <w:tab w:val="left" w:pos="567"/>
        </w:tabs>
        <w:spacing w:after="60"/>
        <w:jc w:val="both"/>
      </w:pPr>
    </w:p>
    <w:p w:rsidR="00384C13" w:rsidRPr="009822F9" w:rsidRDefault="00384C13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94303B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94303B" w:rsidRDefault="00BB4C70" w:rsidP="00BB4C70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lastRenderedPageBreak/>
              <w:t>Студијски програм</w:t>
            </w:r>
            <w:r w:rsidRPr="0094303B">
              <w:rPr>
                <w:b/>
                <w:bCs/>
                <w:lang w:val="sr-Cyrl-CS"/>
              </w:rPr>
              <w:t xml:space="preserve">: ОУЧ, </w:t>
            </w:r>
            <w:r w:rsidRPr="0094303B">
              <w:rPr>
                <w:b/>
                <w:lang w:val="sr-Cyrl-CS"/>
              </w:rPr>
              <w:t>ОВА</w:t>
            </w:r>
            <w:r w:rsidRPr="0094303B">
              <w:rPr>
                <w:b/>
                <w:bCs/>
                <w:lang w:val="sr-Cyrl-CS"/>
              </w:rPr>
              <w:t>, ОБ</w:t>
            </w:r>
            <w:r w:rsidRPr="0094303B">
              <w:rPr>
                <w:b/>
                <w:bCs/>
              </w:rPr>
              <w:t>И</w:t>
            </w:r>
          </w:p>
        </w:tc>
      </w:tr>
      <w:tr w:rsidR="00BB4C70" w:rsidRPr="0094303B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94303B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94303B">
              <w:rPr>
                <w:b/>
                <w:bCs/>
                <w:lang w:val="sr-Cyrl-CS"/>
              </w:rPr>
              <w:t xml:space="preserve">Назив предмета:  </w:t>
            </w:r>
            <w:bookmarkStart w:id="4" w:name="Историја"/>
            <w:r w:rsidRPr="0094303B">
              <w:rPr>
                <w:b/>
                <w:bCs/>
                <w:lang w:val="sr-Cyrl-CS"/>
              </w:rPr>
              <w:t>Историја</w:t>
            </w:r>
            <w:bookmarkEnd w:id="4"/>
          </w:p>
        </w:tc>
      </w:tr>
      <w:tr w:rsidR="00BB4C70" w:rsidRPr="0094303B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94303B" w:rsidRDefault="00BB4C70" w:rsidP="00BB4C70">
            <w:pPr>
              <w:tabs>
                <w:tab w:val="left" w:pos="567"/>
              </w:tabs>
              <w:rPr>
                <w:b/>
                <w:bCs/>
              </w:rPr>
            </w:pPr>
            <w:r w:rsidRPr="0094303B">
              <w:rPr>
                <w:b/>
                <w:bCs/>
                <w:lang w:val="sr-Cyrl-CS"/>
              </w:rPr>
              <w:t>Наставник: Саша С. Марковић, Михаел Т.  Антоловић</w:t>
            </w:r>
          </w:p>
        </w:tc>
      </w:tr>
      <w:tr w:rsidR="00BB4C70" w:rsidRPr="0094303B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94303B" w:rsidRDefault="00BB4C70" w:rsidP="00BB4C70">
            <w:pPr>
              <w:tabs>
                <w:tab w:val="left" w:pos="567"/>
              </w:tabs>
            </w:pPr>
            <w:r w:rsidRPr="0094303B">
              <w:rPr>
                <w:b/>
                <w:bCs/>
                <w:lang w:val="sr-Cyrl-CS"/>
              </w:rPr>
              <w:t>Статус предмета: обавезни</w:t>
            </w:r>
          </w:p>
        </w:tc>
      </w:tr>
      <w:tr w:rsidR="00BB4C70" w:rsidRPr="0094303B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94303B" w:rsidRDefault="00BB4C70" w:rsidP="00BB4C70">
            <w:pPr>
              <w:tabs>
                <w:tab w:val="left" w:pos="567"/>
              </w:tabs>
            </w:pPr>
            <w:r w:rsidRPr="0094303B">
              <w:rPr>
                <w:b/>
                <w:bCs/>
                <w:lang w:val="sr-Cyrl-CS"/>
              </w:rPr>
              <w:t>Број ЕСПБ:</w:t>
            </w:r>
            <w:r w:rsidRPr="0094303B">
              <w:rPr>
                <w:b/>
                <w:bCs/>
              </w:rPr>
              <w:t xml:space="preserve"> 3</w:t>
            </w:r>
          </w:p>
        </w:tc>
      </w:tr>
      <w:tr w:rsidR="00BB4C70" w:rsidRPr="0094303B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94303B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94303B">
              <w:rPr>
                <w:b/>
                <w:bCs/>
                <w:lang w:val="sr-Cyrl-CS"/>
              </w:rPr>
              <w:t>Услов:</w:t>
            </w:r>
          </w:p>
        </w:tc>
      </w:tr>
      <w:tr w:rsidR="00BB4C70" w:rsidRPr="0094303B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94303B" w:rsidRDefault="00BB4C70" w:rsidP="00BB4C70">
            <w:pPr>
              <w:tabs>
                <w:tab w:val="left" w:pos="567"/>
              </w:tabs>
              <w:rPr>
                <w:b/>
                <w:bCs/>
              </w:rPr>
            </w:pPr>
            <w:r w:rsidRPr="0094303B">
              <w:rPr>
                <w:b/>
                <w:bCs/>
                <w:lang w:val="sr-Cyrl-CS"/>
              </w:rPr>
              <w:t>Циљ предмета</w:t>
            </w:r>
          </w:p>
          <w:p w:rsidR="00BB4C70" w:rsidRPr="0094303B" w:rsidRDefault="00BB4C70" w:rsidP="00BB4C70">
            <w:pPr>
              <w:tabs>
                <w:tab w:val="left" w:pos="567"/>
              </w:tabs>
              <w:rPr>
                <w:b/>
                <w:bCs/>
              </w:rPr>
            </w:pPr>
            <w:r w:rsidRPr="0094303B">
              <w:rPr>
                <w:lang w:val="sr-Cyrl-CS"/>
              </w:rPr>
              <w:t xml:space="preserve">Представити студентима вредности које су настале током развоја људског друштва, од најстаријих времена до комплексне савремене епохе. Приближити студентима време у коме живе кроз тумачење идејних исходишта садашњости. Указати на значај проучавања прошлости ради свестранијег разумевања идејних фундамената савремене цивилизације.  </w:t>
            </w:r>
          </w:p>
        </w:tc>
      </w:tr>
      <w:tr w:rsidR="00BB4C70" w:rsidRPr="0094303B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94303B" w:rsidRDefault="00BB4C70" w:rsidP="00BB4C70">
            <w:pPr>
              <w:tabs>
                <w:tab w:val="left" w:pos="567"/>
              </w:tabs>
              <w:rPr>
                <w:b/>
                <w:bCs/>
              </w:rPr>
            </w:pPr>
            <w:r w:rsidRPr="0094303B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94303B" w:rsidRDefault="00BB4C70" w:rsidP="00BB4C70">
            <w:pPr>
              <w:tabs>
                <w:tab w:val="left" w:pos="567"/>
              </w:tabs>
              <w:rPr>
                <w:b/>
                <w:bCs/>
              </w:rPr>
            </w:pPr>
            <w:r w:rsidRPr="0094303B">
              <w:rPr>
                <w:lang w:val="sr-Cyrl-CS"/>
              </w:rPr>
              <w:t>Бити подршка студенту да изгради критичку свест, односно да формулише став који је последица истраживања, анализе и закључивања о развоју друштвеног живота у историјском времену.</w:t>
            </w:r>
          </w:p>
        </w:tc>
      </w:tr>
      <w:tr w:rsidR="00BB4C70" w:rsidRPr="0094303B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94303B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94303B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94303B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94303B">
              <w:rPr>
                <w:i/>
                <w:iCs/>
                <w:lang w:val="sr-Cyrl-CS"/>
              </w:rPr>
              <w:t>Теоријска настава</w:t>
            </w:r>
          </w:p>
          <w:p w:rsidR="00BB4C70" w:rsidRPr="0094303B" w:rsidRDefault="00BB4C70" w:rsidP="00BB4C70">
            <w:pPr>
              <w:jc w:val="both"/>
              <w:rPr>
                <w:i/>
                <w:iCs/>
              </w:rPr>
            </w:pPr>
            <w:r w:rsidRPr="0094303B">
              <w:rPr>
                <w:lang w:val="sr-Cyrl-CS"/>
              </w:rPr>
              <w:t>Општа историја: Развој људског друштва у</w:t>
            </w:r>
            <w:r w:rsidRPr="0094303B">
              <w:rPr>
                <w:lang w:val="ru-RU"/>
              </w:rPr>
              <w:t xml:space="preserve"> првобитној заједници; Настанак првих цивилизованих друштава – државе старог истока; Античка Грчка; Настанак и развој Римске државе; Феудална епоха (Западна Европа и Византија); Хуманизам и ренесанса, Епоха великих научних и географских открића, Доба просветитељства и рационализма; Настанак и развој парламентаризма; Настанак САД; Француска буржоаска револуција; Европа у ХIХ веку, Настанак националних држава; Први светски рат, Европа и свет између два рата; Други светски рат; Међународни односи након рата. Национална: Настанак српске средњевековне државе, Србија у доба Немањића, Успон српске средњевековне државе, Српски народ под туђинском влашћу (16-18. век), Срби у </w:t>
            </w:r>
            <w:r w:rsidRPr="0094303B">
              <w:t xml:space="preserve">„дугом“ 19. веку - Српска револуција и </w:t>
            </w:r>
            <w:r w:rsidRPr="0094303B">
              <w:rPr>
                <w:lang w:val="ru-RU"/>
              </w:rPr>
              <w:t xml:space="preserve">стварање модерне српске државе, Србија почетком 20 века, Србија и Први светски рат, Краљевина СХС, Југославија, Југославија у Другом светском рату, Срби у социјалистичкој Југославије, Распад Југославије. </w:t>
            </w:r>
          </w:p>
          <w:p w:rsidR="00BB4C70" w:rsidRPr="0094303B" w:rsidRDefault="00BB4C70" w:rsidP="00BB4C70">
            <w:pPr>
              <w:tabs>
                <w:tab w:val="left" w:pos="567"/>
              </w:tabs>
              <w:rPr>
                <w:i/>
                <w:iCs/>
              </w:rPr>
            </w:pPr>
            <w:r w:rsidRPr="0094303B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B4C70" w:rsidRPr="0094303B" w:rsidRDefault="00BB4C70" w:rsidP="00BB4C70">
            <w:pPr>
              <w:tabs>
                <w:tab w:val="left" w:pos="567"/>
              </w:tabs>
              <w:rPr>
                <w:i/>
                <w:iCs/>
              </w:rPr>
            </w:pPr>
            <w:r w:rsidRPr="0094303B">
              <w:rPr>
                <w:iCs/>
                <w:lang w:val="sr-Cyrl-CS"/>
              </w:rPr>
              <w:t>Писање семинар</w:t>
            </w:r>
            <w:r w:rsidRPr="0094303B">
              <w:rPr>
                <w:iCs/>
                <w:lang w:val="ru-RU"/>
              </w:rPr>
              <w:t>с</w:t>
            </w:r>
            <w:r w:rsidRPr="0094303B">
              <w:rPr>
                <w:iCs/>
                <w:lang w:val="sr-Cyrl-CS"/>
              </w:rPr>
              <w:t>ких радова са темама из наставног садржаја; Примена компаративне методе у анализи литературе која обрађује поједине тематске јединице и др.</w:t>
            </w:r>
          </w:p>
        </w:tc>
      </w:tr>
      <w:tr w:rsidR="00BB4C70" w:rsidRPr="0094303B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94303B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94303B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94303B" w:rsidRDefault="00BB4C70" w:rsidP="00BB4C70">
            <w:pPr>
              <w:rPr>
                <w:bCs/>
                <w:lang w:val="sr-Cyrl-CS"/>
              </w:rPr>
            </w:pPr>
            <w:r w:rsidRPr="0094303B">
              <w:rPr>
                <w:b/>
                <w:bCs/>
                <w:lang w:val="sr-Cyrl-CS"/>
              </w:rPr>
              <w:t xml:space="preserve">1. </w:t>
            </w:r>
            <w:r w:rsidRPr="0094303B">
              <w:rPr>
                <w:bCs/>
                <w:lang w:val="sr-Cyrl-CS"/>
              </w:rPr>
              <w:t xml:space="preserve">Душан Т. Батаковић (прир.), </w:t>
            </w:r>
            <w:r w:rsidRPr="0094303B">
              <w:rPr>
                <w:bCs/>
                <w:i/>
                <w:lang w:val="sr-Cyrl-CS"/>
              </w:rPr>
              <w:t>Нова историја српског народа</w:t>
            </w:r>
            <w:r w:rsidRPr="0094303B">
              <w:rPr>
                <w:bCs/>
                <w:lang w:val="sr-Cyrl-CS"/>
              </w:rPr>
              <w:t>, Београд: Наш дом-Lʼage dʼHomme, 2000.</w:t>
            </w:r>
          </w:p>
          <w:p w:rsidR="00BB4C70" w:rsidRPr="0094303B" w:rsidRDefault="00BB4C70" w:rsidP="00BB4C70">
            <w:pPr>
              <w:rPr>
                <w:bCs/>
              </w:rPr>
            </w:pPr>
            <w:r w:rsidRPr="0094303B">
              <w:rPr>
                <w:bCs/>
                <w:lang w:val="sr-Cyrl-CS"/>
              </w:rPr>
              <w:t xml:space="preserve">2. </w:t>
            </w:r>
            <w:r w:rsidRPr="0094303B">
              <w:rPr>
                <w:bCs/>
                <w:lang w:val="de-DE"/>
              </w:rPr>
              <w:t>Norman Dejvis</w:t>
            </w:r>
            <w:r w:rsidRPr="0094303B">
              <w:rPr>
                <w:bCs/>
              </w:rPr>
              <w:t xml:space="preserve">, </w:t>
            </w:r>
            <w:r w:rsidRPr="0094303B">
              <w:rPr>
                <w:bCs/>
                <w:i/>
              </w:rPr>
              <w:t>Evropa. Jedna istorija</w:t>
            </w:r>
            <w:r w:rsidRPr="0094303B">
              <w:rPr>
                <w:bCs/>
              </w:rPr>
              <w:t>, Novi Sad: Vega media, 2005.</w:t>
            </w:r>
          </w:p>
          <w:p w:rsidR="00BB4C70" w:rsidRPr="0094303B" w:rsidRDefault="00BB4C70" w:rsidP="00BB4C70">
            <w:pPr>
              <w:rPr>
                <w:bCs/>
              </w:rPr>
            </w:pPr>
            <w:r w:rsidRPr="0094303B">
              <w:rPr>
                <w:bCs/>
              </w:rPr>
              <w:t xml:space="preserve">Додатна: </w:t>
            </w:r>
          </w:p>
          <w:p w:rsidR="00BB4C70" w:rsidRPr="0094303B" w:rsidRDefault="00BB4C70" w:rsidP="00BB4C70">
            <w:r w:rsidRPr="0094303B">
              <w:rPr>
                <w:lang w:val="sr-Cyrl-CS"/>
              </w:rPr>
              <w:t xml:space="preserve">3. Сима Ћирковић, </w:t>
            </w:r>
            <w:r w:rsidRPr="0094303B">
              <w:rPr>
                <w:i/>
                <w:lang w:val="sr-Cyrl-CS"/>
              </w:rPr>
              <w:t>Срби у средњем веку</w:t>
            </w:r>
            <w:r w:rsidRPr="0094303B">
              <w:rPr>
                <w:lang w:val="sr-Cyrl-CS"/>
              </w:rPr>
              <w:t xml:space="preserve">, Београд: </w:t>
            </w:r>
            <w:r w:rsidRPr="0094303B">
              <w:t xml:space="preserve">Идеа 2005. </w:t>
            </w:r>
          </w:p>
          <w:p w:rsidR="00BB4C70" w:rsidRPr="0094303B" w:rsidRDefault="00BB4C70" w:rsidP="00BB4C70">
            <w:pPr>
              <w:rPr>
                <w:lang w:val="sr-Cyrl-CS"/>
              </w:rPr>
            </w:pPr>
            <w:r w:rsidRPr="0094303B">
              <w:rPr>
                <w:lang w:val="sr-Cyrl-CS"/>
              </w:rPr>
              <w:t xml:space="preserve">4. Џон Робертс, </w:t>
            </w:r>
            <w:r w:rsidRPr="0094303B">
              <w:rPr>
                <w:i/>
                <w:iCs/>
                <w:lang w:val="sr-Cyrl-CS"/>
              </w:rPr>
              <w:t>Европа</w:t>
            </w:r>
            <w:r w:rsidRPr="0094303B">
              <w:rPr>
                <w:i/>
                <w:lang w:val="sr-Cyrl-CS"/>
              </w:rPr>
              <w:t xml:space="preserve"> 1880-1945</w:t>
            </w:r>
            <w:r w:rsidRPr="0094303B">
              <w:rPr>
                <w:lang w:val="sr-Cyrl-CS"/>
              </w:rPr>
              <w:t xml:space="preserve">, Београд: </w:t>
            </w:r>
            <w:r w:rsidRPr="0094303B">
              <w:t>CLIO</w:t>
            </w:r>
            <w:r w:rsidRPr="0094303B">
              <w:rPr>
                <w:lang w:val="sr-Cyrl-CS"/>
              </w:rPr>
              <w:t xml:space="preserve">, 2002. </w:t>
            </w:r>
          </w:p>
          <w:p w:rsidR="00BB4C70" w:rsidRPr="0094303B" w:rsidRDefault="00BB4C70" w:rsidP="00BB4C70">
            <w:pPr>
              <w:tabs>
                <w:tab w:val="left" w:pos="567"/>
              </w:tabs>
              <w:rPr>
                <w:b/>
                <w:bCs/>
              </w:rPr>
            </w:pPr>
            <w:r w:rsidRPr="0094303B">
              <w:rPr>
                <w:lang w:val="sr-Cyrl-CS"/>
              </w:rPr>
              <w:t xml:space="preserve">5. </w:t>
            </w:r>
            <w:r w:rsidRPr="0094303B">
              <w:t xml:space="preserve">Чедомир </w:t>
            </w:r>
            <w:r w:rsidRPr="0094303B">
              <w:rPr>
                <w:lang w:val="sr-Cyrl-CS"/>
              </w:rPr>
              <w:t xml:space="preserve">Попов, </w:t>
            </w:r>
            <w:r w:rsidRPr="0094303B">
              <w:rPr>
                <w:i/>
                <w:iCs/>
                <w:lang w:val="sr-Cyrl-CS"/>
              </w:rPr>
              <w:t>Грађанска Европа</w:t>
            </w:r>
            <w:r w:rsidRPr="0094303B">
              <w:rPr>
                <w:lang w:val="sr-Cyrl-CS"/>
              </w:rPr>
              <w:t xml:space="preserve">, </w:t>
            </w:r>
            <w:r w:rsidRPr="0094303B">
              <w:t>I</w:t>
            </w:r>
            <w:r w:rsidRPr="0094303B">
              <w:rPr>
                <w:lang w:val="sr-Cyrl-CS"/>
              </w:rPr>
              <w:t>-</w:t>
            </w:r>
            <w:r w:rsidRPr="0094303B">
              <w:t>III</w:t>
            </w:r>
            <w:r w:rsidRPr="0094303B">
              <w:rPr>
                <w:lang w:val="sr-Cyrl-CS"/>
              </w:rPr>
              <w:t xml:space="preserve">, </w:t>
            </w:r>
            <w:r w:rsidRPr="0094303B">
              <w:t>Београд: Завод за уџбенике, 2010.</w:t>
            </w:r>
          </w:p>
        </w:tc>
      </w:tr>
      <w:tr w:rsidR="00BB4C70" w:rsidRPr="0094303B" w:rsidTr="00BB4C70">
        <w:trPr>
          <w:trHeight w:val="227"/>
        </w:trPr>
        <w:tc>
          <w:tcPr>
            <w:tcW w:w="3019" w:type="dxa"/>
            <w:vAlign w:val="center"/>
          </w:tcPr>
          <w:p w:rsidR="00BB4C70" w:rsidRPr="0094303B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94303B">
              <w:rPr>
                <w:b/>
                <w:bCs/>
                <w:lang w:val="sr-Cyrl-CS"/>
              </w:rPr>
              <w:t xml:space="preserve">Број часова </w:t>
            </w:r>
            <w:r w:rsidRPr="0094303B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94303B" w:rsidRDefault="00BB4C70" w:rsidP="00BB4C70">
            <w:pPr>
              <w:tabs>
                <w:tab w:val="left" w:pos="567"/>
              </w:tabs>
              <w:rPr>
                <w:b/>
                <w:bCs/>
              </w:rPr>
            </w:pPr>
            <w:r w:rsidRPr="0094303B">
              <w:rPr>
                <w:b/>
                <w:lang w:val="sr-Cyrl-CS"/>
              </w:rPr>
              <w:t>Теоријска настава:</w:t>
            </w:r>
            <w:r w:rsidRPr="0094303B">
              <w:rPr>
                <w:b/>
              </w:rPr>
              <w:t xml:space="preserve"> 2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94303B" w:rsidRDefault="00BB4C70" w:rsidP="00BB4C70">
            <w:pPr>
              <w:tabs>
                <w:tab w:val="left" w:pos="567"/>
              </w:tabs>
              <w:rPr>
                <w:b/>
                <w:bCs/>
              </w:rPr>
            </w:pPr>
            <w:r w:rsidRPr="0094303B">
              <w:rPr>
                <w:b/>
                <w:lang w:val="sr-Cyrl-CS"/>
              </w:rPr>
              <w:t>Практична настава:</w:t>
            </w:r>
            <w:r w:rsidRPr="0094303B">
              <w:rPr>
                <w:b/>
              </w:rPr>
              <w:t xml:space="preserve"> 1</w:t>
            </w:r>
          </w:p>
        </w:tc>
      </w:tr>
      <w:tr w:rsidR="00BB4C70" w:rsidRPr="0094303B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94303B" w:rsidRDefault="00BB4C70" w:rsidP="00BB4C70">
            <w:pPr>
              <w:tabs>
                <w:tab w:val="left" w:pos="567"/>
              </w:tabs>
              <w:rPr>
                <w:b/>
                <w:bCs/>
              </w:rPr>
            </w:pPr>
            <w:r w:rsidRPr="0094303B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94303B" w:rsidRDefault="00BB4C70" w:rsidP="00BB4C70">
            <w:pPr>
              <w:tabs>
                <w:tab w:val="left" w:pos="567"/>
              </w:tabs>
            </w:pPr>
            <w:r w:rsidRPr="0094303B">
              <w:rPr>
                <w:lang w:val="ru-RU"/>
              </w:rPr>
              <w:t>Предавања, вежбе, консултације, семинарски радови, анализа случаја, самостални и групни рад.</w:t>
            </w:r>
          </w:p>
        </w:tc>
      </w:tr>
      <w:tr w:rsidR="00BB4C70" w:rsidRPr="0094303B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94303B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94303B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94303B" w:rsidTr="00BB4C70">
        <w:trPr>
          <w:trHeight w:val="227"/>
        </w:trPr>
        <w:tc>
          <w:tcPr>
            <w:tcW w:w="3019" w:type="dxa"/>
          </w:tcPr>
          <w:p w:rsidR="00BB4C70" w:rsidRPr="0094303B" w:rsidRDefault="00BB4C70" w:rsidP="00BB4C70">
            <w:pPr>
              <w:tabs>
                <w:tab w:val="left" w:pos="567"/>
              </w:tabs>
              <w:rPr>
                <w:b/>
                <w:iCs/>
                <w:lang w:val="sr-Cyrl-CS"/>
              </w:rPr>
            </w:pPr>
            <w:r w:rsidRPr="0094303B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</w:tcPr>
          <w:p w:rsidR="00BB4C70" w:rsidRPr="0094303B" w:rsidRDefault="00BB4C70" w:rsidP="00BB4C70">
            <w:pPr>
              <w:tabs>
                <w:tab w:val="left" w:pos="567"/>
              </w:tabs>
            </w:pPr>
            <w:r w:rsidRPr="0094303B">
              <w:rPr>
                <w:lang w:val="sr-Cyrl-CS"/>
              </w:rPr>
              <w:t>Поена</w:t>
            </w:r>
          </w:p>
        </w:tc>
        <w:tc>
          <w:tcPr>
            <w:tcW w:w="3064" w:type="dxa"/>
            <w:gridSpan w:val="2"/>
            <w:shd w:val="clear" w:color="auto" w:fill="auto"/>
          </w:tcPr>
          <w:p w:rsidR="00BB4C70" w:rsidRPr="0094303B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94303B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</w:tcPr>
          <w:p w:rsidR="00BB4C70" w:rsidRPr="0094303B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94303B">
              <w:rPr>
                <w:lang w:val="sr-Cyrl-CS"/>
              </w:rPr>
              <w:t>поена</w:t>
            </w:r>
          </w:p>
        </w:tc>
      </w:tr>
      <w:tr w:rsidR="00BB4C70" w:rsidRPr="0094303B" w:rsidTr="00BB4C70">
        <w:trPr>
          <w:trHeight w:val="227"/>
        </w:trPr>
        <w:tc>
          <w:tcPr>
            <w:tcW w:w="3019" w:type="dxa"/>
            <w:vAlign w:val="center"/>
          </w:tcPr>
          <w:p w:rsidR="00BB4C70" w:rsidRPr="0094303B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94303B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B4C70" w:rsidRPr="0094303B" w:rsidRDefault="00BB4C70" w:rsidP="00BB4C70">
            <w:pPr>
              <w:tabs>
                <w:tab w:val="left" w:pos="567"/>
              </w:tabs>
              <w:rPr>
                <w:b/>
                <w:bCs/>
              </w:rPr>
            </w:pPr>
            <w:r w:rsidRPr="0094303B">
              <w:rPr>
                <w:b/>
                <w:bCs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94303B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94303B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3F08C9" w:rsidRDefault="00BB4C70" w:rsidP="00BB4C70">
            <w:pPr>
              <w:tabs>
                <w:tab w:val="left" w:pos="567"/>
              </w:tabs>
              <w:rPr>
                <w:i/>
                <w:iCs/>
              </w:rPr>
            </w:pPr>
          </w:p>
        </w:tc>
      </w:tr>
      <w:tr w:rsidR="00BB4C70" w:rsidRPr="0094303B" w:rsidTr="00BB4C70">
        <w:trPr>
          <w:trHeight w:val="227"/>
        </w:trPr>
        <w:tc>
          <w:tcPr>
            <w:tcW w:w="3019" w:type="dxa"/>
            <w:vAlign w:val="center"/>
          </w:tcPr>
          <w:p w:rsidR="00BB4C70" w:rsidRPr="0094303B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94303B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B4C70" w:rsidRPr="0094303B" w:rsidRDefault="00BB4C70" w:rsidP="00BB4C70">
            <w:pPr>
              <w:tabs>
                <w:tab w:val="left" w:pos="567"/>
              </w:tabs>
              <w:rPr>
                <w:b/>
                <w:bCs/>
              </w:rPr>
            </w:pPr>
            <w:r w:rsidRPr="0094303B">
              <w:rPr>
                <w:b/>
                <w:bCs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94303B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94303B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81C8D" w:rsidRDefault="00BB4C70" w:rsidP="00BB4C70">
            <w:pPr>
              <w:tabs>
                <w:tab w:val="left" w:pos="567"/>
              </w:tabs>
              <w:rPr>
                <w:b/>
                <w:iCs/>
              </w:rPr>
            </w:pPr>
            <w:r w:rsidRPr="00181C8D">
              <w:rPr>
                <w:b/>
                <w:iCs/>
              </w:rPr>
              <w:t>50</w:t>
            </w:r>
          </w:p>
        </w:tc>
      </w:tr>
      <w:tr w:rsidR="00BB4C70" w:rsidRPr="0094303B" w:rsidTr="00BB4C70">
        <w:trPr>
          <w:trHeight w:val="227"/>
        </w:trPr>
        <w:tc>
          <w:tcPr>
            <w:tcW w:w="3019" w:type="dxa"/>
            <w:vAlign w:val="center"/>
          </w:tcPr>
          <w:p w:rsidR="00BB4C70" w:rsidRPr="0094303B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94303B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B4C70" w:rsidRPr="0094303B" w:rsidRDefault="00BB4C70" w:rsidP="00BB4C70">
            <w:pPr>
              <w:tabs>
                <w:tab w:val="left" w:pos="567"/>
              </w:tabs>
              <w:rPr>
                <w:b/>
                <w:bCs/>
              </w:rPr>
            </w:pPr>
            <w:r w:rsidRPr="0094303B">
              <w:rPr>
                <w:b/>
                <w:bCs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94303B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94303B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94303B" w:rsidRDefault="00BB4C70" w:rsidP="00BB4C70">
            <w:pPr>
              <w:tabs>
                <w:tab w:val="left" w:pos="567"/>
              </w:tabs>
              <w:rPr>
                <w:b/>
                <w:iCs/>
                <w:lang w:val="sr-Cyrl-CS"/>
              </w:rPr>
            </w:pPr>
          </w:p>
        </w:tc>
      </w:tr>
      <w:tr w:rsidR="00BB4C70" w:rsidRPr="0094303B" w:rsidTr="00BB4C70">
        <w:trPr>
          <w:trHeight w:val="227"/>
        </w:trPr>
        <w:tc>
          <w:tcPr>
            <w:tcW w:w="3019" w:type="dxa"/>
            <w:vAlign w:val="center"/>
          </w:tcPr>
          <w:p w:rsidR="00BB4C70" w:rsidRPr="0094303B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94303B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B4C70" w:rsidRPr="0094303B" w:rsidRDefault="00BB4C70" w:rsidP="00BB4C70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94303B">
              <w:rPr>
                <w:b/>
                <w:bCs/>
              </w:rPr>
              <w:t>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94303B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94303B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</w:tbl>
    <w:p w:rsidR="00BB4C70" w:rsidRPr="0094303B" w:rsidRDefault="00E812DA" w:rsidP="00BB4C70">
      <w:pPr>
        <w:tabs>
          <w:tab w:val="left" w:pos="567"/>
        </w:tabs>
        <w:spacing w:after="60"/>
        <w:jc w:val="both"/>
        <w:rPr>
          <w:bCs/>
          <w:lang w:val="sr-Cyrl-CS"/>
        </w:rPr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BB4C70" w:rsidRDefault="00BB4C70">
      <w:pPr>
        <w:widowControl/>
        <w:autoSpaceDE/>
        <w:autoSpaceDN/>
        <w:adjustRightInd/>
        <w:spacing w:after="200" w:line="276" w:lineRule="auto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BB0EDF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lastRenderedPageBreak/>
              <w:t>Студијски програм</w:t>
            </w:r>
            <w:r w:rsidRPr="00BB0EDF">
              <w:rPr>
                <w:b/>
                <w:bCs/>
                <w:lang w:val="sr-Cyrl-CS"/>
              </w:rPr>
              <w:t xml:space="preserve">: ОУЧ, </w:t>
            </w:r>
            <w:r w:rsidRPr="00BB0EDF">
              <w:rPr>
                <w:b/>
                <w:lang w:val="sr-Cyrl-CS"/>
              </w:rPr>
              <w:t>ОВА</w:t>
            </w:r>
            <w:r w:rsidRPr="00BB0EDF">
              <w:rPr>
                <w:b/>
                <w:bCs/>
                <w:lang w:val="sr-Cyrl-CS"/>
              </w:rPr>
              <w:t>, ОБ</w:t>
            </w:r>
            <w:r w:rsidRPr="00BB0EDF">
              <w:rPr>
                <w:b/>
                <w:bCs/>
              </w:rPr>
              <w:t>И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BB0EDF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B0EDF">
              <w:rPr>
                <w:b/>
                <w:bCs/>
                <w:lang w:val="sr-Cyrl-CS"/>
              </w:rPr>
              <w:t xml:space="preserve">Назив предмета: </w:t>
            </w:r>
            <w:bookmarkStart w:id="5" w:name="Филозофијаoбразовања"/>
            <w:r w:rsidRPr="00BB0EDF">
              <w:rPr>
                <w:b/>
                <w:bCs/>
                <w:lang w:val="sr-Cyrl-CS"/>
              </w:rPr>
              <w:t xml:space="preserve">Филозофија </w:t>
            </w:r>
            <w:r w:rsidRPr="00BB0EDF">
              <w:rPr>
                <w:b/>
                <w:bCs/>
              </w:rPr>
              <w:t>o</w:t>
            </w:r>
            <w:r w:rsidRPr="00BB0EDF">
              <w:rPr>
                <w:b/>
                <w:bCs/>
                <w:lang w:val="sr-Cyrl-CS"/>
              </w:rPr>
              <w:t>бразовања</w:t>
            </w:r>
            <w:bookmarkEnd w:id="5"/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BB0EDF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BB0EDF">
              <w:rPr>
                <w:b/>
                <w:bCs/>
                <w:lang w:val="sr-Cyrl-CS"/>
              </w:rPr>
              <w:t>Наставник:</w:t>
            </w:r>
            <w:r w:rsidRPr="00BB0EDF">
              <w:rPr>
                <w:b/>
                <w:bCs/>
              </w:rPr>
              <w:t>Слободан Љ. Саџаков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BB0EDF" w:rsidRDefault="00BB4C70" w:rsidP="00BB4C70">
            <w:pPr>
              <w:tabs>
                <w:tab w:val="left" w:pos="567"/>
              </w:tabs>
              <w:spacing w:after="60"/>
            </w:pPr>
            <w:r w:rsidRPr="00BB0EDF">
              <w:rPr>
                <w:b/>
                <w:bCs/>
                <w:lang w:val="sr-Cyrl-CS"/>
              </w:rPr>
              <w:t>Статус предмета: обавезни</w:t>
            </w:r>
          </w:p>
        </w:tc>
      </w:tr>
      <w:tr w:rsidR="00BB4C70" w:rsidRPr="002D2DD4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2D2DD4" w:rsidRDefault="00BB4C70" w:rsidP="00BB4C70">
            <w:pPr>
              <w:tabs>
                <w:tab w:val="left" w:pos="567"/>
              </w:tabs>
              <w:spacing w:after="60"/>
            </w:pPr>
            <w:r w:rsidRPr="002D2DD4">
              <w:rPr>
                <w:b/>
                <w:bCs/>
                <w:lang w:val="sr-Cyrl-CS"/>
              </w:rPr>
              <w:t>Број ЕСПБ:</w:t>
            </w:r>
            <w:r w:rsidRPr="002D2DD4">
              <w:rPr>
                <w:b/>
                <w:bCs/>
              </w:rPr>
              <w:t xml:space="preserve"> 3</w:t>
            </w:r>
          </w:p>
        </w:tc>
      </w:tr>
      <w:tr w:rsidR="00BB4C70" w:rsidRPr="002D2DD4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2D2DD4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D2DD4">
              <w:rPr>
                <w:b/>
                <w:bCs/>
                <w:lang w:val="sr-Cyrl-CS"/>
              </w:rPr>
              <w:t>Услов:</w:t>
            </w:r>
            <w:r w:rsidRPr="002D2DD4">
              <w:rPr>
                <w:bCs/>
                <w:lang w:val="sr-Cyrl-CS"/>
              </w:rPr>
              <w:t xml:space="preserve"> Нема посебних услова</w:t>
            </w:r>
          </w:p>
        </w:tc>
      </w:tr>
      <w:tr w:rsidR="00BB4C70" w:rsidRPr="002D2DD4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2D2DD4" w:rsidRDefault="00BB4C70" w:rsidP="00BB4C70">
            <w:pPr>
              <w:tabs>
                <w:tab w:val="left" w:pos="567"/>
              </w:tabs>
              <w:rPr>
                <w:b/>
                <w:bCs/>
              </w:rPr>
            </w:pPr>
            <w:r w:rsidRPr="002D2DD4">
              <w:rPr>
                <w:b/>
                <w:bCs/>
                <w:lang w:val="sr-Cyrl-CS"/>
              </w:rPr>
              <w:t>Циљ предмета</w:t>
            </w:r>
          </w:p>
          <w:p w:rsidR="00BB4C70" w:rsidRPr="002D2DD4" w:rsidRDefault="00BB4C70" w:rsidP="00BB4C70">
            <w:pPr>
              <w:tabs>
                <w:tab w:val="left" w:pos="567"/>
              </w:tabs>
              <w:rPr>
                <w:b/>
                <w:bCs/>
              </w:rPr>
            </w:pPr>
            <w:r w:rsidRPr="002D2DD4">
              <w:rPr>
                <w:bCs/>
                <w:lang w:val="sr-Cyrl-CS"/>
              </w:rPr>
              <w:t>Упознавање студената са основним филозофским проблемима и релацијама према другим духовним подручјима и делатностима, историјским развојем филозофских идеја, праваца и школа, са посебним освртом на историју филозофског мишљења о образовању и васпитању</w:t>
            </w:r>
          </w:p>
        </w:tc>
      </w:tr>
      <w:tr w:rsidR="00BB4C70" w:rsidRPr="002D2DD4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2D2DD4" w:rsidRDefault="00BB4C70" w:rsidP="00BB4C70">
            <w:pPr>
              <w:tabs>
                <w:tab w:val="left" w:pos="567"/>
              </w:tabs>
              <w:rPr>
                <w:b/>
                <w:bCs/>
              </w:rPr>
            </w:pPr>
            <w:r w:rsidRPr="002D2DD4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2D2DD4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2D2DD4">
              <w:rPr>
                <w:bCs/>
                <w:lang w:val="sr-Cyrl-CS"/>
              </w:rPr>
              <w:t>По успешном окончању наставе из овог предмета, студент је стекао увид у историјски развој филозофије. Студент се такође непосредно упознао са изворном филозофском литературом и у стању је да прати и учествује у промишљању образовања као филозофског проблема.</w:t>
            </w:r>
          </w:p>
        </w:tc>
      </w:tr>
      <w:tr w:rsidR="00BB4C70" w:rsidRPr="002D2DD4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2D2DD4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2D2DD4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2D2DD4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2D2DD4">
              <w:rPr>
                <w:i/>
                <w:iCs/>
                <w:lang w:val="sr-Cyrl-CS"/>
              </w:rPr>
              <w:t>Теоријска настава</w:t>
            </w:r>
          </w:p>
          <w:p w:rsidR="00BB4C70" w:rsidRPr="002D2DD4" w:rsidRDefault="00BB4C70" w:rsidP="00BB4C70">
            <w:pPr>
              <w:jc w:val="both"/>
              <w:rPr>
                <w:iCs/>
                <w:lang w:val="sr-Cyrl-CS"/>
              </w:rPr>
            </w:pPr>
            <w:r w:rsidRPr="002D2DD4">
              <w:rPr>
                <w:iCs/>
                <w:lang w:val="sr-Cyrl-CS"/>
              </w:rPr>
              <w:t>Увод у филозофско мишљење: Име и појам филозофије. Предмет, домен и функција филозофије. Филозофска питања и главне области филозофије. Филозофија и историја филозофије. Место филозофије образовања у целини филозофских дисциплина.</w:t>
            </w:r>
          </w:p>
          <w:p w:rsidR="00BB4C70" w:rsidRPr="002D2DD4" w:rsidRDefault="00BB4C70" w:rsidP="00BB4C70">
            <w:pPr>
              <w:jc w:val="both"/>
              <w:rPr>
                <w:iCs/>
                <w:lang w:val="sr-Cyrl-CS"/>
              </w:rPr>
            </w:pPr>
            <w:r w:rsidRPr="002D2DD4">
              <w:rPr>
                <w:iCs/>
                <w:lang w:val="sr-Cyrl-CS"/>
              </w:rPr>
              <w:t>Образовање као филозофски проблем - проблем образовања у светлу посебних филозофских дисциплина (етике, епистемологије, филозофске антропологије и других).</w:t>
            </w:r>
          </w:p>
          <w:p w:rsidR="00BB4C70" w:rsidRPr="002D2DD4" w:rsidRDefault="00BB4C70" w:rsidP="00BB4C70">
            <w:pPr>
              <w:jc w:val="both"/>
              <w:rPr>
                <w:bCs/>
                <w:i/>
              </w:rPr>
            </w:pPr>
            <w:r w:rsidRPr="002D2DD4">
              <w:rPr>
                <w:iCs/>
                <w:lang w:val="sr-Cyrl-CS"/>
              </w:rPr>
              <w:t>Проблем васпитања и образовања у историја филозофског мишљења: Античко филозофско мишљење (софисти, Сократ, Платон, Аристотел); Хришћанство и средњовековна мисао; Нововековна филозофија (епоха ренесансе, енглески емпиризам, рационализам и метафизички системи 17. века, француско просветитељство 18. века, немачка класична филозофија; Проблем васпитања и образовања у савременој филозофији.</w:t>
            </w:r>
          </w:p>
          <w:p w:rsidR="00BB4C70" w:rsidRPr="002D2DD4" w:rsidRDefault="00BB4C70" w:rsidP="00BB4C70">
            <w:pPr>
              <w:tabs>
                <w:tab w:val="left" w:pos="567"/>
              </w:tabs>
              <w:rPr>
                <w:i/>
                <w:iCs/>
              </w:rPr>
            </w:pPr>
            <w:r w:rsidRPr="002D2DD4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B4C70" w:rsidRPr="002D2DD4" w:rsidRDefault="00BB4C70" w:rsidP="00BB4C70">
            <w:pPr>
              <w:tabs>
                <w:tab w:val="left" w:pos="567"/>
              </w:tabs>
              <w:rPr>
                <w:i/>
                <w:iCs/>
              </w:rPr>
            </w:pPr>
            <w:r w:rsidRPr="002D2DD4">
              <w:rPr>
                <w:iCs/>
                <w:lang w:val="sr-Cyrl-CS"/>
              </w:rPr>
              <w:t>Обрада изабраних филозофских текстова који тематизују проблеме образовања (Платон, Аристотел, Русо, Кант, Дјуи, Фуко и др). Израда и дискусија семинарског рада.</w:t>
            </w:r>
          </w:p>
        </w:tc>
      </w:tr>
      <w:tr w:rsidR="00BB4C70" w:rsidRPr="002D2DD4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2D2DD4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2D2DD4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2D2DD4" w:rsidRDefault="00BB4C70" w:rsidP="00BB4C70">
            <w:pPr>
              <w:jc w:val="both"/>
              <w:rPr>
                <w:bCs/>
                <w:lang w:val="sr-Cyrl-CS"/>
              </w:rPr>
            </w:pPr>
            <w:r w:rsidRPr="002D2DD4">
              <w:rPr>
                <w:bCs/>
                <w:lang w:val="sr-Cyrl-CS"/>
              </w:rPr>
              <w:t xml:space="preserve">1. Коплстон, Ф. </w:t>
            </w:r>
            <w:r w:rsidRPr="002D2DD4">
              <w:rPr>
                <w:bCs/>
                <w:i/>
                <w:lang w:val="sr-Cyrl-CS"/>
              </w:rPr>
              <w:t xml:space="preserve">Историја филозофије. </w:t>
            </w:r>
            <w:r w:rsidRPr="002D2DD4">
              <w:rPr>
                <w:bCs/>
                <w:lang w:val="sr-Cyrl-CS"/>
              </w:rPr>
              <w:t>више томова (или други историјски преглед филозофске мисли)</w:t>
            </w:r>
          </w:p>
          <w:p w:rsidR="00BB4C70" w:rsidRPr="002D2DD4" w:rsidRDefault="00BB4C70" w:rsidP="00BB4C70">
            <w:pPr>
              <w:rPr>
                <w:bCs/>
                <w:lang w:val="sr-Cyrl-CS"/>
              </w:rPr>
            </w:pPr>
            <w:r w:rsidRPr="002D2DD4">
              <w:rPr>
                <w:bCs/>
                <w:lang w:val="sr-Cyrl-CS"/>
              </w:rPr>
              <w:t xml:space="preserve">2. Јасперс К. (1973). </w:t>
            </w:r>
            <w:r w:rsidRPr="002D2DD4">
              <w:rPr>
                <w:bCs/>
                <w:i/>
                <w:lang w:val="sr-Cyrl-CS"/>
              </w:rPr>
              <w:t>Увод у филозофију</w:t>
            </w:r>
            <w:r w:rsidRPr="002D2DD4">
              <w:rPr>
                <w:bCs/>
                <w:lang w:val="sr-Cyrl-CS"/>
              </w:rPr>
              <w:t xml:space="preserve"> (погл. 1,2,4,6), Београд: Просвета</w:t>
            </w:r>
          </w:p>
          <w:p w:rsidR="00BB4C70" w:rsidRPr="002D2DD4" w:rsidRDefault="00BB4C70" w:rsidP="00BB4C70">
            <w:pPr>
              <w:rPr>
                <w:bCs/>
                <w:lang w:val="sr-Cyrl-CS"/>
              </w:rPr>
            </w:pPr>
            <w:r w:rsidRPr="002D2DD4">
              <w:rPr>
                <w:bCs/>
                <w:lang w:val="sr-Cyrl-CS"/>
              </w:rPr>
              <w:t xml:space="preserve">3. Јегер В. (1991). </w:t>
            </w:r>
            <w:r w:rsidRPr="002D2DD4">
              <w:rPr>
                <w:bCs/>
                <w:i/>
                <w:lang w:val="sr-Cyrl-CS"/>
              </w:rPr>
              <w:t>Паидеиа</w:t>
            </w:r>
            <w:r w:rsidRPr="002D2DD4">
              <w:rPr>
                <w:bCs/>
                <w:lang w:val="sr-Cyrl-CS"/>
              </w:rPr>
              <w:t xml:space="preserve"> (погл. „Софисти“). Нови Сад: БИГЗ</w:t>
            </w:r>
          </w:p>
          <w:p w:rsidR="00BB4C70" w:rsidRPr="002D2DD4" w:rsidRDefault="00BB4C70" w:rsidP="00BB4C70">
            <w:pPr>
              <w:rPr>
                <w:bCs/>
                <w:lang w:val="sr-Cyrl-CS"/>
              </w:rPr>
            </w:pPr>
            <w:r w:rsidRPr="002D2DD4">
              <w:rPr>
                <w:bCs/>
                <w:lang w:val="sr-Cyrl-CS"/>
              </w:rPr>
              <w:t xml:space="preserve">4. Платон, </w:t>
            </w:r>
            <w:r w:rsidRPr="002D2DD4">
              <w:rPr>
                <w:bCs/>
                <w:i/>
                <w:lang w:val="sr-Cyrl-CS"/>
              </w:rPr>
              <w:t>Одбрана Сократова</w:t>
            </w:r>
            <w:r w:rsidRPr="002D2DD4">
              <w:rPr>
                <w:bCs/>
                <w:lang w:val="sr-Cyrl-CS"/>
              </w:rPr>
              <w:t xml:space="preserve">, </w:t>
            </w:r>
            <w:r w:rsidRPr="002D2DD4">
              <w:rPr>
                <w:bCs/>
                <w:i/>
                <w:lang w:val="sr-Cyrl-CS"/>
              </w:rPr>
              <w:t>Протагора</w:t>
            </w:r>
            <w:r w:rsidRPr="002D2DD4">
              <w:rPr>
                <w:bCs/>
                <w:lang w:val="sr-Cyrl-CS"/>
              </w:rPr>
              <w:t xml:space="preserve">, </w:t>
            </w:r>
            <w:r w:rsidRPr="002D2DD4">
              <w:rPr>
                <w:bCs/>
                <w:i/>
                <w:lang w:val="sr-Cyrl-CS"/>
              </w:rPr>
              <w:t>Држава</w:t>
            </w:r>
            <w:r w:rsidRPr="002D2DD4">
              <w:rPr>
                <w:bCs/>
                <w:lang w:val="sr-Cyrl-CS"/>
              </w:rPr>
              <w:t>. (више издања)</w:t>
            </w:r>
          </w:p>
          <w:p w:rsidR="00BB4C70" w:rsidRPr="002D2DD4" w:rsidRDefault="00BB4C70" w:rsidP="00BB4C70">
            <w:pPr>
              <w:rPr>
                <w:bCs/>
                <w:lang w:val="sr-Cyrl-CS"/>
              </w:rPr>
            </w:pPr>
            <w:r w:rsidRPr="002D2DD4">
              <w:rPr>
                <w:bCs/>
                <w:lang w:val="sr-Cyrl-CS"/>
              </w:rPr>
              <w:t xml:space="preserve">5. Русо Ж.Ж.(1989). </w:t>
            </w:r>
            <w:r w:rsidRPr="002D2DD4">
              <w:rPr>
                <w:bCs/>
                <w:i/>
                <w:lang w:val="sr-Cyrl-CS"/>
              </w:rPr>
              <w:t>Емил или о васпитању</w:t>
            </w:r>
            <w:r w:rsidRPr="002D2DD4">
              <w:rPr>
                <w:bCs/>
                <w:lang w:val="sr-Cyrl-CS"/>
              </w:rPr>
              <w:t>. Ваљево/Београд: Естетика</w:t>
            </w:r>
          </w:p>
          <w:p w:rsidR="00BB4C70" w:rsidRPr="002D2DD4" w:rsidRDefault="00BB4C70" w:rsidP="00BB4C70">
            <w:pPr>
              <w:rPr>
                <w:bCs/>
                <w:lang w:val="sr-Cyrl-CS"/>
              </w:rPr>
            </w:pPr>
            <w:r w:rsidRPr="002D2DD4">
              <w:rPr>
                <w:bCs/>
                <w:lang w:val="sr-Cyrl-CS"/>
              </w:rPr>
              <w:t xml:space="preserve">6. Кант И, </w:t>
            </w:r>
            <w:r w:rsidRPr="002D2DD4">
              <w:rPr>
                <w:bCs/>
                <w:i/>
                <w:lang w:val="sr-Cyrl-CS"/>
              </w:rPr>
              <w:t>Шта је просвећеност</w:t>
            </w:r>
            <w:r w:rsidRPr="002D2DD4">
              <w:rPr>
                <w:bCs/>
                <w:lang w:val="sr-Cyrl-CS"/>
              </w:rPr>
              <w:t>. (више издања)</w:t>
            </w:r>
          </w:p>
          <w:p w:rsidR="00BB4C70" w:rsidRPr="002D2DD4" w:rsidRDefault="00BB4C70" w:rsidP="00BB4C70">
            <w:pPr>
              <w:rPr>
                <w:bCs/>
                <w:lang w:val="sr-Cyrl-CS"/>
              </w:rPr>
            </w:pPr>
            <w:r w:rsidRPr="002D2DD4">
              <w:rPr>
                <w:bCs/>
                <w:lang w:val="sr-Cyrl-CS"/>
              </w:rPr>
              <w:t xml:space="preserve">7. Дјуи Џ. (1970). </w:t>
            </w:r>
            <w:r w:rsidRPr="002D2DD4">
              <w:rPr>
                <w:bCs/>
                <w:i/>
                <w:lang w:val="sr-Cyrl-CS"/>
              </w:rPr>
              <w:t>Васпитање и демократија</w:t>
            </w:r>
            <w:r w:rsidRPr="002D2DD4">
              <w:rPr>
                <w:bCs/>
                <w:lang w:val="sr-Cyrl-CS"/>
              </w:rPr>
              <w:t xml:space="preserve"> (погл. 1,2,3,4,6,7). Цетиње: Обод</w:t>
            </w:r>
          </w:p>
          <w:p w:rsidR="00BB4C70" w:rsidRPr="002D2DD4" w:rsidRDefault="00BB4C70" w:rsidP="00BB4C70">
            <w:pPr>
              <w:tabs>
                <w:tab w:val="left" w:pos="567"/>
              </w:tabs>
              <w:rPr>
                <w:b/>
                <w:bCs/>
              </w:rPr>
            </w:pPr>
            <w:r w:rsidRPr="002D2DD4">
              <w:rPr>
                <w:bCs/>
                <w:lang w:val="sr-Cyrl-CS"/>
              </w:rPr>
              <w:t>8. Саџаков С/ Шумоња М (2018),</w:t>
            </w:r>
            <w:r w:rsidRPr="002D2DD4">
              <w:rPr>
                <w:bCs/>
              </w:rPr>
              <w:t>Филозофија образовања.</w:t>
            </w:r>
            <w:r w:rsidRPr="002D2DD4">
              <w:rPr>
                <w:bCs/>
                <w:lang w:val="sr-Cyrl-CS"/>
              </w:rPr>
              <w:t xml:space="preserve"> Сомбор: Педагошки факултет</w:t>
            </w:r>
          </w:p>
        </w:tc>
      </w:tr>
      <w:tr w:rsidR="00BB4C70" w:rsidRPr="002D2DD4" w:rsidTr="00BB4C70">
        <w:trPr>
          <w:trHeight w:val="227"/>
        </w:trPr>
        <w:tc>
          <w:tcPr>
            <w:tcW w:w="3019" w:type="dxa"/>
            <w:vAlign w:val="center"/>
          </w:tcPr>
          <w:p w:rsidR="00BB4C70" w:rsidRPr="002D2DD4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2D2DD4">
              <w:rPr>
                <w:b/>
                <w:bCs/>
                <w:lang w:val="sr-Cyrl-CS"/>
              </w:rPr>
              <w:t xml:space="preserve">Број часова </w:t>
            </w:r>
            <w:r w:rsidRPr="002D2DD4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2D2DD4" w:rsidRDefault="00BB4C70" w:rsidP="00BB4C70">
            <w:pPr>
              <w:tabs>
                <w:tab w:val="left" w:pos="567"/>
              </w:tabs>
              <w:rPr>
                <w:b/>
                <w:bCs/>
              </w:rPr>
            </w:pPr>
            <w:r w:rsidRPr="002D2DD4">
              <w:rPr>
                <w:b/>
                <w:lang w:val="sr-Cyrl-CS"/>
              </w:rPr>
              <w:t>Теоријска настава:</w:t>
            </w:r>
            <w:r w:rsidRPr="002D2DD4">
              <w:rPr>
                <w:b/>
              </w:rPr>
              <w:t xml:space="preserve"> 2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2D2DD4" w:rsidRDefault="00BB4C70" w:rsidP="00BB4C70">
            <w:pPr>
              <w:tabs>
                <w:tab w:val="left" w:pos="567"/>
              </w:tabs>
              <w:rPr>
                <w:b/>
                <w:bCs/>
              </w:rPr>
            </w:pPr>
            <w:r w:rsidRPr="002D2DD4">
              <w:rPr>
                <w:b/>
                <w:lang w:val="sr-Cyrl-CS"/>
              </w:rPr>
              <w:t>Практична настава:</w:t>
            </w:r>
            <w:r w:rsidRPr="002D2DD4">
              <w:rPr>
                <w:b/>
              </w:rPr>
              <w:t xml:space="preserve"> 1</w:t>
            </w:r>
          </w:p>
        </w:tc>
      </w:tr>
      <w:tr w:rsidR="00BB4C70" w:rsidRPr="002D2DD4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2D2DD4" w:rsidRDefault="00BB4C70" w:rsidP="00BB4C70">
            <w:pPr>
              <w:tabs>
                <w:tab w:val="left" w:pos="567"/>
              </w:tabs>
              <w:rPr>
                <w:b/>
                <w:bCs/>
              </w:rPr>
            </w:pPr>
            <w:r w:rsidRPr="002D2DD4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2D2DD4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2D2DD4">
              <w:rPr>
                <w:lang w:val="sr-Cyrl-CS"/>
              </w:rPr>
              <w:t>Предавања, обрада текста, семинарски рад.</w:t>
            </w:r>
          </w:p>
        </w:tc>
      </w:tr>
      <w:tr w:rsidR="00BB4C70" w:rsidRPr="002D2DD4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2D2DD4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2D2DD4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2D2DD4" w:rsidTr="00BB4C70">
        <w:trPr>
          <w:trHeight w:val="227"/>
        </w:trPr>
        <w:tc>
          <w:tcPr>
            <w:tcW w:w="3019" w:type="dxa"/>
            <w:vAlign w:val="center"/>
          </w:tcPr>
          <w:p w:rsidR="00BB4C70" w:rsidRPr="002D2DD4" w:rsidRDefault="00BB4C70" w:rsidP="00BB4C70">
            <w:pPr>
              <w:tabs>
                <w:tab w:val="left" w:pos="567"/>
              </w:tabs>
              <w:rPr>
                <w:b/>
                <w:iCs/>
                <w:lang w:val="sr-Cyrl-CS"/>
              </w:rPr>
            </w:pPr>
            <w:r w:rsidRPr="002D2DD4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2D2DD4" w:rsidRDefault="00BB4C70" w:rsidP="00BB4C70">
            <w:pPr>
              <w:tabs>
                <w:tab w:val="left" w:pos="567"/>
              </w:tabs>
            </w:pPr>
            <w:r w:rsidRPr="002D2DD4">
              <w:rPr>
                <w:lang w:val="sr-Cyrl-CS"/>
              </w:rPr>
              <w:t>Поена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2D2DD4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2D2DD4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2D2DD4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2D2DD4">
              <w:rPr>
                <w:lang w:val="sr-Cyrl-CS"/>
              </w:rPr>
              <w:t>поена</w:t>
            </w:r>
          </w:p>
        </w:tc>
      </w:tr>
      <w:tr w:rsidR="00BB4C70" w:rsidRPr="002D2DD4" w:rsidTr="00BB4C70">
        <w:trPr>
          <w:trHeight w:val="227"/>
        </w:trPr>
        <w:tc>
          <w:tcPr>
            <w:tcW w:w="3019" w:type="dxa"/>
            <w:vAlign w:val="center"/>
          </w:tcPr>
          <w:p w:rsidR="00BB4C70" w:rsidRPr="002D2DD4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2D2DD4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</w:tcPr>
          <w:p w:rsidR="00BB4C70" w:rsidRPr="002D2DD4" w:rsidRDefault="00BB4C70" w:rsidP="00BB4C70">
            <w:pPr>
              <w:rPr>
                <w:lang w:val="sr-Cyrl-CS"/>
              </w:rPr>
            </w:pPr>
            <w:r w:rsidRPr="002D2DD4">
              <w:rPr>
                <w:b/>
                <w:bCs/>
                <w:lang w:val="sr-Cyrl-CS"/>
              </w:rPr>
              <w:t>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2D2DD4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2D2DD4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</w:tcPr>
          <w:p w:rsidR="00BB4C70" w:rsidRPr="00F304E2" w:rsidRDefault="00BB4C70" w:rsidP="00BB4C70">
            <w:pPr>
              <w:jc w:val="center"/>
              <w:rPr>
                <w:i/>
                <w:lang w:val="sr-Cyrl-CS"/>
              </w:rPr>
            </w:pPr>
          </w:p>
        </w:tc>
      </w:tr>
      <w:tr w:rsidR="00BB4C70" w:rsidRPr="002D2DD4" w:rsidTr="00BB4C70">
        <w:trPr>
          <w:trHeight w:val="227"/>
        </w:trPr>
        <w:tc>
          <w:tcPr>
            <w:tcW w:w="3019" w:type="dxa"/>
            <w:vAlign w:val="center"/>
          </w:tcPr>
          <w:p w:rsidR="00BB4C70" w:rsidRPr="002D2DD4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2D2DD4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</w:tcPr>
          <w:p w:rsidR="00BB4C70" w:rsidRPr="002D2DD4" w:rsidRDefault="00BB4C70" w:rsidP="00BB4C70">
            <w:pPr>
              <w:rPr>
                <w:lang w:val="sr-Cyrl-CS"/>
              </w:rPr>
            </w:pPr>
            <w:r w:rsidRPr="002D2DD4">
              <w:rPr>
                <w:b/>
                <w:bCs/>
                <w:lang w:val="sr-Cyrl-CS"/>
              </w:rPr>
              <w:t>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2D2DD4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2D2DD4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</w:tcPr>
          <w:p w:rsidR="00BB4C70" w:rsidRPr="00181C8D" w:rsidRDefault="00BB4C70" w:rsidP="00BB4C70">
            <w:pPr>
              <w:rPr>
                <w:b/>
                <w:lang w:val="sr-Cyrl-CS"/>
              </w:rPr>
            </w:pPr>
            <w:r w:rsidRPr="00181C8D">
              <w:rPr>
                <w:b/>
                <w:iCs/>
                <w:lang w:val="sr-Cyrl-CS"/>
              </w:rPr>
              <w:t>70</w:t>
            </w:r>
          </w:p>
        </w:tc>
      </w:tr>
      <w:tr w:rsidR="00BB4C70" w:rsidRPr="002D2DD4" w:rsidTr="00BB4C70">
        <w:trPr>
          <w:trHeight w:val="227"/>
        </w:trPr>
        <w:tc>
          <w:tcPr>
            <w:tcW w:w="3019" w:type="dxa"/>
            <w:vAlign w:val="center"/>
          </w:tcPr>
          <w:p w:rsidR="00BB4C70" w:rsidRPr="002D2DD4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2D2DD4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</w:tcPr>
          <w:p w:rsidR="00BB4C70" w:rsidRPr="002D2DD4" w:rsidRDefault="00BB4C70" w:rsidP="00BB4C70">
            <w:pPr>
              <w:rPr>
                <w:i/>
                <w:i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2D2DD4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2D2DD4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2D2DD4" w:rsidRDefault="00BB4C70" w:rsidP="00BB4C70">
            <w:pPr>
              <w:tabs>
                <w:tab w:val="left" w:pos="567"/>
              </w:tabs>
              <w:rPr>
                <w:b/>
                <w:iCs/>
                <w:lang w:val="sr-Cyrl-CS"/>
              </w:rPr>
            </w:pPr>
          </w:p>
        </w:tc>
      </w:tr>
      <w:tr w:rsidR="00BB4C70" w:rsidRPr="002D2DD4" w:rsidTr="00BB4C70">
        <w:trPr>
          <w:trHeight w:val="227"/>
        </w:trPr>
        <w:tc>
          <w:tcPr>
            <w:tcW w:w="3019" w:type="dxa"/>
            <w:vAlign w:val="center"/>
          </w:tcPr>
          <w:p w:rsidR="00BB4C70" w:rsidRPr="002D2DD4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2D2DD4">
              <w:rPr>
                <w:lang w:val="sr-Cyrl-CS"/>
              </w:rPr>
              <w:t>семинар-и</w:t>
            </w:r>
          </w:p>
        </w:tc>
        <w:tc>
          <w:tcPr>
            <w:tcW w:w="1884" w:type="dxa"/>
          </w:tcPr>
          <w:p w:rsidR="00BB4C70" w:rsidRPr="002D2DD4" w:rsidRDefault="00BB4C70" w:rsidP="00BB4C70">
            <w:pPr>
              <w:rPr>
                <w:i/>
                <w:iCs/>
                <w:lang w:val="sr-Cyrl-CS"/>
              </w:rPr>
            </w:pPr>
            <w:r w:rsidRPr="002D2DD4">
              <w:rPr>
                <w:b/>
                <w:bCs/>
                <w:lang w:val="sr-Cyrl-C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2D2DD4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2D2DD4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</w:tbl>
    <w:p w:rsidR="00BB4C70" w:rsidRDefault="00E812DA" w:rsidP="00BB4C70">
      <w:pPr>
        <w:tabs>
          <w:tab w:val="left" w:pos="567"/>
        </w:tabs>
        <w:spacing w:after="60"/>
        <w:jc w:val="both"/>
        <w:rPr>
          <w:bCs/>
          <w:lang w:val="sr-Cyrl-CS"/>
        </w:rPr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BB4C70" w:rsidRDefault="00BB4C70">
      <w:pPr>
        <w:widowControl/>
        <w:autoSpaceDE/>
        <w:autoSpaceDN/>
        <w:adjustRightInd/>
        <w:spacing w:after="200" w:line="276" w:lineRule="auto"/>
        <w:rPr>
          <w:bCs/>
          <w:lang w:val="sr-Cyrl-CS"/>
        </w:rPr>
      </w:pPr>
      <w:r>
        <w:rPr>
          <w:bCs/>
          <w:lang w:val="sr-Cyrl-CS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A43268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A43268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lastRenderedPageBreak/>
              <w:t>Студијски програм</w:t>
            </w:r>
            <w:r w:rsidRPr="00A43268">
              <w:rPr>
                <w:b/>
                <w:bCs/>
                <w:lang w:val="sr-Cyrl-CS"/>
              </w:rPr>
              <w:t>:ОДМ, ОБИ</w:t>
            </w:r>
          </w:p>
        </w:tc>
      </w:tr>
      <w:tr w:rsidR="00BB4C70" w:rsidRPr="00A43268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A43268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A43268">
              <w:rPr>
                <w:b/>
                <w:bCs/>
                <w:lang w:val="sr-Cyrl-CS"/>
              </w:rPr>
              <w:t xml:space="preserve">Назив предмета: </w:t>
            </w:r>
            <w:bookmarkStart w:id="6" w:name="Математика1"/>
            <w:r w:rsidRPr="00A43268">
              <w:rPr>
                <w:b/>
                <w:bCs/>
                <w:lang w:val="sr-Cyrl-CS"/>
              </w:rPr>
              <w:t>Математика 1</w:t>
            </w:r>
            <w:bookmarkEnd w:id="6"/>
          </w:p>
        </w:tc>
      </w:tr>
      <w:tr w:rsidR="00BB4C70" w:rsidRPr="00A43268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A43268" w:rsidRDefault="00BB4C70" w:rsidP="00BB4C70">
            <w:pPr>
              <w:tabs>
                <w:tab w:val="left" w:pos="567"/>
              </w:tabs>
              <w:rPr>
                <w:b/>
                <w:bCs/>
                <w:lang w:val="en-US"/>
              </w:rPr>
            </w:pPr>
            <w:r w:rsidRPr="00A43268">
              <w:rPr>
                <w:b/>
                <w:bCs/>
                <w:lang w:val="sr-Cyrl-CS"/>
              </w:rPr>
              <w:t>Наставник:</w:t>
            </w:r>
            <w:r w:rsidRPr="00A43268">
              <w:rPr>
                <w:b/>
                <w:bCs/>
                <w:lang w:val="en-US"/>
              </w:rPr>
              <w:t xml:space="preserve"> Александар  В.  Петојевић</w:t>
            </w:r>
          </w:p>
        </w:tc>
      </w:tr>
      <w:tr w:rsidR="00BB4C70" w:rsidRPr="00A43268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A43268" w:rsidRDefault="00BB4C70" w:rsidP="00BB4C70">
            <w:pPr>
              <w:tabs>
                <w:tab w:val="left" w:pos="567"/>
              </w:tabs>
              <w:rPr>
                <w:lang w:val="en-US"/>
              </w:rPr>
            </w:pPr>
            <w:r w:rsidRPr="00A43268">
              <w:rPr>
                <w:b/>
                <w:bCs/>
                <w:lang w:val="sr-Cyrl-CS"/>
              </w:rPr>
              <w:t>Статус предмета:</w:t>
            </w:r>
            <w:r w:rsidRPr="00A43268">
              <w:rPr>
                <w:b/>
                <w:bCs/>
                <w:lang w:val="en-US"/>
              </w:rPr>
              <w:t xml:space="preserve"> обавезни</w:t>
            </w:r>
          </w:p>
        </w:tc>
      </w:tr>
      <w:tr w:rsidR="00BB4C70" w:rsidRPr="00A43268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A43268" w:rsidRDefault="00BB4C70" w:rsidP="00BB4C70">
            <w:pPr>
              <w:tabs>
                <w:tab w:val="left" w:pos="567"/>
              </w:tabs>
              <w:rPr>
                <w:lang w:val="en-US"/>
              </w:rPr>
            </w:pPr>
            <w:r w:rsidRPr="00A43268">
              <w:rPr>
                <w:b/>
                <w:bCs/>
                <w:lang w:val="sr-Cyrl-CS"/>
              </w:rPr>
              <w:t>Број ЕСПБ:</w:t>
            </w:r>
            <w:r w:rsidRPr="00A43268">
              <w:rPr>
                <w:b/>
                <w:bCs/>
                <w:lang w:val="en-US"/>
              </w:rPr>
              <w:t>6</w:t>
            </w:r>
          </w:p>
        </w:tc>
      </w:tr>
      <w:tr w:rsidR="00BB4C70" w:rsidRPr="00A43268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A43268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A43268">
              <w:rPr>
                <w:b/>
                <w:bCs/>
                <w:lang w:val="sr-Cyrl-CS"/>
              </w:rPr>
              <w:t>Услов:</w:t>
            </w:r>
          </w:p>
        </w:tc>
      </w:tr>
      <w:tr w:rsidR="00BB4C70" w:rsidRPr="00A43268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A43268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A43268">
              <w:rPr>
                <w:b/>
                <w:bCs/>
                <w:lang w:val="sr-Cyrl-CS"/>
              </w:rPr>
              <w:t>Циљ предмета</w:t>
            </w:r>
          </w:p>
          <w:p w:rsidR="00BB4C70" w:rsidRPr="00A43268" w:rsidRDefault="00BB4C70" w:rsidP="00BB4C70">
            <w:pPr>
              <w:tabs>
                <w:tab w:val="left" w:pos="567"/>
              </w:tabs>
              <w:rPr>
                <w:bCs/>
                <w:lang w:val="sr-Cyrl-CS"/>
              </w:rPr>
            </w:pPr>
            <w:r w:rsidRPr="00A43268">
              <w:rPr>
                <w:bCs/>
                <w:lang w:val="sr-Cyrl-CS"/>
              </w:rPr>
              <w:t>Развијање општих компетенција које се односе на математичку писменост и изражавање, способност анализе и синтезе, апстраховања и генерализације. Развијање специфичних компетенција као што су: овладавање основама математичке логике, теорије скупова, пресликавања, алгебарских структура, скуповима бројева, једначина и неједначина са једном непознатом.</w:t>
            </w:r>
          </w:p>
        </w:tc>
      </w:tr>
      <w:tr w:rsidR="00BB4C70" w:rsidRPr="00A43268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A43268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A43268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A43268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A43268">
              <w:rPr>
                <w:bCs/>
                <w:lang w:val="sr-Cyrl-CS"/>
              </w:rPr>
              <w:t>По успешном окончању курса, очекује се да студенти буду оспособљени да владају основним појмовима и тврђењима из области Алгебре и Теорије бројева као и да повећају степен логичког мишљења уопште. Студенти ће моћи да активно учествују у раду, развиће способност усменог и писменог математичког изражавања, као и прецизност у изражавању и раду.</w:t>
            </w:r>
          </w:p>
        </w:tc>
      </w:tr>
      <w:tr w:rsidR="00BB4C70" w:rsidRPr="00A43268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A43268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A43268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A43268" w:rsidRDefault="00BB4C70" w:rsidP="00BB4C70">
            <w:pPr>
              <w:tabs>
                <w:tab w:val="left" w:pos="567"/>
              </w:tabs>
              <w:rPr>
                <w:iCs/>
                <w:lang w:val="sr-Cyrl-CS"/>
              </w:rPr>
            </w:pPr>
            <w:r w:rsidRPr="00A43268">
              <w:rPr>
                <w:iCs/>
                <w:lang w:val="sr-Cyrl-CS"/>
              </w:rPr>
              <w:t>Теоријска настава</w:t>
            </w:r>
          </w:p>
          <w:p w:rsidR="00BB4C70" w:rsidRPr="00A43268" w:rsidRDefault="00BB4C70" w:rsidP="00BB4C70">
            <w:pPr>
              <w:tabs>
                <w:tab w:val="left" w:pos="567"/>
              </w:tabs>
              <w:rPr>
                <w:iCs/>
                <w:lang w:val="sr-Cyrl-CS"/>
              </w:rPr>
            </w:pPr>
            <w:r w:rsidRPr="00A43268">
              <w:rPr>
                <w:iCs/>
                <w:lang w:val="sr-Cyrl-CS"/>
              </w:rPr>
              <w:t xml:space="preserve">Елементи математичке логике: изрази, искази, операције са исказима, таутологије. </w:t>
            </w:r>
          </w:p>
          <w:p w:rsidR="00BB4C70" w:rsidRPr="00A43268" w:rsidRDefault="00BB4C70" w:rsidP="00BB4C70">
            <w:pPr>
              <w:tabs>
                <w:tab w:val="left" w:pos="567"/>
              </w:tabs>
              <w:rPr>
                <w:iCs/>
                <w:lang w:val="sr-Cyrl-CS"/>
              </w:rPr>
            </w:pPr>
            <w:r w:rsidRPr="00A43268">
              <w:rPr>
                <w:iCs/>
                <w:lang w:val="sr-Cyrl-CS"/>
              </w:rPr>
              <w:t xml:space="preserve">Елементи теорије скупова: представљање скупова, операције са скуповима, уређени парови, Декартов производ. </w:t>
            </w:r>
          </w:p>
          <w:p w:rsidR="00BB4C70" w:rsidRPr="00A43268" w:rsidRDefault="00BB4C70" w:rsidP="00BB4C70">
            <w:pPr>
              <w:tabs>
                <w:tab w:val="left" w:pos="567"/>
              </w:tabs>
              <w:rPr>
                <w:iCs/>
                <w:lang w:val="sr-Cyrl-CS"/>
              </w:rPr>
            </w:pPr>
            <w:r w:rsidRPr="00A43268">
              <w:rPr>
                <w:iCs/>
                <w:lang w:val="sr-Cyrl-CS"/>
              </w:rPr>
              <w:t xml:space="preserve">Релације: дефиниција, особине, операције, РСТ и РАТ релације, класе еквиваленције. Пресликавања: дефиниција, бијективно, идентичко и константно пресликавање, инверзно пресликавање, композиција пресликавања. </w:t>
            </w:r>
          </w:p>
          <w:p w:rsidR="00BB4C70" w:rsidRPr="00A43268" w:rsidRDefault="00BB4C70" w:rsidP="00BB4C70">
            <w:pPr>
              <w:tabs>
                <w:tab w:val="left" w:pos="567"/>
              </w:tabs>
              <w:rPr>
                <w:iCs/>
                <w:lang w:val="sr-Cyrl-CS"/>
              </w:rPr>
            </w:pPr>
            <w:r w:rsidRPr="00A43268">
              <w:rPr>
                <w:iCs/>
                <w:lang w:val="sr-Cyrl-CS"/>
              </w:rPr>
              <w:t xml:space="preserve">Основи теорије бројева: природни бројеви, основне рачунске операције у декадном систему и њихове особине (комутативност, асоцијативност, дистрибутивност, зависност збира од промене сабирака, зависност производа од промене чинилаца, зависност разлике од промене умањеника и умањиоца, сталност збира, производа и разлике); цели бројеви (дељивост, прости и сложени бројеви, факторизација, НЗД и НЗС, конгруенције по модулу), рационални бројеви (превођење децималног записа рационалног броја у разломак и обрнуто, проценти и њихова примена), реални бројеви (интервали, степеновање, квадратни корен), једначине и неједначине са једном непознатом. </w:t>
            </w:r>
          </w:p>
          <w:p w:rsidR="00BB4C70" w:rsidRPr="00A43268" w:rsidRDefault="00BB4C70" w:rsidP="00BB4C70">
            <w:pPr>
              <w:tabs>
                <w:tab w:val="left" w:pos="567"/>
              </w:tabs>
              <w:rPr>
                <w:iCs/>
                <w:lang w:val="sr-Cyrl-CS"/>
              </w:rPr>
            </w:pPr>
            <w:r w:rsidRPr="00A43268">
              <w:rPr>
                <w:iCs/>
                <w:lang w:val="sr-Cyrl-CS"/>
              </w:rPr>
              <w:t>Основне алгебарске структуре са једном  и две бинарне операције и њихова интерпретација у оквиру теорије бројева.</w:t>
            </w:r>
          </w:p>
          <w:p w:rsidR="00BB4C70" w:rsidRPr="00A43268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A43268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B4C70" w:rsidRPr="00A43268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A43268">
              <w:rPr>
                <w:iCs/>
                <w:lang w:val="sr-Cyrl-CS"/>
              </w:rPr>
              <w:t>Вежбе - задаци и примери који прате теоријску наставу.</w:t>
            </w:r>
          </w:p>
        </w:tc>
      </w:tr>
      <w:tr w:rsidR="00BB4C70" w:rsidRPr="00A43268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A43268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A43268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A43268" w:rsidRDefault="00BB4C70" w:rsidP="00BB4C70">
            <w:pPr>
              <w:numPr>
                <w:ilvl w:val="0"/>
                <w:numId w:val="5"/>
              </w:numPr>
              <w:tabs>
                <w:tab w:val="left" w:pos="567"/>
              </w:tabs>
              <w:rPr>
                <w:bCs/>
                <w:lang w:val="sr-Cyrl-CS"/>
              </w:rPr>
            </w:pPr>
            <w:r w:rsidRPr="00A43268">
              <w:rPr>
                <w:bCs/>
                <w:lang w:val="sr-Cyrl-CS"/>
              </w:rPr>
              <w:t xml:space="preserve">Петојевић, А. (2005). Математика. Сoмбор: Учитељски факултет  </w:t>
            </w:r>
          </w:p>
          <w:p w:rsidR="00BB4C70" w:rsidRPr="005465FF" w:rsidRDefault="00BB4C70" w:rsidP="00BB4C70">
            <w:pPr>
              <w:numPr>
                <w:ilvl w:val="0"/>
                <w:numId w:val="5"/>
              </w:numPr>
              <w:tabs>
                <w:tab w:val="left" w:pos="567"/>
              </w:tabs>
              <w:rPr>
                <w:bCs/>
                <w:lang w:val="en-US"/>
              </w:rPr>
            </w:pPr>
            <w:r w:rsidRPr="005465FF">
              <w:rPr>
                <w:bCs/>
                <w:lang w:val="sr-Cyrl-CS"/>
              </w:rPr>
              <w:t xml:space="preserve">Петојевић, А. (2003). Математика 1, збирка задатака. Сoмбор: Учитељски факултет </w:t>
            </w:r>
          </w:p>
          <w:p w:rsidR="00BB4C70" w:rsidRPr="00A43268" w:rsidRDefault="00BB4C70" w:rsidP="00BB4C70">
            <w:pPr>
              <w:numPr>
                <w:ilvl w:val="0"/>
                <w:numId w:val="5"/>
              </w:numPr>
              <w:tabs>
                <w:tab w:val="left" w:pos="567"/>
              </w:tabs>
              <w:rPr>
                <w:bCs/>
                <w:lang w:val="en-US"/>
              </w:rPr>
            </w:pPr>
            <w:r w:rsidRPr="00A43268">
              <w:rPr>
                <w:bCs/>
                <w:lang w:val="en-US"/>
              </w:rPr>
              <w:t>Billstein, R. at all (2000). A Problem Solving Approach to Mathematics for Elementary School Teachers.  Addison Weslei Longman</w:t>
            </w:r>
          </w:p>
          <w:p w:rsidR="00BB4C70" w:rsidRPr="00A43268" w:rsidRDefault="00BB4C70" w:rsidP="00BB4C70">
            <w:pPr>
              <w:numPr>
                <w:ilvl w:val="0"/>
                <w:numId w:val="5"/>
              </w:numPr>
              <w:tabs>
                <w:tab w:val="left" w:pos="567"/>
              </w:tabs>
              <w:rPr>
                <w:bCs/>
                <w:lang w:val="en-US"/>
              </w:rPr>
            </w:pPr>
            <w:r w:rsidRPr="00A43268">
              <w:rPr>
                <w:bCs/>
                <w:lang w:val="en-US"/>
              </w:rPr>
              <w:t>Богославов, В. (2006). Збирка решених задатака из математике  1–4. Београд: Завод за уџбенике и наставна средства</w:t>
            </w:r>
          </w:p>
          <w:p w:rsidR="00BB4C70" w:rsidRPr="00A43268" w:rsidRDefault="00BB4C70" w:rsidP="00BB4C70">
            <w:pPr>
              <w:numPr>
                <w:ilvl w:val="0"/>
                <w:numId w:val="5"/>
              </w:numPr>
              <w:tabs>
                <w:tab w:val="left" w:pos="567"/>
              </w:tabs>
              <w:rPr>
                <w:lang w:val="sr-Cyrl-CS"/>
              </w:rPr>
            </w:pPr>
            <w:r w:rsidRPr="00A43268">
              <w:rPr>
                <w:lang w:val="sr-Cyrl-CS"/>
              </w:rPr>
              <w:t>Ивановић, Ж, Огњановић, С. (2005). Математика 1-4. Београд: ” Круг”</w:t>
            </w:r>
          </w:p>
        </w:tc>
      </w:tr>
      <w:tr w:rsidR="00BB4C70" w:rsidRPr="00A43268" w:rsidTr="00BB4C70">
        <w:trPr>
          <w:trHeight w:val="227"/>
        </w:trPr>
        <w:tc>
          <w:tcPr>
            <w:tcW w:w="3019" w:type="dxa"/>
            <w:vAlign w:val="center"/>
          </w:tcPr>
          <w:p w:rsidR="00BB4C70" w:rsidRPr="00A43268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A43268">
              <w:rPr>
                <w:b/>
                <w:bCs/>
                <w:lang w:val="sr-Cyrl-CS"/>
              </w:rPr>
              <w:t xml:space="preserve">Број часова </w:t>
            </w:r>
            <w:r w:rsidRPr="00A43268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A43268" w:rsidRDefault="00BB4C70" w:rsidP="00BB4C70">
            <w:pPr>
              <w:tabs>
                <w:tab w:val="left" w:pos="567"/>
              </w:tabs>
              <w:rPr>
                <w:b/>
                <w:bCs/>
                <w:lang w:val="en-US"/>
              </w:rPr>
            </w:pPr>
            <w:r w:rsidRPr="00A43268">
              <w:rPr>
                <w:b/>
                <w:lang w:val="sr-Cyrl-CS"/>
              </w:rPr>
              <w:t>Теоријска настава:</w:t>
            </w:r>
            <w:r w:rsidRPr="00A43268">
              <w:rPr>
                <w:b/>
                <w:lang w:val="en-US"/>
              </w:rPr>
              <w:t xml:space="preserve"> 3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A43268" w:rsidRDefault="00BB4C70" w:rsidP="00BB4C70">
            <w:pPr>
              <w:tabs>
                <w:tab w:val="left" w:pos="567"/>
              </w:tabs>
              <w:rPr>
                <w:b/>
                <w:bCs/>
                <w:lang w:val="en-US"/>
              </w:rPr>
            </w:pPr>
            <w:r w:rsidRPr="00A43268">
              <w:rPr>
                <w:b/>
                <w:lang w:val="sr-Cyrl-CS"/>
              </w:rPr>
              <w:t>Практична настава:</w:t>
            </w:r>
            <w:r w:rsidRPr="00A43268">
              <w:rPr>
                <w:b/>
                <w:lang w:val="en-US"/>
              </w:rPr>
              <w:t>3</w:t>
            </w:r>
          </w:p>
        </w:tc>
      </w:tr>
      <w:tr w:rsidR="00BB4C70" w:rsidRPr="00A43268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A43268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A43268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A43268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A43268">
              <w:rPr>
                <w:lang w:val="sr-Cyrl-CS"/>
              </w:rPr>
              <w:t>Теоретска и практична настава, монолошка и дијалошка метода, самостални рад студената.</w:t>
            </w:r>
          </w:p>
        </w:tc>
      </w:tr>
      <w:tr w:rsidR="00BB4C70" w:rsidRPr="00A43268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A43268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A43268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A43268" w:rsidTr="00BB4C70">
        <w:trPr>
          <w:trHeight w:val="227"/>
        </w:trPr>
        <w:tc>
          <w:tcPr>
            <w:tcW w:w="3019" w:type="dxa"/>
            <w:vAlign w:val="center"/>
          </w:tcPr>
          <w:p w:rsidR="00BB4C70" w:rsidRPr="00A43268" w:rsidRDefault="00BB4C70" w:rsidP="00BB4C70">
            <w:pPr>
              <w:tabs>
                <w:tab w:val="left" w:pos="567"/>
              </w:tabs>
              <w:rPr>
                <w:b/>
                <w:iCs/>
                <w:lang w:val="sr-Cyrl-CS"/>
              </w:rPr>
            </w:pPr>
            <w:r w:rsidRPr="00A43268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A43268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A43268">
              <w:rPr>
                <w:lang w:val="sr-Cyrl-CS"/>
              </w:rPr>
              <w:t>поена</w:t>
            </w:r>
          </w:p>
          <w:p w:rsidR="00BB4C70" w:rsidRPr="00A43268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A43268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A43268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A43268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A43268">
              <w:rPr>
                <w:lang w:val="sr-Cyrl-CS"/>
              </w:rPr>
              <w:t>поена</w:t>
            </w:r>
          </w:p>
        </w:tc>
      </w:tr>
      <w:tr w:rsidR="00BB4C70" w:rsidRPr="00A43268" w:rsidTr="00BB4C70">
        <w:trPr>
          <w:trHeight w:val="227"/>
        </w:trPr>
        <w:tc>
          <w:tcPr>
            <w:tcW w:w="3019" w:type="dxa"/>
            <w:vAlign w:val="center"/>
          </w:tcPr>
          <w:p w:rsidR="00BB4C70" w:rsidRPr="00A43268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A43268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B4C70" w:rsidRPr="00A43268" w:rsidRDefault="00BB4C70" w:rsidP="00BB4C70">
            <w:pPr>
              <w:tabs>
                <w:tab w:val="left" w:pos="567"/>
              </w:tabs>
              <w:rPr>
                <w:b/>
                <w:bCs/>
                <w:lang w:val="en-US"/>
              </w:rPr>
            </w:pPr>
            <w:r w:rsidRPr="00A43268">
              <w:rPr>
                <w:b/>
                <w:bCs/>
                <w:lang w:val="en-US"/>
              </w:rPr>
              <w:t>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A43268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A43268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81C8D" w:rsidRDefault="00BB4C70" w:rsidP="00BB4C70">
            <w:pPr>
              <w:tabs>
                <w:tab w:val="left" w:pos="567"/>
              </w:tabs>
              <w:rPr>
                <w:b/>
                <w:iCs/>
                <w:lang w:val="en-US"/>
              </w:rPr>
            </w:pPr>
            <w:r w:rsidRPr="00181C8D">
              <w:rPr>
                <w:b/>
                <w:iCs/>
                <w:lang w:val="en-US"/>
              </w:rPr>
              <w:t>40</w:t>
            </w:r>
          </w:p>
        </w:tc>
      </w:tr>
      <w:tr w:rsidR="00BB4C70" w:rsidRPr="00A43268" w:rsidTr="00BB4C70">
        <w:trPr>
          <w:trHeight w:val="227"/>
        </w:trPr>
        <w:tc>
          <w:tcPr>
            <w:tcW w:w="3019" w:type="dxa"/>
            <w:vAlign w:val="center"/>
          </w:tcPr>
          <w:p w:rsidR="00BB4C70" w:rsidRPr="00A43268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A43268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B4C70" w:rsidRPr="00A43268" w:rsidRDefault="00BB4C70" w:rsidP="00BB4C70">
            <w:pPr>
              <w:tabs>
                <w:tab w:val="left" w:pos="567"/>
              </w:tabs>
              <w:rPr>
                <w:b/>
                <w:bCs/>
                <w:lang w:val="en-US"/>
              </w:rPr>
            </w:pPr>
            <w:r w:rsidRPr="00A43268">
              <w:rPr>
                <w:b/>
                <w:bCs/>
                <w:lang w:val="en-US"/>
              </w:rPr>
              <w:t>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A43268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A43268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81C8D" w:rsidRDefault="00BB4C70" w:rsidP="00BB4C70">
            <w:pPr>
              <w:tabs>
                <w:tab w:val="left" w:pos="567"/>
              </w:tabs>
              <w:rPr>
                <w:b/>
                <w:iCs/>
                <w:lang w:val="en-US"/>
              </w:rPr>
            </w:pPr>
            <w:r w:rsidRPr="00181C8D">
              <w:rPr>
                <w:b/>
                <w:iCs/>
                <w:lang w:val="en-US"/>
              </w:rPr>
              <w:t>15</w:t>
            </w:r>
          </w:p>
        </w:tc>
      </w:tr>
      <w:tr w:rsidR="00BB4C70" w:rsidRPr="00A43268" w:rsidTr="00BB4C70">
        <w:trPr>
          <w:trHeight w:val="227"/>
        </w:trPr>
        <w:tc>
          <w:tcPr>
            <w:tcW w:w="3019" w:type="dxa"/>
            <w:vAlign w:val="center"/>
          </w:tcPr>
          <w:p w:rsidR="00BB4C70" w:rsidRPr="00A43268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A43268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B4C70" w:rsidRPr="00A43268" w:rsidRDefault="00BB4C70" w:rsidP="00BB4C70">
            <w:pPr>
              <w:tabs>
                <w:tab w:val="left" w:pos="567"/>
              </w:tabs>
              <w:rPr>
                <w:b/>
                <w:bCs/>
                <w:lang w:val="en-US"/>
              </w:rPr>
            </w:pPr>
            <w:r w:rsidRPr="00A43268">
              <w:rPr>
                <w:b/>
                <w:bCs/>
                <w:lang w:val="en-US"/>
              </w:rPr>
              <w:t>15+20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A43268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A43268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A43268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  <w:tr w:rsidR="00BB4C70" w:rsidRPr="00A43268" w:rsidTr="00BB4C70">
        <w:trPr>
          <w:trHeight w:val="227"/>
        </w:trPr>
        <w:tc>
          <w:tcPr>
            <w:tcW w:w="3019" w:type="dxa"/>
            <w:vAlign w:val="center"/>
          </w:tcPr>
          <w:p w:rsidR="00BB4C70" w:rsidRPr="00A43268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A43268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B4C70" w:rsidRPr="00A43268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A43268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A43268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</w:tbl>
    <w:p w:rsidR="00BB4C70" w:rsidRDefault="00E812DA" w:rsidP="00BB4C70">
      <w:pPr>
        <w:tabs>
          <w:tab w:val="left" w:pos="567"/>
        </w:tabs>
        <w:spacing w:after="60"/>
        <w:jc w:val="both"/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384C13" w:rsidRDefault="00384C13" w:rsidP="00BB4C70">
      <w:pPr>
        <w:tabs>
          <w:tab w:val="left" w:pos="567"/>
        </w:tabs>
        <w:spacing w:after="60"/>
        <w:jc w:val="both"/>
      </w:pPr>
    </w:p>
    <w:p w:rsidR="00384C13" w:rsidRDefault="00384C13" w:rsidP="00BB4C70">
      <w:pPr>
        <w:tabs>
          <w:tab w:val="left" w:pos="567"/>
        </w:tabs>
        <w:spacing w:after="60"/>
        <w:jc w:val="both"/>
      </w:pPr>
    </w:p>
    <w:p w:rsidR="00384C13" w:rsidRDefault="00384C13" w:rsidP="00BB4C70">
      <w:pPr>
        <w:tabs>
          <w:tab w:val="left" w:pos="567"/>
        </w:tabs>
        <w:spacing w:after="60"/>
        <w:jc w:val="both"/>
      </w:pPr>
    </w:p>
    <w:p w:rsidR="00384C13" w:rsidRDefault="00384C13" w:rsidP="00BB4C70">
      <w:pPr>
        <w:tabs>
          <w:tab w:val="left" w:pos="567"/>
        </w:tabs>
        <w:spacing w:after="60"/>
        <w:jc w:val="both"/>
      </w:pPr>
    </w:p>
    <w:p w:rsidR="00384C13" w:rsidRPr="009822F9" w:rsidRDefault="00384C13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04353F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4353F">
              <w:rPr>
                <w:b/>
                <w:bCs/>
                <w:lang w:val="sr-Cyrl-CS"/>
              </w:rPr>
              <w:lastRenderedPageBreak/>
              <w:t>Студијски програм :</w:t>
            </w:r>
            <w:r w:rsidRPr="0004353F">
              <w:rPr>
                <w:b/>
                <w:bCs/>
              </w:rPr>
              <w:t xml:space="preserve"> OДМ, ОБИ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04353F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4353F">
              <w:rPr>
                <w:b/>
                <w:bCs/>
                <w:lang w:val="sr-Cyrl-CS"/>
              </w:rPr>
              <w:t xml:space="preserve">Назив предмета:  </w:t>
            </w:r>
            <w:bookmarkStart w:id="7" w:name="Психологијастваралаштва"/>
            <w:r w:rsidRPr="0004353F">
              <w:rPr>
                <w:b/>
                <w:bCs/>
                <w:lang w:val="sr-Cyrl-CS"/>
              </w:rPr>
              <w:t>Психологија стваралаштва</w:t>
            </w:r>
            <w:bookmarkEnd w:id="7"/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04353F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4353F">
              <w:rPr>
                <w:b/>
                <w:bCs/>
                <w:lang w:val="sr-Cyrl-CS"/>
              </w:rPr>
              <w:t>Наставник: Руженка Ј</w:t>
            </w:r>
            <w:r w:rsidRPr="0004353F">
              <w:rPr>
                <w:b/>
                <w:bCs/>
              </w:rPr>
              <w:t>.</w:t>
            </w:r>
            <w:r w:rsidRPr="0004353F">
              <w:rPr>
                <w:b/>
                <w:bCs/>
                <w:lang w:val="sr-Cyrl-CS"/>
              </w:rPr>
              <w:t xml:space="preserve">  Шимоњи Чернак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04353F" w:rsidRDefault="00BB4C70" w:rsidP="00BB4C70">
            <w:pPr>
              <w:tabs>
                <w:tab w:val="left" w:pos="567"/>
              </w:tabs>
              <w:spacing w:after="60"/>
            </w:pPr>
            <w:r w:rsidRPr="0004353F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</w:rPr>
              <w:t>и</w:t>
            </w:r>
            <w:r w:rsidRPr="0004353F">
              <w:rPr>
                <w:b/>
                <w:bCs/>
                <w:lang w:val="sr-Cyrl-CS"/>
              </w:rPr>
              <w:t>зборни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04353F" w:rsidRDefault="00BB4C70" w:rsidP="00BB4C70">
            <w:pPr>
              <w:tabs>
                <w:tab w:val="left" w:pos="567"/>
              </w:tabs>
              <w:spacing w:after="60"/>
            </w:pPr>
            <w:r w:rsidRPr="0004353F">
              <w:rPr>
                <w:b/>
                <w:bCs/>
                <w:lang w:val="sr-Cyrl-CS"/>
              </w:rPr>
              <w:t>Број ЕСПБ:</w:t>
            </w:r>
            <w:r w:rsidRPr="0004353F">
              <w:rPr>
                <w:b/>
                <w:bCs/>
              </w:rPr>
              <w:t xml:space="preserve"> 6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04353F" w:rsidRDefault="00BB4C70" w:rsidP="00BB4C70">
            <w:pPr>
              <w:tabs>
                <w:tab w:val="left" w:pos="567"/>
              </w:tabs>
              <w:spacing w:after="60"/>
            </w:pPr>
            <w:r w:rsidRPr="0004353F">
              <w:rPr>
                <w:b/>
                <w:bCs/>
                <w:lang w:val="sr-Cyrl-CS"/>
              </w:rPr>
              <w:t>Услов:</w:t>
            </w:r>
            <w:r w:rsidRPr="0004353F">
              <w:rPr>
                <w:b/>
                <w:bCs/>
              </w:rPr>
              <w:t xml:space="preserve"> нема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04353F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4353F">
              <w:rPr>
                <w:b/>
                <w:bCs/>
                <w:lang w:val="sr-Cyrl-CS"/>
              </w:rPr>
              <w:t>Циљ предмета</w:t>
            </w:r>
          </w:p>
          <w:p w:rsidR="00BB4C70" w:rsidRPr="0004353F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4353F">
              <w:rPr>
                <w:bCs/>
                <w:lang w:val="sr-Cyrl-CS"/>
              </w:rPr>
              <w:t>Упознавање студената са основним појмовима у психологији стваралаштва, са психолошким теоријама стваралачког мишљења. Упознавање студената са различитим факторима креативности и са односом између интелигенције и креативности. Стицање вештина за подстицање стваралаштва код деце.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04353F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4353F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04353F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4353F">
              <w:rPr>
                <w:bCs/>
                <w:lang w:val="sr-Cyrl-CS"/>
              </w:rPr>
              <w:t>Студенти поседују потребна знања да препознају и примењују стваралачко мишљење у раду са децом и вештине да подстичу креативност код деце.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04353F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4353F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04353F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4353F">
              <w:rPr>
                <w:i/>
                <w:iCs/>
                <w:lang w:val="sr-Cyrl-CS"/>
              </w:rPr>
              <w:t>Теоријска настава</w:t>
            </w:r>
          </w:p>
          <w:p w:rsidR="00BB4C70" w:rsidRPr="0004353F" w:rsidRDefault="00BB4C70" w:rsidP="00BB4C70">
            <w:pPr>
              <w:jc w:val="both"/>
              <w:rPr>
                <w:iCs/>
              </w:rPr>
            </w:pPr>
            <w:r w:rsidRPr="0004353F">
              <w:rPr>
                <w:iCs/>
                <w:lang w:val="sr-Cyrl-CS"/>
              </w:rPr>
              <w:t xml:space="preserve">Предмет и методе психологије стваралаштва; Историјат појма и приступа појму креативности; Дефиниције појма креативности у психологији; Разликовање појма креативности од сродних појмова; Фактори креативних способности; Баријере креативности; Когнитивни приступ стваралаштву; Одлике стваралачког мишљења; Мотивациони приступ стваралаштву; Улога емоција, црта личности, темперемента, карактера, ставова и вредности у стваралаштву; Однос креативности и интелигенције. </w:t>
            </w:r>
          </w:p>
          <w:p w:rsidR="00BB4C70" w:rsidRPr="0004353F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 w:rsidRPr="0004353F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B4C70" w:rsidRPr="0004353F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 w:rsidRPr="0004353F">
              <w:rPr>
                <w:iCs/>
                <w:lang w:val="sr-Cyrl-CS"/>
              </w:rPr>
              <w:t>Подстицање креативности код деце; Тестови стваралачког мишљења; Семинарски рад: избор тема и припрема; Презентација семинарског рада.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04353F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4353F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04353F" w:rsidRDefault="00BB4C70" w:rsidP="00BB4C70">
            <w:pPr>
              <w:jc w:val="both"/>
              <w:rPr>
                <w:lang w:val="sr-Cyrl-CS"/>
              </w:rPr>
            </w:pPr>
            <w:r w:rsidRPr="0004353F">
              <w:rPr>
                <w:lang w:val="sr-Cyrl-CS"/>
              </w:rPr>
              <w:t xml:space="preserve">Квашчев, Р. (1981). </w:t>
            </w:r>
            <w:r w:rsidRPr="0004353F">
              <w:rPr>
                <w:i/>
                <w:lang w:val="sr-Cyrl-CS"/>
              </w:rPr>
              <w:t>Психологија стваралаштва</w:t>
            </w:r>
            <w:r w:rsidRPr="0004353F">
              <w:rPr>
                <w:lang w:val="sr-Cyrl-CS"/>
              </w:rPr>
              <w:t>. Београд: БИГЗ</w:t>
            </w:r>
          </w:p>
          <w:p w:rsidR="00BB4C70" w:rsidRPr="0004353F" w:rsidRDefault="00BB4C70" w:rsidP="00BB4C70">
            <w:pPr>
              <w:jc w:val="both"/>
              <w:rPr>
                <w:lang w:val="sr-Cyrl-CS"/>
              </w:rPr>
            </w:pPr>
            <w:r w:rsidRPr="0004353F">
              <w:rPr>
                <w:lang w:val="sr-Cyrl-CS"/>
              </w:rPr>
              <w:t xml:space="preserve">Квашчев, Р. (1971). </w:t>
            </w:r>
            <w:r w:rsidRPr="0004353F">
              <w:rPr>
                <w:i/>
                <w:lang w:val="sr-Cyrl-CS"/>
              </w:rPr>
              <w:t>Развијање стваралачких способности код ученика</w:t>
            </w:r>
            <w:r w:rsidRPr="0004353F">
              <w:rPr>
                <w:lang w:val="sr-Cyrl-CS"/>
              </w:rPr>
              <w:t>. Београд: Завод за уджбенике и наставна средства</w:t>
            </w:r>
          </w:p>
          <w:p w:rsidR="00BB4C70" w:rsidRPr="0004353F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4353F">
              <w:rPr>
                <w:lang w:val="sr-Cyrl-CS"/>
              </w:rPr>
              <w:t xml:space="preserve">Квашчев, Р. (1980). </w:t>
            </w:r>
            <w:r w:rsidRPr="0004353F">
              <w:rPr>
                <w:i/>
                <w:lang w:val="sr-Cyrl-CS"/>
              </w:rPr>
              <w:t>Подстицање и спутавање стваралачког понашања личности</w:t>
            </w:r>
            <w:r w:rsidRPr="0004353F">
              <w:rPr>
                <w:lang w:val="sr-Cyrl-CS"/>
              </w:rPr>
              <w:t>. ИГКРО „Свјетлост“: Завод за уџбенике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04353F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4353F">
              <w:rPr>
                <w:b/>
                <w:bCs/>
                <w:lang w:val="sr-Cyrl-CS"/>
              </w:rPr>
              <w:t xml:space="preserve">Број часова </w:t>
            </w:r>
            <w:r w:rsidRPr="0004353F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04353F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4353F">
              <w:rPr>
                <w:b/>
                <w:lang w:val="sr-Cyrl-CS"/>
              </w:rPr>
              <w:t>Теоријска настава:</w:t>
            </w:r>
            <w:r w:rsidRPr="0004353F">
              <w:rPr>
                <w:b/>
              </w:rPr>
              <w:t xml:space="preserve"> 2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04353F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4353F">
              <w:rPr>
                <w:b/>
                <w:lang w:val="sr-Cyrl-CS"/>
              </w:rPr>
              <w:t>Практична настава:</w:t>
            </w:r>
            <w:r w:rsidRPr="0004353F">
              <w:rPr>
                <w:b/>
              </w:rPr>
              <w:t xml:space="preserve"> 2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04353F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4353F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04353F" w:rsidRDefault="00BB4C70" w:rsidP="00BB4C70">
            <w:pPr>
              <w:tabs>
                <w:tab w:val="left" w:pos="567"/>
              </w:tabs>
              <w:spacing w:after="60"/>
            </w:pPr>
            <w:r w:rsidRPr="0004353F">
              <w:t xml:space="preserve">Комбинација </w:t>
            </w:r>
            <w:r w:rsidRPr="0004353F">
              <w:rPr>
                <w:lang w:val="sr-Cyrl-CS"/>
              </w:rPr>
              <w:t>предавања и интерактивне наставе</w:t>
            </w:r>
            <w:r w:rsidRPr="0004353F">
              <w:t xml:space="preserve">, </w:t>
            </w:r>
            <w:r w:rsidRPr="0004353F">
              <w:rPr>
                <w:lang w:val="sr-Cyrl-CS"/>
              </w:rPr>
              <w:t>уз мултимедијалну подршку. Дискусионе групе.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04353F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4353F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04353F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04353F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04353F" w:rsidRDefault="00BB4C70" w:rsidP="00BB4C70">
            <w:pPr>
              <w:tabs>
                <w:tab w:val="left" w:pos="567"/>
              </w:tabs>
              <w:spacing w:after="60"/>
            </w:pPr>
            <w:r w:rsidRPr="0004353F">
              <w:rPr>
                <w:lang w:val="sr-Cyrl-CS"/>
              </w:rPr>
              <w:t>поена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04353F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4353F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04353F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4353F">
              <w:rPr>
                <w:lang w:val="sr-Cyrl-CS"/>
              </w:rPr>
              <w:t>поена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04353F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4353F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</w:tcPr>
          <w:p w:rsidR="00BB4C70" w:rsidRPr="0004353F" w:rsidRDefault="00BB4C70" w:rsidP="00BB4C70">
            <w:pPr>
              <w:rPr>
                <w:b/>
                <w:bCs/>
                <w:lang w:val="sr-Cyrl-CS"/>
              </w:rPr>
            </w:pPr>
            <w:r w:rsidRPr="0004353F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04353F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4353F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</w:tcPr>
          <w:p w:rsidR="00BB4C70" w:rsidRPr="00181C8D" w:rsidRDefault="00BB4C70" w:rsidP="00BB4C70">
            <w:pPr>
              <w:rPr>
                <w:b/>
                <w:iCs/>
                <w:lang w:val="sr-Cyrl-CS"/>
              </w:rPr>
            </w:pPr>
            <w:r w:rsidRPr="00181C8D">
              <w:rPr>
                <w:b/>
                <w:iCs/>
                <w:lang w:val="sr-Cyrl-CS"/>
              </w:rPr>
              <w:t>50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04353F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4353F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</w:tcPr>
          <w:p w:rsidR="00BB4C70" w:rsidRPr="0004353F" w:rsidRDefault="00BB4C70" w:rsidP="00BB4C70">
            <w:pPr>
              <w:rPr>
                <w:b/>
                <w:bCs/>
                <w:lang w:val="sr-Cyrl-CS"/>
              </w:rPr>
            </w:pPr>
            <w:r w:rsidRPr="0004353F">
              <w:rPr>
                <w:b/>
                <w:bCs/>
                <w:lang w:val="sr-Cyrl-CS"/>
              </w:rPr>
              <w:t>15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04353F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4353F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</w:tcPr>
          <w:p w:rsidR="00BB4C70" w:rsidRPr="0004353F" w:rsidRDefault="00BB4C70" w:rsidP="00BB4C70">
            <w:pPr>
              <w:rPr>
                <w:b/>
                <w:iCs/>
                <w:lang w:val="sr-Cyrl-CS"/>
              </w:rPr>
            </w:pP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04353F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4353F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</w:tcPr>
          <w:p w:rsidR="00BB4C70" w:rsidRPr="0004353F" w:rsidRDefault="00BB4C70" w:rsidP="00BB4C70">
            <w:pPr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04353F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4353F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</w:tcPr>
          <w:p w:rsidR="00BB4C70" w:rsidRPr="0004353F" w:rsidRDefault="00BB4C70" w:rsidP="00BB4C70">
            <w:pPr>
              <w:jc w:val="center"/>
              <w:rPr>
                <w:b/>
                <w:iCs/>
                <w:lang w:val="sr-Cyrl-CS"/>
              </w:rPr>
            </w:pP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04353F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4353F">
              <w:rPr>
                <w:lang w:val="sr-Cyrl-CS"/>
              </w:rPr>
              <w:t>семинар-и</w:t>
            </w:r>
          </w:p>
        </w:tc>
        <w:tc>
          <w:tcPr>
            <w:tcW w:w="1884" w:type="dxa"/>
          </w:tcPr>
          <w:p w:rsidR="00BB4C70" w:rsidRPr="0004353F" w:rsidRDefault="00BB4C70" w:rsidP="00BB4C70">
            <w:pPr>
              <w:rPr>
                <w:b/>
                <w:bCs/>
                <w:lang w:val="sr-Cyrl-CS"/>
              </w:rPr>
            </w:pPr>
            <w:r w:rsidRPr="0004353F">
              <w:rPr>
                <w:b/>
                <w:bCs/>
                <w:lang w:val="sr-Cyrl-CS"/>
              </w:rPr>
              <w:t>25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04353F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04353F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BB4C70" w:rsidRPr="009822F9" w:rsidRDefault="00E812DA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BB4C70" w:rsidRDefault="00BB4C70">
      <w:pPr>
        <w:widowControl/>
        <w:autoSpaceDE/>
        <w:autoSpaceDN/>
        <w:adjustRightInd/>
        <w:spacing w:after="200"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1F530E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1F530E">
              <w:rPr>
                <w:b/>
                <w:bCs/>
                <w:lang w:val="sr-Cyrl-CS"/>
              </w:rPr>
              <w:lastRenderedPageBreak/>
              <w:t xml:space="preserve">Студијски програм : ОУЧ, </w:t>
            </w:r>
            <w:r w:rsidRPr="001F530E">
              <w:rPr>
                <w:b/>
                <w:bCs/>
                <w:lang w:val="ru-RU"/>
              </w:rPr>
              <w:t>ОВА</w:t>
            </w:r>
            <w:r w:rsidRPr="001F530E">
              <w:rPr>
                <w:b/>
                <w:bCs/>
                <w:lang w:val="sr-Cyrl-CS"/>
              </w:rPr>
              <w:t>, ОБИ</w:t>
            </w:r>
            <w:r w:rsidRPr="001F530E">
              <w:rPr>
                <w:b/>
                <w:bCs/>
              </w:rPr>
              <w:t>,</w:t>
            </w:r>
            <w:r w:rsidRPr="001F530E">
              <w:rPr>
                <w:b/>
                <w:bCs/>
                <w:lang w:val="sr-Cyrl-CS"/>
              </w:rPr>
              <w:t xml:space="preserve"> ОДМ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1F530E" w:rsidRDefault="00BB4C70" w:rsidP="00BB4C70">
            <w:pPr>
              <w:tabs>
                <w:tab w:val="left" w:pos="567"/>
              </w:tabs>
              <w:spacing w:after="60"/>
            </w:pPr>
            <w:r w:rsidRPr="001F530E">
              <w:rPr>
                <w:b/>
                <w:bCs/>
                <w:lang w:val="sr-Cyrl-CS"/>
              </w:rPr>
              <w:t xml:space="preserve">Назив предмета: </w:t>
            </w:r>
            <w:bookmarkStart w:id="8" w:name="Стилистика"/>
            <w:r w:rsidRPr="001F530E">
              <w:rPr>
                <w:b/>
                <w:bCs/>
              </w:rPr>
              <w:t>Стилистика</w:t>
            </w:r>
            <w:bookmarkEnd w:id="8"/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1F530E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1F530E">
              <w:rPr>
                <w:b/>
                <w:bCs/>
                <w:lang w:val="sr-Cyrl-CS"/>
              </w:rPr>
              <w:t>Наставник: Миливоје В. Млађеновић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1F530E" w:rsidRDefault="00BB4C70" w:rsidP="00BB4C70">
            <w:pPr>
              <w:tabs>
                <w:tab w:val="left" w:pos="567"/>
              </w:tabs>
              <w:spacing w:after="60"/>
            </w:pPr>
            <w:r w:rsidRPr="001F530E">
              <w:rPr>
                <w:b/>
                <w:bCs/>
                <w:lang w:val="sr-Cyrl-CS"/>
              </w:rPr>
              <w:t>Статус предмета: изборни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4E4DE7" w:rsidRDefault="00BB4C70" w:rsidP="00BB4C70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>Број ЕСПБ:</w:t>
            </w:r>
            <w:r>
              <w:rPr>
                <w:b/>
                <w:bCs/>
              </w:rPr>
              <w:t xml:space="preserve"> 6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4E4DE7" w:rsidRDefault="00BB4C70" w:rsidP="00BB4C70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>Услов:</w:t>
            </w:r>
            <w:r>
              <w:rPr>
                <w:b/>
                <w:bCs/>
              </w:rPr>
              <w:t xml:space="preserve"> -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1F530E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F530E">
              <w:rPr>
                <w:b/>
                <w:bCs/>
                <w:lang w:val="sr-Cyrl-CS"/>
              </w:rPr>
              <w:t>Циљ предмета</w:t>
            </w:r>
          </w:p>
          <w:p w:rsidR="00BB4C70" w:rsidRPr="001F530E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1F530E">
              <w:rPr>
                <w:bCs/>
                <w:lang w:val="sr-Cyrl-CS"/>
              </w:rPr>
              <w:t xml:space="preserve">Стицање знања о језику као комуникационом систему и језичким функцијама. Усвајање знања о типолошким карактеристикама српског језика,  </w:t>
            </w:r>
            <w:r w:rsidRPr="001F530E">
              <w:rPr>
                <w:rStyle w:val="a"/>
                <w:lang w:val="sr-Cyrl-CS"/>
              </w:rPr>
              <w:t>природ</w:t>
            </w:r>
            <w:r w:rsidRPr="001F530E">
              <w:rPr>
                <w:rStyle w:val="a"/>
              </w:rPr>
              <w:t>и</w:t>
            </w:r>
            <w:r w:rsidRPr="001F530E">
              <w:rPr>
                <w:rStyle w:val="a"/>
                <w:lang w:val="sr-Cyrl-CS"/>
              </w:rPr>
              <w:t xml:space="preserve"> и облик</w:t>
            </w:r>
            <w:r w:rsidRPr="001F530E">
              <w:rPr>
                <w:rStyle w:val="a"/>
              </w:rPr>
              <w:t>у</w:t>
            </w:r>
            <w:r w:rsidRPr="001F530E">
              <w:rPr>
                <w:rStyle w:val="a"/>
                <w:lang w:val="sr-Cyrl-CS"/>
              </w:rPr>
              <w:t xml:space="preserve"> језичког израза у стилској функцији, а посебно у књижевном стварању</w:t>
            </w:r>
            <w:r w:rsidRPr="001F530E">
              <w:rPr>
                <w:rStyle w:val="l11"/>
              </w:rPr>
              <w:t xml:space="preserve">; </w:t>
            </w:r>
            <w:r w:rsidRPr="001F530E">
              <w:rPr>
                <w:rStyle w:val="l11"/>
                <w:lang w:val="sr-Cyrl-CS"/>
              </w:rPr>
              <w:t xml:space="preserve"> изучав</w:t>
            </w:r>
            <w:r w:rsidRPr="001F530E">
              <w:rPr>
                <w:rStyle w:val="l6"/>
                <w:lang w:val="sr-Cyrl-CS"/>
              </w:rPr>
              <w:t>а</w:t>
            </w:r>
            <w:r w:rsidRPr="001F530E">
              <w:rPr>
                <w:rStyle w:val="l6"/>
              </w:rPr>
              <w:t>ње</w:t>
            </w:r>
            <w:r w:rsidRPr="001F530E">
              <w:rPr>
                <w:rStyle w:val="l6"/>
                <w:lang w:val="sr-Cyrl-CS"/>
              </w:rPr>
              <w:t xml:space="preserve"> систем</w:t>
            </w:r>
            <w:r w:rsidRPr="001F530E">
              <w:rPr>
                <w:rStyle w:val="l6"/>
              </w:rPr>
              <w:t>а</w:t>
            </w:r>
            <w:r w:rsidRPr="001F530E">
              <w:rPr>
                <w:rStyle w:val="l6"/>
                <w:lang w:val="sr-Cyrl-CS"/>
              </w:rPr>
              <w:t xml:space="preserve"> стила </w:t>
            </w:r>
            <w:r w:rsidRPr="001F530E">
              <w:rPr>
                <w:rStyle w:val="l6"/>
              </w:rPr>
              <w:t xml:space="preserve">српског </w:t>
            </w:r>
            <w:r w:rsidRPr="001F530E">
              <w:rPr>
                <w:rStyle w:val="l6"/>
                <w:lang w:val="sr-Cyrl-CS"/>
              </w:rPr>
              <w:t xml:space="preserve">језика и његове </w:t>
            </w:r>
            <w:r w:rsidRPr="001F530E">
              <w:rPr>
                <w:rStyle w:val="a"/>
                <w:lang w:val="sr-Cyrl-CS"/>
              </w:rPr>
              <w:t>практичне употребе.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1F530E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F530E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1F530E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1F530E">
              <w:rPr>
                <w:bCs/>
                <w:lang w:val="sr-Cyrl-CS"/>
              </w:rPr>
              <w:t xml:space="preserve">Примена знања и језичких способности у </w:t>
            </w:r>
            <w:r w:rsidRPr="001F530E">
              <w:rPr>
                <w:rStyle w:val="l6"/>
                <w:spacing w:val="10"/>
                <w:lang w:val="sr-Cyrl-CS"/>
              </w:rPr>
              <w:t>свак</w:t>
            </w:r>
            <w:r w:rsidRPr="001F530E">
              <w:rPr>
                <w:rStyle w:val="l8"/>
                <w:spacing w:val="10"/>
                <w:lang w:val="sr-Cyrl-CS"/>
              </w:rPr>
              <w:t>одн</w:t>
            </w:r>
            <w:r w:rsidRPr="001F530E">
              <w:rPr>
                <w:rStyle w:val="l6"/>
                <w:spacing w:val="10"/>
                <w:lang w:val="sr-Cyrl-CS"/>
              </w:rPr>
              <w:t>евно</w:t>
            </w:r>
            <w:r w:rsidRPr="001F530E">
              <w:rPr>
                <w:rStyle w:val="l6"/>
                <w:spacing w:val="10"/>
              </w:rPr>
              <w:t>м</w:t>
            </w:r>
            <w:r w:rsidRPr="001F530E">
              <w:rPr>
                <w:rStyle w:val="l6"/>
                <w:spacing w:val="10"/>
                <w:lang w:val="sr-Cyrl-CS"/>
              </w:rPr>
              <w:t xml:space="preserve"> јези</w:t>
            </w:r>
            <w:r w:rsidRPr="001F530E">
              <w:rPr>
                <w:rStyle w:val="l7"/>
                <w:spacing w:val="10"/>
                <w:lang w:val="sr-Cyrl-CS"/>
              </w:rPr>
              <w:t>чко</w:t>
            </w:r>
            <w:r w:rsidRPr="001F530E">
              <w:rPr>
                <w:rStyle w:val="l7"/>
                <w:spacing w:val="10"/>
              </w:rPr>
              <w:t>м</w:t>
            </w:r>
            <w:r w:rsidRPr="001F530E">
              <w:rPr>
                <w:rStyle w:val="l7"/>
                <w:spacing w:val="10"/>
                <w:lang w:val="sr-Cyrl-CS"/>
              </w:rPr>
              <w:t xml:space="preserve"> опште</w:t>
            </w:r>
            <w:r w:rsidRPr="001F530E">
              <w:rPr>
                <w:rStyle w:val="l6"/>
                <w:spacing w:val="10"/>
                <w:lang w:val="sr-Cyrl-CS"/>
              </w:rPr>
              <w:t>њ</w:t>
            </w:r>
            <w:r w:rsidRPr="001F530E">
              <w:rPr>
                <w:rStyle w:val="l6"/>
                <w:spacing w:val="10"/>
              </w:rPr>
              <w:t>у</w:t>
            </w:r>
            <w:r w:rsidRPr="001F530E">
              <w:rPr>
                <w:rStyle w:val="l6"/>
                <w:spacing w:val="10"/>
                <w:lang w:val="sr-Cyrl-CS"/>
              </w:rPr>
              <w:t xml:space="preserve"> и утврђивање норм</w:t>
            </w:r>
            <w:r w:rsidRPr="001F530E">
              <w:rPr>
                <w:rStyle w:val="l6"/>
                <w:spacing w:val="10"/>
              </w:rPr>
              <w:t xml:space="preserve">ефункционалног </w:t>
            </w:r>
            <w:r w:rsidRPr="001F530E">
              <w:rPr>
                <w:rStyle w:val="a"/>
                <w:lang w:val="sr-Cyrl-CS"/>
              </w:rPr>
              <w:t>усменог и писаног изражавања</w:t>
            </w:r>
            <w:r w:rsidRPr="001F530E">
              <w:rPr>
                <w:rStyle w:val="a"/>
              </w:rPr>
              <w:t>. Компетентност за естетско и теоријско промишљање и примену изражајних особености језика у књижевној уметности.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1F530E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F530E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1F530E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1F530E">
              <w:rPr>
                <w:i/>
                <w:iCs/>
                <w:lang w:val="sr-Cyrl-CS"/>
              </w:rPr>
              <w:t>Теоријска настава</w:t>
            </w:r>
          </w:p>
          <w:p w:rsidR="00BB4C70" w:rsidRPr="001F530E" w:rsidRDefault="00BB4C70" w:rsidP="00BB4C70">
            <w:pPr>
              <w:pStyle w:val="text"/>
              <w:shd w:val="clear" w:color="auto" w:fill="FFFFFF"/>
              <w:spacing w:before="0" w:beforeAutospacing="0" w:after="0" w:afterAutospacing="0"/>
              <w:jc w:val="both"/>
              <w:rPr>
                <w:rFonts w:ascii="Verdana" w:hAnsi="Verdana"/>
                <w:color w:val="666666"/>
                <w:sz w:val="20"/>
                <w:szCs w:val="20"/>
              </w:rPr>
            </w:pPr>
            <w:r w:rsidRPr="001F530E">
              <w:rPr>
                <w:bCs/>
                <w:sz w:val="20"/>
                <w:szCs w:val="20"/>
                <w:lang w:val="sr-Cyrl-CS"/>
              </w:rPr>
              <w:t xml:space="preserve">Језик као комуникациони систем и језичке функције. Природни језик. Лингвистичка стилистика. Семиотика. Стил и стилистика. Правци у стилистици (импресионистичка, структурална, постструктуралистичка стилистика). Стилистика поетског дела. Језички систем, језичка норма и стил. Стилистика исказних форми. Реторика и стилистика. Језичко варирање (варијација и варијанте): типови варијаната, врсте системских варијаната, варијација система, стилска варијација исказних структура, стилска индивидуализација језичких структура. Типолошке карактеристике српског језика и </w:t>
            </w:r>
            <w:r w:rsidRPr="001F530E">
              <w:rPr>
                <w:bCs/>
                <w:sz w:val="20"/>
                <w:szCs w:val="20"/>
                <w:lang w:val="ru-RU"/>
              </w:rPr>
              <w:t>проблем стила. Стилске особине српског  језика: научни функционални стил, административни стил, разговорни (конверзацијски) функционални стил, књижевноуметнички функционални стил, журналистички, публицистички стил; секундарни стилови (рекламни, стриповни стил, цртеж, реторички, есејистички, сценаристички). Нивои стилистичке анализе: фоностилистика, лексичка стилистика, морфостилистика, синтаксостилистика, текстуална стилистика, фигуре и тропи, наративне фигуре, фигуре и функционални стилови.</w:t>
            </w:r>
          </w:p>
          <w:p w:rsidR="00BB4C70" w:rsidRPr="001F530E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1F530E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B4C70" w:rsidRPr="001F530E" w:rsidRDefault="00BB4C70" w:rsidP="00BB4C70">
            <w:pPr>
              <w:pStyle w:val="text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1F530E">
              <w:rPr>
                <w:sz w:val="20"/>
                <w:szCs w:val="20"/>
              </w:rPr>
              <w:t>Вежбе писања различитим стиловима. Вежбе усменог и писменог изражавања. Уочавање врста стила и њихових карактеристика  на одабраним текстовима. „превођење“ различитих функционалних стилова. Вежбања усмерена на микроструктуре стила књижевних дела.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1F530E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F530E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1F530E" w:rsidRDefault="00BB4C70" w:rsidP="00BB4C70">
            <w:pPr>
              <w:jc w:val="both"/>
              <w:rPr>
                <w:lang w:val="ru-RU"/>
              </w:rPr>
            </w:pPr>
            <w:r w:rsidRPr="001F530E">
              <w:rPr>
                <w:lang w:val="ru-RU"/>
              </w:rPr>
              <w:t xml:space="preserve">Симић, Радоје (2000): </w:t>
            </w:r>
            <w:r w:rsidRPr="001F530E">
              <w:rPr>
                <w:i/>
                <w:lang w:val="ru-RU"/>
              </w:rPr>
              <w:t>Стилистика српског језика</w:t>
            </w:r>
            <w:r w:rsidRPr="001F530E">
              <w:rPr>
                <w:lang w:val="ru-RU"/>
              </w:rPr>
              <w:t>, Београд: Филолошки факултет.</w:t>
            </w:r>
          </w:p>
          <w:p w:rsidR="00BB4C70" w:rsidRPr="001F530E" w:rsidRDefault="00BB4C70" w:rsidP="00BB4C70">
            <w:pPr>
              <w:jc w:val="both"/>
              <w:rPr>
                <w:lang w:val="ru-RU"/>
              </w:rPr>
            </w:pPr>
            <w:r w:rsidRPr="001F530E">
              <w:rPr>
                <w:lang w:val="ru-RU"/>
              </w:rPr>
              <w:t xml:space="preserve">Симић, Радоје (2001): </w:t>
            </w:r>
            <w:r w:rsidRPr="001F530E">
              <w:rPr>
                <w:i/>
                <w:lang w:val="ru-RU"/>
              </w:rPr>
              <w:t>Општа стилистика</w:t>
            </w:r>
            <w:r w:rsidRPr="001F530E">
              <w:rPr>
                <w:lang w:val="ru-RU"/>
              </w:rPr>
              <w:t>, Београд: Научно друштво за неговање и проучавање српског језика.</w:t>
            </w:r>
          </w:p>
          <w:p w:rsidR="00BB4C70" w:rsidRPr="001F530E" w:rsidRDefault="00BB4C70" w:rsidP="00BB4C70">
            <w:pPr>
              <w:jc w:val="both"/>
              <w:rPr>
                <w:lang w:val="ru-RU"/>
              </w:rPr>
            </w:pPr>
            <w:r w:rsidRPr="001F530E">
              <w:rPr>
                <w:lang w:val="ru-RU"/>
              </w:rPr>
              <w:t xml:space="preserve">Тошовић, Бранко (2002): </w:t>
            </w:r>
            <w:r w:rsidRPr="001F530E">
              <w:rPr>
                <w:i/>
                <w:lang w:val="ru-RU"/>
              </w:rPr>
              <w:t>Функционални стилови</w:t>
            </w:r>
            <w:r w:rsidRPr="001F530E">
              <w:rPr>
                <w:lang w:val="ru-RU"/>
              </w:rPr>
              <w:t>, Београд: Београдска књига.</w:t>
            </w:r>
          </w:p>
          <w:p w:rsidR="00BB4C70" w:rsidRPr="001F530E" w:rsidRDefault="00BB4C70" w:rsidP="00BB4C70">
            <w:pPr>
              <w:jc w:val="both"/>
              <w:rPr>
                <w:lang w:val="ru-RU"/>
              </w:rPr>
            </w:pPr>
            <w:r w:rsidRPr="001F530E">
              <w:rPr>
                <w:lang w:val="ru-RU"/>
              </w:rPr>
              <w:t xml:space="preserve">Лешић, Зденко (2011): </w:t>
            </w:r>
            <w:r w:rsidRPr="001F530E">
              <w:rPr>
                <w:i/>
                <w:lang w:val="ru-RU"/>
              </w:rPr>
              <w:t>Језик и књижевно дјело</w:t>
            </w:r>
            <w:r w:rsidRPr="001F530E">
              <w:rPr>
                <w:lang w:val="ru-RU"/>
              </w:rPr>
              <w:t>, Београд: Службени гласник.</w:t>
            </w:r>
          </w:p>
          <w:p w:rsidR="00BB4C70" w:rsidRPr="001F530E" w:rsidRDefault="00BB4C70" w:rsidP="00BB4C70">
            <w:pPr>
              <w:rPr>
                <w:lang w:val="ru-RU"/>
              </w:rPr>
            </w:pPr>
            <w:r w:rsidRPr="001F530E">
              <w:rPr>
                <w:lang w:val="ru-RU"/>
              </w:rPr>
              <w:t xml:space="preserve">Ковачевић, Милош (2000): </w:t>
            </w:r>
            <w:r w:rsidRPr="001F530E">
              <w:rPr>
                <w:i/>
                <w:lang w:val="ru-RU"/>
              </w:rPr>
              <w:t>Стилистика и граматика стилских фигура</w:t>
            </w:r>
            <w:r w:rsidRPr="001F530E">
              <w:rPr>
                <w:lang w:val="ru-RU"/>
              </w:rPr>
              <w:t>, Крагујевац: Кантакузин.</w:t>
            </w:r>
          </w:p>
          <w:p w:rsidR="00BB4C70" w:rsidRPr="001F530E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1F530E">
              <w:rPr>
                <w:lang w:val="ru-RU"/>
              </w:rPr>
              <w:t xml:space="preserve">Виноградов, Виктор  (1971): </w:t>
            </w:r>
            <w:r w:rsidRPr="001F530E">
              <w:rPr>
                <w:i/>
                <w:lang w:val="ru-RU"/>
              </w:rPr>
              <w:t>Стилистика и поетика</w:t>
            </w:r>
            <w:r w:rsidRPr="001F530E">
              <w:rPr>
                <w:lang w:val="ru-RU"/>
              </w:rPr>
              <w:t>, Сарајево: Завод за уџбенике.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1F530E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1F530E">
              <w:rPr>
                <w:b/>
                <w:bCs/>
                <w:lang w:val="sr-Cyrl-CS"/>
              </w:rPr>
              <w:t xml:space="preserve">Број часова </w:t>
            </w:r>
            <w:r w:rsidRPr="001F530E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1F530E" w:rsidRDefault="00BB4C70" w:rsidP="00BB4C70">
            <w:pPr>
              <w:tabs>
                <w:tab w:val="left" w:pos="567"/>
              </w:tabs>
              <w:rPr>
                <w:b/>
                <w:bCs/>
              </w:rPr>
            </w:pPr>
            <w:r w:rsidRPr="001F530E">
              <w:rPr>
                <w:b/>
                <w:lang w:val="sr-Cyrl-CS"/>
              </w:rPr>
              <w:t>Теоријска настава:</w:t>
            </w:r>
            <w:r w:rsidRPr="001F530E">
              <w:rPr>
                <w:b/>
              </w:rPr>
              <w:t xml:space="preserve"> 2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1F530E" w:rsidRDefault="00BB4C70" w:rsidP="00BB4C70">
            <w:pPr>
              <w:tabs>
                <w:tab w:val="left" w:pos="567"/>
              </w:tabs>
              <w:rPr>
                <w:b/>
                <w:bCs/>
              </w:rPr>
            </w:pPr>
            <w:r w:rsidRPr="001F530E">
              <w:rPr>
                <w:b/>
                <w:lang w:val="sr-Cyrl-CS"/>
              </w:rPr>
              <w:t>Практична настава:</w:t>
            </w:r>
            <w:r w:rsidRPr="001F530E">
              <w:rPr>
                <w:b/>
              </w:rPr>
              <w:t xml:space="preserve"> 2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1F530E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1F530E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1F530E" w:rsidRDefault="00BB4C70" w:rsidP="00BB4C70">
            <w:pPr>
              <w:tabs>
                <w:tab w:val="left" w:pos="567"/>
              </w:tabs>
            </w:pPr>
            <w:r w:rsidRPr="001F530E">
              <w:rPr>
                <w:lang w:val="sr-Cyrl-CS"/>
              </w:rPr>
              <w:t>Вербална; Текстуална; Демонстрациона; Лабораторијска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1F530E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1F530E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1F530E" w:rsidRDefault="00BB4C70" w:rsidP="00BB4C70">
            <w:pPr>
              <w:tabs>
                <w:tab w:val="left" w:pos="567"/>
              </w:tabs>
              <w:rPr>
                <w:b/>
                <w:iCs/>
                <w:lang w:val="sr-Cyrl-CS"/>
              </w:rPr>
            </w:pPr>
            <w:r w:rsidRPr="001F530E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1F530E" w:rsidRDefault="00BB4C70" w:rsidP="00BB4C70">
            <w:pPr>
              <w:tabs>
                <w:tab w:val="left" w:pos="567"/>
              </w:tabs>
            </w:pPr>
            <w:r w:rsidRPr="001F530E">
              <w:rPr>
                <w:lang w:val="sr-Cyrl-CS"/>
              </w:rPr>
              <w:t>поена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1F530E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1F530E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F530E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1F530E">
              <w:rPr>
                <w:lang w:val="sr-Cyrl-CS"/>
              </w:rPr>
              <w:t>поена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1F530E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1F530E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</w:tcPr>
          <w:p w:rsidR="00BB4C70" w:rsidRPr="001F530E" w:rsidRDefault="00BB4C70" w:rsidP="00BB4C70">
            <w:pPr>
              <w:rPr>
                <w:b/>
                <w:bCs/>
                <w:lang w:val="sr-Cyrl-CS"/>
              </w:rPr>
            </w:pPr>
            <w:r w:rsidRPr="001F530E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1F530E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1F530E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</w:tcPr>
          <w:p w:rsidR="00BB4C70" w:rsidRPr="00936F0F" w:rsidRDefault="00BB4C70" w:rsidP="00BB4C70">
            <w:pPr>
              <w:rPr>
                <w:i/>
                <w:iCs/>
                <w:lang w:val="sr-Cyrl-CS"/>
              </w:rPr>
            </w:pPr>
            <w:r w:rsidRPr="00936F0F">
              <w:rPr>
                <w:i/>
                <w:iCs/>
                <w:lang w:val="sr-Cyrl-CS"/>
              </w:rPr>
              <w:t>20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1F530E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1F530E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</w:tcPr>
          <w:p w:rsidR="00BB4C70" w:rsidRPr="001F530E" w:rsidRDefault="00BB4C70" w:rsidP="00BB4C70">
            <w:pPr>
              <w:rPr>
                <w:b/>
                <w:bCs/>
                <w:lang w:val="sr-Cyrl-CS"/>
              </w:rPr>
            </w:pPr>
            <w:r w:rsidRPr="001F530E">
              <w:rPr>
                <w:b/>
                <w:bCs/>
                <w:lang w:val="sr-Cyrl-C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1F530E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1F530E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</w:tcPr>
          <w:p w:rsidR="00BB4C70" w:rsidRPr="00936F0F" w:rsidRDefault="00BB4C70" w:rsidP="00BB4C70">
            <w:pPr>
              <w:rPr>
                <w:i/>
                <w:iCs/>
                <w:lang w:val="sr-Cyrl-CS"/>
              </w:rPr>
            </w:pPr>
            <w:r w:rsidRPr="00936F0F">
              <w:rPr>
                <w:i/>
                <w:iCs/>
                <w:lang w:val="sr-Cyrl-CS"/>
              </w:rPr>
              <w:t>30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1F530E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1F530E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</w:tcPr>
          <w:p w:rsidR="00BB4C70" w:rsidRPr="001F530E" w:rsidRDefault="00BB4C70" w:rsidP="00BB4C70">
            <w:pPr>
              <w:rPr>
                <w:b/>
                <w:bCs/>
                <w:lang w:val="sr-Cyrl-CS"/>
              </w:rPr>
            </w:pPr>
            <w:r w:rsidRPr="001F530E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1F530E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1F530E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</w:tcPr>
          <w:p w:rsidR="00BB4C70" w:rsidRPr="00936F0F" w:rsidRDefault="00BB4C70" w:rsidP="00BB4C70">
            <w:pPr>
              <w:rPr>
                <w:i/>
                <w:iCs/>
                <w:lang w:val="sr-Cyrl-CS"/>
              </w:rPr>
            </w:pPr>
            <w:r w:rsidRPr="00936F0F">
              <w:rPr>
                <w:i/>
                <w:iCs/>
                <w:lang w:val="sr-Cyrl-CS"/>
              </w:rPr>
              <w:t>0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1F530E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1F530E">
              <w:rPr>
                <w:lang w:val="sr-Cyrl-CS"/>
              </w:rPr>
              <w:t>семинар-и</w:t>
            </w:r>
          </w:p>
        </w:tc>
        <w:tc>
          <w:tcPr>
            <w:tcW w:w="1884" w:type="dxa"/>
          </w:tcPr>
          <w:p w:rsidR="00BB4C70" w:rsidRPr="001F530E" w:rsidRDefault="00BB4C70" w:rsidP="00BB4C70">
            <w:pPr>
              <w:rPr>
                <w:b/>
                <w:bCs/>
              </w:rPr>
            </w:pPr>
            <w:r w:rsidRPr="001F530E">
              <w:rPr>
                <w:b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1F530E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F530E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</w:tbl>
    <w:p w:rsidR="00BB4C70" w:rsidRDefault="00E812DA" w:rsidP="00BB4C70">
      <w:pPr>
        <w:tabs>
          <w:tab w:val="left" w:pos="567"/>
        </w:tabs>
        <w:jc w:val="both"/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384C13" w:rsidRDefault="00384C13" w:rsidP="00BB4C70">
      <w:pPr>
        <w:tabs>
          <w:tab w:val="left" w:pos="567"/>
        </w:tabs>
        <w:jc w:val="both"/>
      </w:pPr>
    </w:p>
    <w:p w:rsidR="00384C13" w:rsidRDefault="00384C13" w:rsidP="00BB4C70">
      <w:pPr>
        <w:tabs>
          <w:tab w:val="left" w:pos="567"/>
        </w:tabs>
        <w:jc w:val="both"/>
      </w:pPr>
    </w:p>
    <w:p w:rsidR="00384C13" w:rsidRDefault="00384C13" w:rsidP="00BB4C70">
      <w:pPr>
        <w:tabs>
          <w:tab w:val="left" w:pos="567"/>
        </w:tabs>
        <w:jc w:val="both"/>
      </w:pPr>
    </w:p>
    <w:p w:rsidR="00384C13" w:rsidRDefault="00384C13" w:rsidP="00BB4C70">
      <w:pPr>
        <w:tabs>
          <w:tab w:val="left" w:pos="567"/>
        </w:tabs>
        <w:jc w:val="both"/>
      </w:pPr>
    </w:p>
    <w:p w:rsidR="00384C13" w:rsidRPr="009822F9" w:rsidRDefault="00384C13" w:rsidP="00BB4C70">
      <w:pPr>
        <w:tabs>
          <w:tab w:val="left" w:pos="567"/>
        </w:tabs>
        <w:jc w:val="both"/>
        <w:rPr>
          <w:bCs/>
          <w:sz w:val="22"/>
          <w:szCs w:val="2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063D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063D2">
              <w:rPr>
                <w:b/>
                <w:bCs/>
                <w:lang w:val="sr-Cyrl-CS"/>
              </w:rPr>
              <w:lastRenderedPageBreak/>
              <w:t>Студијски програм : ОУЧ, ОБИ, ОДМ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063D2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063D2">
              <w:rPr>
                <w:b/>
                <w:bCs/>
                <w:lang w:val="sr-Cyrl-CS"/>
              </w:rPr>
              <w:t xml:space="preserve">Назив предмета:  </w:t>
            </w:r>
            <w:bookmarkStart w:id="9" w:name="Социологијаобразовања"/>
            <w:r w:rsidRPr="005063D2">
              <w:rPr>
                <w:b/>
                <w:bCs/>
                <w:lang w:val="sr-Cyrl-CS"/>
              </w:rPr>
              <w:t>Социологија образовања</w:t>
            </w:r>
            <w:bookmarkEnd w:id="9"/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063D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063D2">
              <w:rPr>
                <w:b/>
                <w:bCs/>
                <w:lang w:val="sr-Cyrl-CS"/>
              </w:rPr>
              <w:t>Наставник:</w:t>
            </w:r>
            <w:r w:rsidRPr="005063D2">
              <w:rPr>
                <w:b/>
                <w:bCs/>
              </w:rPr>
              <w:t xml:space="preserve"> Алексеј Ј. Кишјухас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063D2" w:rsidRDefault="00BB4C70" w:rsidP="00BB4C70">
            <w:pPr>
              <w:tabs>
                <w:tab w:val="left" w:pos="567"/>
              </w:tabs>
              <w:spacing w:after="60"/>
            </w:pPr>
            <w:r w:rsidRPr="005063D2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</w:rPr>
              <w:t>и</w:t>
            </w:r>
            <w:r w:rsidRPr="005063D2">
              <w:rPr>
                <w:b/>
                <w:bCs/>
                <w:lang w:val="sr-Cyrl-CS"/>
              </w:rPr>
              <w:t>зборни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063D2" w:rsidRDefault="00BB4C70" w:rsidP="00BB4C70">
            <w:pPr>
              <w:tabs>
                <w:tab w:val="left" w:pos="567"/>
              </w:tabs>
              <w:spacing w:after="60"/>
            </w:pPr>
            <w:r w:rsidRPr="005063D2">
              <w:rPr>
                <w:b/>
                <w:bCs/>
                <w:lang w:val="sr-Cyrl-CS"/>
              </w:rPr>
              <w:t>Број ЕСПБ:</w:t>
            </w:r>
            <w:r w:rsidRPr="005063D2">
              <w:rPr>
                <w:b/>
                <w:bCs/>
              </w:rPr>
              <w:t xml:space="preserve"> 6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063D2" w:rsidRDefault="00BB4C70" w:rsidP="00BB4C70">
            <w:pPr>
              <w:tabs>
                <w:tab w:val="left" w:pos="567"/>
              </w:tabs>
              <w:spacing w:after="60"/>
            </w:pPr>
            <w:r w:rsidRPr="005063D2">
              <w:rPr>
                <w:b/>
                <w:bCs/>
                <w:lang w:val="sr-Cyrl-CS"/>
              </w:rPr>
              <w:t>Услов:</w:t>
            </w:r>
            <w:r w:rsidRPr="005063D2">
              <w:rPr>
                <w:b/>
                <w:bCs/>
              </w:rPr>
              <w:t xml:space="preserve"> --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063D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063D2">
              <w:rPr>
                <w:b/>
                <w:bCs/>
                <w:lang w:val="sr-Cyrl-CS"/>
              </w:rPr>
              <w:t>Циљ предмета</w:t>
            </w:r>
          </w:p>
          <w:p w:rsidR="00BB4C70" w:rsidRPr="005063D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063D2">
              <w:rPr>
                <w:color w:val="000000"/>
                <w:spacing w:val="-3"/>
                <w:lang w:val="sr-Cyrl-CS"/>
              </w:rPr>
              <w:t>Заокруживање теоријског знања и упознавање са истраживачким могућностима из области функција, структура, потреба и циљева савремене школе као институције, образовних система и наставничке професије, као и развијање социолошког приступа проучавању друштвених неједнакости у образовним шансама и разликама у образовним постигнућима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063D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063D2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5063D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063D2">
              <w:rPr>
                <w:bCs/>
                <w:lang w:val="sr-Cyrl-CS"/>
              </w:rPr>
              <w:t>Усвајање знања, сагледавање друштвеног контекста и значаја образовања, развијање критичког приступа процесу образовања.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063D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063D2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5063D2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063D2">
              <w:rPr>
                <w:i/>
                <w:iCs/>
                <w:lang w:val="sr-Cyrl-CS"/>
              </w:rPr>
              <w:t>Теоријска настава</w:t>
            </w:r>
          </w:p>
          <w:p w:rsidR="00BB4C70" w:rsidRPr="005063D2" w:rsidRDefault="00BB4C70" w:rsidP="00BB4C70">
            <w:pPr>
              <w:shd w:val="clear" w:color="auto" w:fill="FFFFFF"/>
              <w:jc w:val="both"/>
              <w:rPr>
                <w:iCs/>
                <w:color w:val="000000"/>
                <w:spacing w:val="4"/>
              </w:rPr>
            </w:pPr>
            <w:r w:rsidRPr="005063D2">
              <w:rPr>
                <w:iCs/>
                <w:color w:val="000000"/>
                <w:spacing w:val="4"/>
              </w:rPr>
              <w:t>1</w:t>
            </w:r>
            <w:r w:rsidRPr="005063D2">
              <w:rPr>
                <w:iCs/>
                <w:color w:val="000000"/>
                <w:spacing w:val="4"/>
                <w:lang w:val="sr-Cyrl-CS"/>
              </w:rPr>
              <w:t>. Заснивање и развој социологије образовања; 2. Теоријске перспективе образовања: структурално-функционалистичкe теорије; 3. Либерална теорија; 4. Конфликтнетеорије и скривени курикулум, 5. Интеракционистичке теорије; 6.Постмодерне теорије, перспективе нове деснице; 7. Културна депривација и надокнађујуће образовање, теорија Пјера Бурдијеа и Рејмона Будона; 8. Образовање и говорни обрасци; 9. Култура, религија и образовање – мултикултурални приступ; 10. Технологија и образовање; 11. Професије и образовање; 12. Криза образовања.</w:t>
            </w:r>
          </w:p>
          <w:p w:rsidR="00BB4C70" w:rsidRPr="005063D2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063D2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B4C70" w:rsidRPr="005063D2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063D2">
              <w:rPr>
                <w:iCs/>
                <w:lang w:val="sr-Cyrl-CS"/>
              </w:rPr>
              <w:t xml:space="preserve">Проучавање базичне стручне литературе и проблемских студија из области социологије образовања, дискусије о актуелним темама у образовном процесу, као и о њиховом културном значају и друштвеним последицама. </w:t>
            </w:r>
            <w:r w:rsidRPr="005063D2">
              <w:rPr>
                <w:bCs/>
                <w:lang w:val="sr-Cyrl-CS"/>
              </w:rPr>
              <w:t>Израда и презентација семинарских радова на основу одабраног проблема.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063D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063D2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5063D2" w:rsidRDefault="00BB4C70" w:rsidP="00BB4C70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pacing w:val="-4"/>
                <w:lang w:val="sr-Cyrl-CS"/>
              </w:rPr>
            </w:pPr>
            <w:r w:rsidRPr="005063D2">
              <w:rPr>
                <w:color w:val="000000"/>
                <w:spacing w:val="-4"/>
                <w:lang w:val="sr-Cyrl-CS"/>
              </w:rPr>
              <w:t xml:space="preserve">Bek, </w:t>
            </w:r>
            <w:r w:rsidRPr="005063D2">
              <w:rPr>
                <w:color w:val="000000"/>
                <w:spacing w:val="-4"/>
              </w:rPr>
              <w:t>U</w:t>
            </w:r>
            <w:r w:rsidRPr="005063D2">
              <w:rPr>
                <w:color w:val="000000"/>
                <w:spacing w:val="-4"/>
                <w:lang w:val="sr-Cyrl-CS"/>
              </w:rPr>
              <w:t xml:space="preserve">. (2001). </w:t>
            </w:r>
            <w:r w:rsidRPr="005063D2">
              <w:rPr>
                <w:i/>
                <w:color w:val="000000"/>
                <w:spacing w:val="-4"/>
              </w:rPr>
              <w:t>Rizi</w:t>
            </w:r>
            <w:r w:rsidRPr="005063D2">
              <w:rPr>
                <w:i/>
                <w:color w:val="000000"/>
                <w:spacing w:val="-4"/>
                <w:lang w:val="sr-Cyrl-CS"/>
              </w:rPr>
              <w:t>č</w:t>
            </w:r>
            <w:r w:rsidRPr="005063D2">
              <w:rPr>
                <w:i/>
                <w:color w:val="000000"/>
                <w:spacing w:val="-4"/>
              </w:rPr>
              <w:t>nodru</w:t>
            </w:r>
            <w:r w:rsidRPr="005063D2">
              <w:rPr>
                <w:i/>
                <w:color w:val="000000"/>
                <w:spacing w:val="-4"/>
                <w:lang w:val="sr-Cyrl-CS"/>
              </w:rPr>
              <w:t>š</w:t>
            </w:r>
            <w:r w:rsidRPr="005063D2">
              <w:rPr>
                <w:i/>
                <w:color w:val="000000"/>
                <w:spacing w:val="-4"/>
              </w:rPr>
              <w:t>tvo</w:t>
            </w:r>
            <w:r w:rsidRPr="005063D2">
              <w:rPr>
                <w:i/>
                <w:color w:val="000000"/>
                <w:spacing w:val="-4"/>
                <w:lang w:val="sr-Cyrl-CS"/>
              </w:rPr>
              <w:t xml:space="preserve"> – </w:t>
            </w:r>
            <w:r w:rsidRPr="005063D2">
              <w:rPr>
                <w:i/>
                <w:color w:val="000000"/>
                <w:spacing w:val="-4"/>
              </w:rPr>
              <w:t>ususretnovojmoderni</w:t>
            </w:r>
            <w:r w:rsidRPr="005063D2">
              <w:rPr>
                <w:color w:val="000000"/>
                <w:spacing w:val="-4"/>
                <w:lang w:val="sr-Cyrl-CS"/>
              </w:rPr>
              <w:t xml:space="preserve">. </w:t>
            </w:r>
            <w:r w:rsidRPr="005063D2">
              <w:rPr>
                <w:color w:val="000000"/>
                <w:spacing w:val="-4"/>
              </w:rPr>
              <w:t>Beograd</w:t>
            </w:r>
            <w:r w:rsidRPr="005063D2">
              <w:rPr>
                <w:color w:val="000000"/>
                <w:spacing w:val="-4"/>
                <w:lang w:val="sr-Cyrl-CS"/>
              </w:rPr>
              <w:t xml:space="preserve">: </w:t>
            </w:r>
            <w:r w:rsidRPr="005063D2">
              <w:rPr>
                <w:color w:val="000000"/>
                <w:spacing w:val="-4"/>
              </w:rPr>
              <w:t>FilipVi</w:t>
            </w:r>
            <w:r w:rsidRPr="005063D2">
              <w:rPr>
                <w:color w:val="000000"/>
                <w:spacing w:val="-4"/>
                <w:lang w:val="sr-Cyrl-CS"/>
              </w:rPr>
              <w:t>š</w:t>
            </w:r>
            <w:r w:rsidRPr="005063D2">
              <w:rPr>
                <w:color w:val="000000"/>
                <w:spacing w:val="-4"/>
              </w:rPr>
              <w:t>nji</w:t>
            </w:r>
            <w:r w:rsidRPr="005063D2">
              <w:rPr>
                <w:color w:val="000000"/>
                <w:spacing w:val="-4"/>
                <w:lang w:val="sr-Cyrl-CS"/>
              </w:rPr>
              <w:t>ć. (</w:t>
            </w:r>
            <w:r w:rsidRPr="005063D2">
              <w:rPr>
                <w:color w:val="000000"/>
                <w:spacing w:val="-4"/>
              </w:rPr>
              <w:t>6. п</w:t>
            </w:r>
            <w:r w:rsidRPr="005063D2">
              <w:rPr>
                <w:color w:val="000000"/>
                <w:spacing w:val="-4"/>
                <w:lang w:val="sr-Cyrl-CS"/>
              </w:rPr>
              <w:t>оглавље)</w:t>
            </w:r>
          </w:p>
          <w:p w:rsidR="00BB4C70" w:rsidRPr="005063D2" w:rsidRDefault="00BB4C70" w:rsidP="00BB4C70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pacing w:val="-4"/>
                <w:lang w:val="sr-Cyrl-CS"/>
              </w:rPr>
            </w:pPr>
            <w:r w:rsidRPr="005063D2">
              <w:rPr>
                <w:color w:val="000000"/>
                <w:spacing w:val="-4"/>
                <w:lang w:val="de-DE"/>
              </w:rPr>
              <w:t>Gidens</w:t>
            </w:r>
            <w:r w:rsidRPr="005063D2">
              <w:rPr>
                <w:color w:val="000000"/>
                <w:spacing w:val="-4"/>
                <w:lang w:val="sr-Cyrl-CS"/>
              </w:rPr>
              <w:t>, Е. (200</w:t>
            </w:r>
            <w:r w:rsidRPr="005063D2">
              <w:rPr>
                <w:color w:val="000000"/>
                <w:spacing w:val="-4"/>
                <w:lang w:val="de-DE"/>
              </w:rPr>
              <w:t>7</w:t>
            </w:r>
            <w:r w:rsidRPr="005063D2">
              <w:rPr>
                <w:color w:val="000000"/>
                <w:spacing w:val="-4"/>
                <w:lang w:val="sr-Cyrl-CS"/>
              </w:rPr>
              <w:t xml:space="preserve">). </w:t>
            </w:r>
            <w:r w:rsidRPr="005063D2">
              <w:rPr>
                <w:i/>
                <w:color w:val="000000"/>
                <w:spacing w:val="-4"/>
                <w:lang w:val="de-DE"/>
              </w:rPr>
              <w:t xml:space="preserve">Sociologija. </w:t>
            </w:r>
            <w:r w:rsidRPr="005063D2">
              <w:rPr>
                <w:color w:val="000000"/>
                <w:spacing w:val="-4"/>
                <w:lang w:val="de-DE"/>
              </w:rPr>
              <w:t>Beograd: Ekonomski fakultet Univerziteta u Beogradu</w:t>
            </w:r>
            <w:r w:rsidRPr="005063D2">
              <w:rPr>
                <w:color w:val="000000"/>
                <w:spacing w:val="-4"/>
                <w:lang w:val="sr-Cyrl-CS"/>
              </w:rPr>
              <w:t>. (1</w:t>
            </w:r>
            <w:r w:rsidRPr="005063D2">
              <w:rPr>
                <w:color w:val="000000"/>
                <w:spacing w:val="-4"/>
              </w:rPr>
              <w:t>5</w:t>
            </w:r>
            <w:r w:rsidRPr="005063D2">
              <w:rPr>
                <w:color w:val="000000"/>
                <w:spacing w:val="-4"/>
                <w:lang w:val="sr-Cyrl-CS"/>
              </w:rPr>
              <w:t>. поглавље)</w:t>
            </w:r>
          </w:p>
          <w:p w:rsidR="00BB4C70" w:rsidRPr="005063D2" w:rsidRDefault="00BB4C70" w:rsidP="00BB4C70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pacing w:val="-4"/>
                <w:lang w:val="sr-Cyrl-CS"/>
              </w:rPr>
            </w:pPr>
            <w:r w:rsidRPr="005063D2">
              <w:rPr>
                <w:color w:val="000000"/>
                <w:spacing w:val="-4"/>
              </w:rPr>
              <w:t xml:space="preserve">Gevirc, Š. Krib, A. (2012). </w:t>
            </w:r>
            <w:r w:rsidRPr="005063D2">
              <w:rPr>
                <w:i/>
                <w:color w:val="000000"/>
                <w:spacing w:val="-4"/>
              </w:rPr>
              <w:t>Razumevanje obrazovanja: Sociološka perspektiva</w:t>
            </w:r>
            <w:r w:rsidRPr="005063D2">
              <w:rPr>
                <w:color w:val="000000"/>
                <w:spacing w:val="-4"/>
              </w:rPr>
              <w:t>. Beograd: Fabrika knjiga</w:t>
            </w:r>
          </w:p>
          <w:p w:rsidR="00BB4C70" w:rsidRPr="005063D2" w:rsidRDefault="00BB4C70" w:rsidP="00BB4C70">
            <w:pPr>
              <w:numPr>
                <w:ilvl w:val="0"/>
                <w:numId w:val="6"/>
              </w:numPr>
              <w:shd w:val="clear" w:color="auto" w:fill="FFFFFF"/>
              <w:rPr>
                <w:color w:val="000000"/>
                <w:spacing w:val="-4"/>
                <w:lang w:val="sr-Cyrl-CS"/>
              </w:rPr>
            </w:pPr>
            <w:r w:rsidRPr="005063D2">
              <w:rPr>
                <w:color w:val="000000"/>
                <w:spacing w:val="-4"/>
                <w:lang w:val="pl-PL"/>
              </w:rPr>
              <w:t>Kokovi</w:t>
            </w:r>
            <w:r w:rsidRPr="005063D2">
              <w:rPr>
                <w:color w:val="000000"/>
                <w:spacing w:val="-4"/>
                <w:lang w:val="sr-Cyrl-CS"/>
              </w:rPr>
              <w:t xml:space="preserve">ć, </w:t>
            </w:r>
            <w:r w:rsidRPr="005063D2">
              <w:rPr>
                <w:color w:val="000000"/>
                <w:spacing w:val="-4"/>
                <w:lang w:val="pl-PL"/>
              </w:rPr>
              <w:t>D</w:t>
            </w:r>
            <w:r w:rsidRPr="005063D2">
              <w:rPr>
                <w:color w:val="000000"/>
                <w:spacing w:val="-4"/>
                <w:lang w:val="sr-Cyrl-CS"/>
              </w:rPr>
              <w:t xml:space="preserve">. (2009). </w:t>
            </w:r>
            <w:r w:rsidRPr="005063D2">
              <w:rPr>
                <w:i/>
                <w:color w:val="000000"/>
                <w:spacing w:val="-4"/>
                <w:lang w:val="pl-PL"/>
              </w:rPr>
              <w:t>Dru</w:t>
            </w:r>
            <w:r w:rsidRPr="005063D2">
              <w:rPr>
                <w:i/>
                <w:color w:val="000000"/>
                <w:spacing w:val="-4"/>
                <w:lang w:val="sr-Cyrl-CS"/>
              </w:rPr>
              <w:t>š</w:t>
            </w:r>
            <w:r w:rsidRPr="005063D2">
              <w:rPr>
                <w:i/>
                <w:color w:val="000000"/>
                <w:spacing w:val="-4"/>
                <w:lang w:val="pl-PL"/>
              </w:rPr>
              <w:t>tvoiobrazovnikapital</w:t>
            </w:r>
            <w:r w:rsidRPr="005063D2">
              <w:rPr>
                <w:color w:val="000000"/>
                <w:spacing w:val="-4"/>
                <w:lang w:val="sr-Cyrl-CS"/>
              </w:rPr>
              <w:t xml:space="preserve">. </w:t>
            </w:r>
            <w:r w:rsidRPr="005063D2">
              <w:rPr>
                <w:color w:val="000000"/>
                <w:spacing w:val="-4"/>
              </w:rPr>
              <w:t>Novi Sad</w:t>
            </w:r>
            <w:r w:rsidRPr="005063D2">
              <w:rPr>
                <w:color w:val="000000"/>
                <w:spacing w:val="-4"/>
                <w:lang w:val="sr-Cyrl-CS"/>
              </w:rPr>
              <w:t xml:space="preserve">: </w:t>
            </w:r>
            <w:r w:rsidRPr="005063D2">
              <w:rPr>
                <w:color w:val="000000"/>
                <w:spacing w:val="-4"/>
              </w:rPr>
              <w:t>Mediterran publishing.</w:t>
            </w:r>
          </w:p>
          <w:p w:rsidR="00BB4C70" w:rsidRPr="005063D2" w:rsidRDefault="00BB4C70" w:rsidP="00BB4C70">
            <w:pPr>
              <w:numPr>
                <w:ilvl w:val="0"/>
                <w:numId w:val="6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063D2">
              <w:rPr>
                <w:color w:val="000000"/>
                <w:spacing w:val="-4"/>
              </w:rPr>
              <w:t>Haralambos</w:t>
            </w:r>
            <w:r w:rsidRPr="005063D2">
              <w:rPr>
                <w:color w:val="000000"/>
                <w:spacing w:val="-4"/>
                <w:lang w:val="sr-Cyrl-CS"/>
              </w:rPr>
              <w:t xml:space="preserve">, </w:t>
            </w:r>
            <w:r w:rsidRPr="005063D2">
              <w:rPr>
                <w:color w:val="000000"/>
                <w:spacing w:val="-4"/>
              </w:rPr>
              <w:t>M</w:t>
            </w:r>
            <w:r w:rsidRPr="005063D2">
              <w:rPr>
                <w:color w:val="000000"/>
                <w:spacing w:val="-4"/>
                <w:lang w:val="sr-Cyrl-CS"/>
              </w:rPr>
              <w:t xml:space="preserve">., </w:t>
            </w:r>
            <w:r w:rsidRPr="005063D2">
              <w:rPr>
                <w:color w:val="000000"/>
                <w:spacing w:val="-4"/>
              </w:rPr>
              <w:t>Holborn</w:t>
            </w:r>
            <w:r w:rsidRPr="005063D2">
              <w:rPr>
                <w:color w:val="000000"/>
                <w:spacing w:val="-4"/>
                <w:lang w:val="sr-Cyrl-CS"/>
              </w:rPr>
              <w:t xml:space="preserve">, </w:t>
            </w:r>
            <w:r w:rsidRPr="005063D2">
              <w:rPr>
                <w:color w:val="000000"/>
                <w:spacing w:val="-4"/>
              </w:rPr>
              <w:t>M</w:t>
            </w:r>
            <w:r w:rsidRPr="005063D2">
              <w:rPr>
                <w:color w:val="000000"/>
                <w:spacing w:val="-4"/>
                <w:lang w:val="sr-Cyrl-CS"/>
              </w:rPr>
              <w:t>. (2002).</w:t>
            </w:r>
            <w:r w:rsidRPr="005063D2">
              <w:rPr>
                <w:i/>
                <w:color w:val="000000"/>
                <w:spacing w:val="-4"/>
              </w:rPr>
              <w:t>Sociologija</w:t>
            </w:r>
            <w:r w:rsidRPr="005063D2">
              <w:rPr>
                <w:i/>
                <w:color w:val="000000"/>
                <w:spacing w:val="-4"/>
                <w:lang w:val="sr-Cyrl-CS"/>
              </w:rPr>
              <w:t xml:space="preserve"> – </w:t>
            </w:r>
            <w:r w:rsidRPr="005063D2">
              <w:rPr>
                <w:i/>
                <w:color w:val="000000"/>
                <w:spacing w:val="-4"/>
              </w:rPr>
              <w:t>temeiperspektive</w:t>
            </w:r>
            <w:r w:rsidRPr="005063D2">
              <w:rPr>
                <w:i/>
                <w:color w:val="000000"/>
                <w:spacing w:val="-4"/>
                <w:lang w:val="sr-Cyrl-CS"/>
              </w:rPr>
              <w:t xml:space="preserve">. </w:t>
            </w:r>
            <w:r w:rsidRPr="005063D2">
              <w:rPr>
                <w:color w:val="000000"/>
                <w:spacing w:val="-4"/>
              </w:rPr>
              <w:t>Zagreb</w:t>
            </w:r>
            <w:r w:rsidRPr="005063D2">
              <w:rPr>
                <w:color w:val="000000"/>
                <w:spacing w:val="-4"/>
                <w:lang w:val="sr-Cyrl-CS"/>
              </w:rPr>
              <w:t xml:space="preserve">: </w:t>
            </w:r>
            <w:r w:rsidRPr="005063D2">
              <w:rPr>
                <w:color w:val="000000"/>
                <w:spacing w:val="-4"/>
              </w:rPr>
              <w:t>Goldenmarketing</w:t>
            </w:r>
            <w:r w:rsidRPr="005063D2">
              <w:rPr>
                <w:color w:val="000000"/>
                <w:spacing w:val="-4"/>
                <w:lang w:val="sr-Cyrl-CS"/>
              </w:rPr>
              <w:t>.(11. поглавље)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063D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063D2">
              <w:rPr>
                <w:b/>
                <w:bCs/>
                <w:lang w:val="sr-Cyrl-CS"/>
              </w:rPr>
              <w:t xml:space="preserve">Број часова </w:t>
            </w:r>
            <w:r w:rsidRPr="005063D2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5063D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063D2">
              <w:rPr>
                <w:b/>
                <w:lang w:val="sr-Cyrl-CS"/>
              </w:rPr>
              <w:t>Теоријска настава:</w:t>
            </w:r>
            <w:r w:rsidRPr="005063D2">
              <w:rPr>
                <w:b/>
              </w:rPr>
              <w:t xml:space="preserve"> 2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5063D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063D2">
              <w:rPr>
                <w:b/>
                <w:lang w:val="sr-Cyrl-CS"/>
              </w:rPr>
              <w:t>Практична настава:</w:t>
            </w:r>
            <w:r w:rsidRPr="005063D2">
              <w:rPr>
                <w:b/>
              </w:rPr>
              <w:t xml:space="preserve"> 2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063D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063D2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5063D2" w:rsidRDefault="00BB4C70" w:rsidP="00BB4C70">
            <w:pPr>
              <w:tabs>
                <w:tab w:val="left" w:pos="567"/>
              </w:tabs>
              <w:spacing w:after="60"/>
            </w:pPr>
            <w:r w:rsidRPr="005063D2">
              <w:rPr>
                <w:bCs/>
                <w:lang w:val="sr-Cyrl-CS"/>
              </w:rPr>
              <w:t>Предавања уз мултимедијалну подршкуи дискусије у оквиру интерактивне наставе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063D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063D2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063D2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063D2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5063D2" w:rsidRDefault="00BB4C70" w:rsidP="00BB4C70">
            <w:pPr>
              <w:tabs>
                <w:tab w:val="left" w:pos="567"/>
              </w:tabs>
              <w:spacing w:after="60"/>
            </w:pPr>
            <w:r w:rsidRPr="005063D2">
              <w:rPr>
                <w:lang w:val="sr-Cyrl-CS"/>
              </w:rPr>
              <w:t>поена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063D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063D2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5063D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063D2">
              <w:rPr>
                <w:lang w:val="sr-Cyrl-CS"/>
              </w:rPr>
              <w:t>поена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063D2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063D2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</w:tcPr>
          <w:p w:rsidR="00BB4C70" w:rsidRPr="005063D2" w:rsidRDefault="00BB4C70" w:rsidP="00BB4C70">
            <w:pPr>
              <w:rPr>
                <w:b/>
                <w:bCs/>
                <w:lang w:val="sr-Cyrl-CS"/>
              </w:rPr>
            </w:pPr>
            <w:r w:rsidRPr="005063D2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063D2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063D2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9F278F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9F278F">
              <w:rPr>
                <w:i/>
                <w:iCs/>
                <w:lang w:val="sr-Cyrl-CS"/>
              </w:rPr>
              <w:t>-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063D2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063D2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</w:tcPr>
          <w:p w:rsidR="00BB4C70" w:rsidRPr="005063D2" w:rsidRDefault="00BB4C70" w:rsidP="00BB4C70">
            <w:pPr>
              <w:rPr>
                <w:b/>
                <w:bCs/>
                <w:lang w:val="sr-Cyrl-CS"/>
              </w:rPr>
            </w:pPr>
            <w:r w:rsidRPr="005063D2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063D2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063D2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81C8D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181C8D">
              <w:rPr>
                <w:b/>
                <w:iCs/>
              </w:rPr>
              <w:t>50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063D2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063D2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</w:tcPr>
          <w:p w:rsidR="00BB4C70" w:rsidRPr="005063D2" w:rsidRDefault="00BB4C70" w:rsidP="00BB4C70">
            <w:pPr>
              <w:rPr>
                <w:b/>
                <w:bCs/>
                <w:lang w:val="sr-Cyrl-CS"/>
              </w:rPr>
            </w:pPr>
            <w:r w:rsidRPr="005063D2">
              <w:rPr>
                <w:b/>
                <w:bCs/>
              </w:rPr>
              <w:t>2</w:t>
            </w:r>
            <w:r w:rsidRPr="005063D2">
              <w:rPr>
                <w:b/>
                <w:bCs/>
                <w:lang w:val="sr-Cyrl-CS"/>
              </w:rPr>
              <w:t>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063D2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063D2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5063D2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063D2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063D2">
              <w:rPr>
                <w:lang w:val="sr-Cyrl-CS"/>
              </w:rPr>
              <w:t>семинар-и</w:t>
            </w:r>
          </w:p>
        </w:tc>
        <w:tc>
          <w:tcPr>
            <w:tcW w:w="1884" w:type="dxa"/>
          </w:tcPr>
          <w:p w:rsidR="00BB4C70" w:rsidRPr="005063D2" w:rsidRDefault="00BB4C70" w:rsidP="00BB4C70">
            <w:pPr>
              <w:rPr>
                <w:b/>
                <w:bCs/>
                <w:lang w:val="sr-Cyrl-CS"/>
              </w:rPr>
            </w:pPr>
            <w:r w:rsidRPr="005063D2">
              <w:rPr>
                <w:b/>
                <w:bCs/>
              </w:rPr>
              <w:t>1</w:t>
            </w:r>
            <w:r w:rsidRPr="005063D2">
              <w:rPr>
                <w:b/>
                <w:bCs/>
                <w:lang w:val="sr-Cyrl-CS"/>
              </w:rPr>
              <w:t>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063D2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5063D2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BB4C70" w:rsidRDefault="00E812DA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BB4C70" w:rsidRDefault="00BB4C70">
      <w:pPr>
        <w:widowControl/>
        <w:autoSpaceDE/>
        <w:autoSpaceDN/>
        <w:adjustRightInd/>
        <w:spacing w:after="200" w:line="276" w:lineRule="auto"/>
        <w:rPr>
          <w:bCs/>
          <w:sz w:val="22"/>
          <w:szCs w:val="22"/>
          <w:lang w:val="sr-Cyrl-CS"/>
        </w:rPr>
      </w:pPr>
      <w:r>
        <w:rPr>
          <w:bCs/>
          <w:sz w:val="22"/>
          <w:szCs w:val="22"/>
          <w:lang w:val="sr-Cyrl-CS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C49BC" w:rsidRDefault="00BB4C70" w:rsidP="00BB4C70">
            <w:pPr>
              <w:tabs>
                <w:tab w:val="left" w:pos="567"/>
              </w:tabs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lastRenderedPageBreak/>
              <w:t>Студијски програм :</w:t>
            </w:r>
            <w:r>
              <w:rPr>
                <w:b/>
                <w:bCs/>
              </w:rPr>
              <w:t>ОУЧ, ОВА, ОБИ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bookmarkStart w:id="10" w:name="Српскијезик2"/>
            <w:r>
              <w:rPr>
                <w:b/>
                <w:bCs/>
                <w:lang w:val="sr-Cyrl-CS"/>
              </w:rPr>
              <w:t>Српски језик 2</w:t>
            </w:r>
            <w:bookmarkEnd w:id="10"/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Pr="00C27491">
              <w:rPr>
                <w:b/>
                <w:bCs/>
                <w:lang w:val="sr-Cyrl-CS"/>
              </w:rPr>
              <w:t>Веселина В. Ђуркин ;  Маријан Ј. Јелић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  <w:lang w:val="sr-Cyrl-CS"/>
              </w:rPr>
              <w:t xml:space="preserve"> обавезни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>
              <w:rPr>
                <w:b/>
                <w:bCs/>
                <w:lang w:val="sr-Cyrl-CS"/>
              </w:rPr>
              <w:t xml:space="preserve"> 4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>
              <w:rPr>
                <w:b/>
                <w:bCs/>
                <w:lang w:val="sr-Cyrl-CS"/>
              </w:rPr>
              <w:t xml:space="preserve"> положен Српски језик 1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D9517D">
              <w:rPr>
                <w:bCs/>
                <w:lang w:val="sr-Cyrl-CS"/>
              </w:rPr>
              <w:t>Студент треба да овлада основама лексиколошког и синтаксичког система српскога језика.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5E671A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D9517D">
              <w:rPr>
                <w:bCs/>
                <w:lang w:val="sr-Cyrl-CS"/>
              </w:rPr>
              <w:t>По успешном окончању курса очекује се да студент познаје основе структуре лексиколошког и синтаксичког система српскога језика (јединице и правила за њихово комбиновање), да уме да примени то знање у конкретној ситуацији (говорни и писани језик), и да на основу стеченог знања уме да изврши језичку анализу конкретног изабраног текста (препознавање језичких јединица и правила за њихово комбиновање).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BB4C70" w:rsidRPr="007D5AC6" w:rsidRDefault="00BB4C70" w:rsidP="00BB4C70">
            <w:pPr>
              <w:tabs>
                <w:tab w:val="left" w:pos="567"/>
              </w:tabs>
              <w:rPr>
                <w:iCs/>
                <w:lang w:val="sr-Cyrl-CS"/>
              </w:rPr>
            </w:pPr>
            <w:r w:rsidRPr="007D5AC6">
              <w:rPr>
                <w:iCs/>
                <w:lang w:val="sr-Cyrl-CS"/>
              </w:rPr>
              <w:t>1. Предмет истраживања лексикологије српскога језика. Лексикологија и сродне дисциплине. Лексема и реч. Мотивисане и немотивисане речи; пунозначне и непунозначне речи; једнозначне и вишезначне речи. Механизми полисемије: метафора, метонимија и синегдоха. 2. Парадигматски лексички односи: синонимија, антонимија, хомонимија, хипонимија. Синтагматски лексички односи: колокација, фразеологизам. Састав лексике. Употребне карактеристике лексике. 3. Предмет синтаксе. Синтаксичке јединице: реч, синтагма (делови синтагме, врсте синтагми; атрибут), предикатска реченица, комуникативна реченица. 4. Проста реченица и њени основни модели. Типови простих реченица. 5. Реченични чланови (допуне и одредбе). 6. Конгруенција и ред речи (компонената) у реченици. 7. Независносложена реченица. Комуникативне функције независних реченица. 8. Зависносложена реченица. Врсте зависних реченица. 9. Синтакса именских облика: независни и зависни падежи – функције и значења. Падежна синонимија. 10. Синтакса глаголских облика: функције и значења личних и неличних глаголских облика.</w:t>
            </w:r>
          </w:p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B4C70" w:rsidRPr="007D5AC6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7D5AC6">
              <w:rPr>
                <w:iCs/>
                <w:lang w:val="sr-Cyrl-CS"/>
              </w:rPr>
              <w:t>Увежбавање на тексту лексиколошких, и синтаксичких законитости српскога језика. Примена датих правила у писаној и говорној комуникацији. Израда семинарског рада.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3A14AE" w:rsidRDefault="00BB4C70" w:rsidP="00BB4C70">
            <w:pPr>
              <w:tabs>
                <w:tab w:val="left" w:pos="567"/>
              </w:tabs>
              <w:rPr>
                <w:bCs/>
                <w:lang w:val="sr-Cyrl-CS"/>
              </w:rPr>
            </w:pPr>
            <w:r w:rsidRPr="003A14AE">
              <w:rPr>
                <w:bCs/>
                <w:lang w:val="sr-Cyrl-CS"/>
              </w:rPr>
              <w:t xml:space="preserve">1. Ж. Станојчић, Љ. Поповић, Граматика српскога језика, Завод за уџбенике и наставна средства, Београд, новије издање. </w:t>
            </w:r>
          </w:p>
          <w:p w:rsidR="00BB4C70" w:rsidRPr="00D9517D" w:rsidRDefault="00BB4C70" w:rsidP="00BB4C70">
            <w:pPr>
              <w:tabs>
                <w:tab w:val="left" w:pos="567"/>
              </w:tabs>
              <w:rPr>
                <w:bCs/>
                <w:lang w:val="sr-Cyrl-CS"/>
              </w:rPr>
            </w:pPr>
            <w:r w:rsidRPr="003A14AE">
              <w:rPr>
                <w:bCs/>
                <w:lang w:val="sr-Cyrl-CS"/>
              </w:rPr>
              <w:t xml:space="preserve">2. </w:t>
            </w:r>
            <w:r w:rsidRPr="00D9517D">
              <w:rPr>
                <w:bCs/>
                <w:lang w:val="sr-Cyrl-CS"/>
              </w:rPr>
              <w:t>Предраг Пипер и Иван Клајн, Нормативна граматика српског језика, Нови Сад: Матица српска, 2013.</w:t>
            </w:r>
          </w:p>
          <w:p w:rsidR="00BB4C70" w:rsidRPr="00D9517D" w:rsidRDefault="00BB4C70" w:rsidP="00BB4C70">
            <w:pPr>
              <w:tabs>
                <w:tab w:val="left" w:pos="567"/>
              </w:tabs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3. </w:t>
            </w:r>
            <w:r w:rsidRPr="00D9517D">
              <w:rPr>
                <w:bCs/>
                <w:lang w:val="sr-Cyrl-CS"/>
              </w:rPr>
              <w:t>Рајна Драгићевић, Лексикологија српског језика, Београд: Завод за уџбенике, 2007.</w:t>
            </w:r>
          </w:p>
          <w:p w:rsidR="00BB4C70" w:rsidRPr="00D9517D" w:rsidRDefault="00BB4C70" w:rsidP="00BB4C70">
            <w:pPr>
              <w:tabs>
                <w:tab w:val="left" w:pos="567"/>
              </w:tabs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4. </w:t>
            </w:r>
            <w:r w:rsidRPr="00D9517D">
              <w:rPr>
                <w:bCs/>
                <w:lang w:val="sr-Cyrl-CS"/>
              </w:rPr>
              <w:t xml:space="preserve">Данко Шипка, Основи лексикологије и сродних дисциплина, Нови Сад: Матица српска, 2006. </w:t>
            </w:r>
          </w:p>
          <w:p w:rsidR="00BB4C70" w:rsidRPr="005E671A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bCs/>
                <w:lang w:val="sr-Cyrl-CS"/>
              </w:rPr>
              <w:t xml:space="preserve">5. </w:t>
            </w:r>
            <w:r w:rsidRPr="00D9517D">
              <w:rPr>
                <w:bCs/>
                <w:lang w:val="sr-Cyrl-CS"/>
              </w:rPr>
              <w:t>Милош Ковачевић, Синтакса сложене реченице у српском језику, Београд, Србиње: Рашка школа, Српско просвјетно и културно друштво Просвјета, 1998.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>
              <w:rPr>
                <w:b/>
                <w:lang w:val="sr-Cyrl-CS"/>
              </w:rPr>
              <w:t xml:space="preserve"> 2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>
              <w:rPr>
                <w:b/>
                <w:lang w:val="sr-Cyrl-CS"/>
              </w:rPr>
              <w:t xml:space="preserve"> 2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5E671A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3A14AE">
              <w:rPr>
                <w:lang w:val="sr-Cyrl-CS"/>
              </w:rPr>
              <w:t>Предавања, вежбе, монолошка, дијалошка, текст-метода, метода демонстрирања, метода реферисања, интерактивна метода.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81C8D" w:rsidRDefault="00BB4C70" w:rsidP="00BB4C70">
            <w:pPr>
              <w:tabs>
                <w:tab w:val="left" w:pos="567"/>
              </w:tabs>
              <w:rPr>
                <w:b/>
                <w:iCs/>
                <w:lang w:val="sr-Cyrl-CS"/>
              </w:rPr>
            </w:pPr>
            <w:r w:rsidRPr="00181C8D">
              <w:rPr>
                <w:b/>
                <w:iCs/>
                <w:lang w:val="sr-Cyrl-CS"/>
              </w:rPr>
              <w:t>40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81C8D" w:rsidRDefault="00BB4C70" w:rsidP="00BB4C70">
            <w:pPr>
              <w:tabs>
                <w:tab w:val="left" w:pos="567"/>
              </w:tabs>
              <w:rPr>
                <w:b/>
                <w:iCs/>
                <w:lang w:val="sr-Cyrl-CS"/>
              </w:rPr>
            </w:pPr>
            <w:r w:rsidRPr="00181C8D">
              <w:rPr>
                <w:b/>
                <w:iCs/>
                <w:lang w:val="sr-Cyrl-CS"/>
              </w:rPr>
              <w:t>20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</w:tbl>
    <w:p w:rsidR="00BB4C70" w:rsidRDefault="00E812DA"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BB4C70" w:rsidRDefault="00BB4C70">
      <w:pPr>
        <w:widowControl/>
        <w:autoSpaceDE/>
        <w:autoSpaceDN/>
        <w:adjustRightInd/>
        <w:spacing w:after="200" w:line="276" w:lineRule="auto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F453DA">
              <w:rPr>
                <w:b/>
                <w:bCs/>
                <w:lang w:val="sr-Cyrl-CS"/>
              </w:rPr>
              <w:lastRenderedPageBreak/>
              <w:t>Студијски програм :</w:t>
            </w:r>
            <w:r w:rsidRPr="00F453DA">
              <w:rPr>
                <w:b/>
                <w:bCs/>
              </w:rPr>
              <w:t>ОБИ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453DA">
              <w:rPr>
                <w:b/>
                <w:bCs/>
                <w:lang w:val="sr-Cyrl-CS"/>
              </w:rPr>
              <w:t xml:space="preserve">Назив предмета: </w:t>
            </w:r>
            <w:bookmarkStart w:id="11" w:name="Општапсихологија"/>
            <w:r w:rsidRPr="00F453DA">
              <w:rPr>
                <w:b/>
                <w:bCs/>
                <w:lang w:val="sr-Cyrl-CS"/>
              </w:rPr>
              <w:t>Општа психологија</w:t>
            </w:r>
            <w:bookmarkEnd w:id="11"/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453DA">
              <w:rPr>
                <w:b/>
                <w:bCs/>
                <w:lang w:val="sr-Cyrl-CS"/>
              </w:rPr>
              <w:t>Наставник: Миа Р. Марић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453DA">
              <w:rPr>
                <w:b/>
                <w:bCs/>
                <w:lang w:val="sr-Cyrl-CS"/>
              </w:rPr>
              <w:t>Статус предмета: обавезни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453DA">
              <w:rPr>
                <w:b/>
                <w:bCs/>
                <w:lang w:val="sr-Cyrl-CS"/>
              </w:rPr>
              <w:t>Број ЕСПБ: 5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453DA">
              <w:rPr>
                <w:b/>
                <w:bCs/>
                <w:lang w:val="sr-Cyrl-CS"/>
              </w:rPr>
              <w:t xml:space="preserve">Услов: - 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453DA">
              <w:rPr>
                <w:b/>
                <w:bCs/>
                <w:lang w:val="sr-Cyrl-CS"/>
              </w:rPr>
              <w:t>Циљ предмета</w:t>
            </w:r>
          </w:p>
          <w:p w:rsidR="00BB4C70" w:rsidRPr="00F453DA" w:rsidRDefault="00BB4C70" w:rsidP="00BB4C70">
            <w:pPr>
              <w:widowControl/>
              <w:autoSpaceDE/>
              <w:autoSpaceDN/>
              <w:adjustRightInd/>
              <w:jc w:val="both"/>
              <w:rPr>
                <w:bCs/>
                <w:lang w:val="sr-Cyrl-CS" w:eastAsia="en-US"/>
              </w:rPr>
            </w:pPr>
            <w:r w:rsidRPr="00F453DA">
              <w:rPr>
                <w:bCs/>
                <w:lang w:val="sr-Cyrl-CS" w:eastAsia="en-US"/>
              </w:rPr>
              <w:t xml:space="preserve">Упознавање студената са предметом пруочавања и основним задацима психологије као науке, најзначајнијим психичким процесима и функцијама, особинама и стањима, као и могућностима примене психолошких достигнућа и сазнања у области праксе.  </w:t>
            </w:r>
          </w:p>
          <w:p w:rsidR="00BB4C70" w:rsidRPr="00F453DA" w:rsidRDefault="00BB4C70" w:rsidP="00BB4C70">
            <w:pPr>
              <w:widowControl/>
              <w:autoSpaceDE/>
              <w:autoSpaceDN/>
              <w:adjustRightInd/>
              <w:jc w:val="both"/>
              <w:rPr>
                <w:bCs/>
                <w:lang w:eastAsia="en-US"/>
              </w:rPr>
            </w:pP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453DA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F453DA" w:rsidRDefault="00BB4C70" w:rsidP="00BB4C70">
            <w:pPr>
              <w:widowControl/>
              <w:autoSpaceDE/>
              <w:autoSpaceDN/>
              <w:adjustRightInd/>
              <w:jc w:val="both"/>
              <w:rPr>
                <w:bCs/>
                <w:lang w:val="sr-Cyrl-CS" w:eastAsia="en-US"/>
              </w:rPr>
            </w:pPr>
            <w:r w:rsidRPr="00F453DA">
              <w:rPr>
                <w:bCs/>
                <w:lang w:val="sr-Cyrl-CS" w:eastAsia="en-US"/>
              </w:rPr>
              <w:t xml:space="preserve">Студенти ће имати одговарајућа знања из области фундаменталне психолошке науке, знаће који су то основни задаци и подручја проучавања психологије, на примерен начин ће бити упознати са најзначајнијим психичким процесима, функцијама, особинама и стањима, те ће бити оспособљени да психолошка сазнања примене у свакодневном животу и раду у оквиру своје професије. </w:t>
            </w:r>
          </w:p>
          <w:p w:rsidR="00BB4C70" w:rsidRPr="00F453DA" w:rsidRDefault="00BB4C70" w:rsidP="00BB4C70">
            <w:pPr>
              <w:widowControl/>
              <w:autoSpaceDE/>
              <w:autoSpaceDN/>
              <w:adjustRightInd/>
              <w:jc w:val="both"/>
              <w:rPr>
                <w:bCs/>
                <w:lang w:eastAsia="en-US"/>
              </w:rPr>
            </w:pP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453DA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453DA">
              <w:rPr>
                <w:i/>
                <w:iCs/>
                <w:lang w:val="sr-Cyrl-CS"/>
              </w:rPr>
              <w:t>Теоријска настава</w:t>
            </w:r>
          </w:p>
          <w:p w:rsidR="00BB4C70" w:rsidRPr="00F453DA" w:rsidRDefault="00BB4C70" w:rsidP="00BB4C70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  <w:r w:rsidRPr="00F453DA">
              <w:rPr>
                <w:iCs/>
                <w:lang w:val="sr-Cyrl-CS" w:eastAsia="en-US"/>
              </w:rPr>
              <w:t xml:space="preserve">1.Предмет и задаци психологије; 2. </w:t>
            </w:r>
            <w:r w:rsidRPr="00F453DA">
              <w:rPr>
                <w:lang w:val="en-US" w:eastAsia="en-US"/>
              </w:rPr>
              <w:t xml:space="preserve">Историјски развој и перспективе науке; 3. Области и дисциплине психологије; 4. Методе и технике у психологији; 5. Појам и функције психичког живота; 6. Индивидуални и средински  чиниоци психичког живота; 7. Биолошке основе психичког живота; 8. Сазнајни процеси; 9. Способности; 10. Емоције; 11. Мотивација; 12. Темперамент и карактер; 13. Личност. </w:t>
            </w:r>
          </w:p>
          <w:p w:rsidR="00BB4C70" w:rsidRPr="00F453DA" w:rsidRDefault="00BB4C70" w:rsidP="00BB4C70">
            <w:pPr>
              <w:widowControl/>
              <w:autoSpaceDE/>
              <w:autoSpaceDN/>
              <w:adjustRightInd/>
              <w:jc w:val="both"/>
              <w:rPr>
                <w:lang w:eastAsia="en-US"/>
              </w:rPr>
            </w:pPr>
          </w:p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453D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B4C70" w:rsidRPr="00F453DA" w:rsidRDefault="00BB4C70" w:rsidP="00BB4C70">
            <w:pPr>
              <w:widowControl/>
              <w:autoSpaceDE/>
              <w:autoSpaceDN/>
              <w:adjustRightInd/>
              <w:jc w:val="both"/>
              <w:rPr>
                <w:iCs/>
                <w:lang w:val="sr-Cyrl-CS" w:eastAsia="en-US"/>
              </w:rPr>
            </w:pPr>
            <w:r w:rsidRPr="00F453DA">
              <w:rPr>
                <w:iCs/>
                <w:lang w:val="sr-Cyrl-CS" w:eastAsia="en-US"/>
              </w:rPr>
              <w:t xml:space="preserve">Припрема, писање и презентација семинарског рада. </w:t>
            </w:r>
          </w:p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453DA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F453DA" w:rsidRDefault="00BB4C70" w:rsidP="00BB4C70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contextualSpacing/>
              <w:rPr>
                <w:bCs/>
                <w:lang w:val="sr-Cyrl-CS"/>
              </w:rPr>
            </w:pPr>
            <w:r w:rsidRPr="00F453DA">
              <w:rPr>
                <w:bCs/>
                <w:lang w:val="sr-Cyrl-CS"/>
              </w:rPr>
              <w:t xml:space="preserve">Фајгељ, С. (2012). </w:t>
            </w:r>
            <w:r w:rsidRPr="00F453DA">
              <w:rPr>
                <w:bCs/>
                <w:i/>
                <w:lang w:val="sr-Cyrl-CS"/>
              </w:rPr>
              <w:t>Увод у психологију</w:t>
            </w:r>
            <w:r w:rsidRPr="00F453DA">
              <w:rPr>
                <w:bCs/>
                <w:lang w:val="sr-Cyrl-CS"/>
              </w:rPr>
              <w:t>. Београд: Центар за примењену психологију(одабрана поглавља).</w:t>
            </w:r>
          </w:p>
          <w:p w:rsidR="00BB4C70" w:rsidRPr="00F453DA" w:rsidRDefault="00BB4C70" w:rsidP="00BB4C70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rPr>
                <w:bCs/>
                <w:lang w:val="sr-Cyrl-CS" w:eastAsia="en-US"/>
              </w:rPr>
            </w:pPr>
            <w:r w:rsidRPr="00F453DA">
              <w:rPr>
                <w:bCs/>
                <w:lang w:val="sr-Cyrl-CS" w:eastAsia="en-US"/>
              </w:rPr>
              <w:t xml:space="preserve">Костић, А. (2010). </w:t>
            </w:r>
            <w:r w:rsidRPr="00F453DA">
              <w:rPr>
                <w:bCs/>
                <w:i/>
                <w:lang w:val="sr-Cyrl-CS" w:eastAsia="en-US"/>
              </w:rPr>
              <w:t>Когнитивна психологија</w:t>
            </w:r>
            <w:r w:rsidRPr="00F453DA">
              <w:rPr>
                <w:bCs/>
                <w:lang w:val="sr-Cyrl-CS" w:eastAsia="en-US"/>
              </w:rPr>
              <w:t>. Београд: Завод за уџбенике и наставна средства (одабрана поглавља).</w:t>
            </w:r>
          </w:p>
          <w:p w:rsidR="00BB4C70" w:rsidRPr="00F453DA" w:rsidRDefault="00BB4C70" w:rsidP="00BB4C70">
            <w:pPr>
              <w:widowControl/>
              <w:autoSpaceDE/>
              <w:autoSpaceDN/>
              <w:adjustRightInd/>
              <w:rPr>
                <w:bCs/>
                <w:lang w:eastAsia="en-US"/>
              </w:rPr>
            </w:pPr>
            <w:r w:rsidRPr="00F453DA">
              <w:rPr>
                <w:bCs/>
                <w:lang w:val="sr-Cyrl-CS" w:eastAsia="en-US"/>
              </w:rPr>
              <w:t xml:space="preserve">3. Хрњица, С. (2005). </w:t>
            </w:r>
            <w:r w:rsidRPr="00F453DA">
              <w:rPr>
                <w:bCs/>
                <w:i/>
                <w:lang w:val="sr-Cyrl-CS" w:eastAsia="en-US"/>
              </w:rPr>
              <w:t>Општа психологија са психологијом личности</w:t>
            </w:r>
            <w:r w:rsidRPr="00F453DA">
              <w:rPr>
                <w:bCs/>
                <w:lang w:val="sr-Cyrl-CS" w:eastAsia="en-US"/>
              </w:rPr>
              <w:t xml:space="preserve">. Београд: Научна књига.  </w:t>
            </w:r>
          </w:p>
          <w:p w:rsidR="00BB4C70" w:rsidRPr="00F453DA" w:rsidRDefault="00BB4C70" w:rsidP="00BB4C70">
            <w:pPr>
              <w:widowControl/>
              <w:autoSpaceDE/>
              <w:autoSpaceDN/>
              <w:adjustRightInd/>
              <w:rPr>
                <w:bCs/>
                <w:lang w:val="sr-Cyrl-CS" w:eastAsia="en-US"/>
              </w:rPr>
            </w:pPr>
            <w:r w:rsidRPr="00F453DA">
              <w:rPr>
                <w:bCs/>
                <w:lang w:val="sr-Cyrl-CS" w:eastAsia="en-US"/>
              </w:rPr>
              <w:t xml:space="preserve">4. Рот. Н. (2004). </w:t>
            </w:r>
            <w:r w:rsidRPr="00F453DA">
              <w:rPr>
                <w:bCs/>
                <w:i/>
                <w:lang w:val="sr-Cyrl-CS" w:eastAsia="en-US"/>
              </w:rPr>
              <w:t>Општа психологија</w:t>
            </w:r>
            <w:r w:rsidRPr="00F453DA">
              <w:rPr>
                <w:bCs/>
                <w:lang w:val="sr-Cyrl-CS" w:eastAsia="en-US"/>
              </w:rPr>
              <w:t>. Београд: Завод за уџбенике и наставна средства.</w:t>
            </w:r>
          </w:p>
          <w:p w:rsidR="00BB4C70" w:rsidRPr="00F453DA" w:rsidRDefault="00BB4C70" w:rsidP="00BB4C70">
            <w:pPr>
              <w:widowControl/>
              <w:autoSpaceDE/>
              <w:autoSpaceDN/>
              <w:adjustRightInd/>
              <w:rPr>
                <w:bCs/>
                <w:lang w:val="sr-Cyrl-CS" w:eastAsia="en-US"/>
              </w:rPr>
            </w:pP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453DA">
              <w:rPr>
                <w:b/>
                <w:bCs/>
                <w:lang w:val="sr-Cyrl-CS"/>
              </w:rPr>
              <w:t xml:space="preserve">Број часова </w:t>
            </w:r>
            <w:r w:rsidRPr="00F453D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453DA">
              <w:rPr>
                <w:b/>
                <w:lang w:val="sr-Cyrl-CS"/>
              </w:rPr>
              <w:t>Теоријска настава: 3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453DA">
              <w:rPr>
                <w:b/>
                <w:lang w:val="sr-Cyrl-CS"/>
              </w:rPr>
              <w:t>Практична настава: 2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453DA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F453DA" w:rsidRDefault="00BB4C70" w:rsidP="00BB4C70">
            <w:pPr>
              <w:widowControl/>
              <w:autoSpaceDE/>
              <w:autoSpaceDN/>
              <w:adjustRightInd/>
              <w:rPr>
                <w:bCs/>
                <w:color w:val="000000"/>
                <w:spacing w:val="-1"/>
                <w:lang w:val="ru-RU" w:eastAsia="en-US"/>
              </w:rPr>
            </w:pPr>
            <w:r w:rsidRPr="00F453DA">
              <w:rPr>
                <w:bCs/>
                <w:color w:val="000000"/>
                <w:spacing w:val="-1"/>
                <w:lang w:val="ru-RU" w:eastAsia="en-US"/>
              </w:rPr>
              <w:t>Предавања, групне дискусије, демонстрације, презентације.</w:t>
            </w:r>
          </w:p>
          <w:p w:rsidR="00BB4C70" w:rsidRPr="00F453DA" w:rsidRDefault="00BB4C70" w:rsidP="00BB4C70">
            <w:pPr>
              <w:widowControl/>
              <w:autoSpaceDE/>
              <w:autoSpaceDN/>
              <w:adjustRightInd/>
              <w:rPr>
                <w:bCs/>
                <w:color w:val="000000"/>
                <w:spacing w:val="-1"/>
                <w:lang w:val="ru-RU" w:eastAsia="en-US"/>
              </w:rPr>
            </w:pP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453D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F453D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453DA">
              <w:rPr>
                <w:lang w:val="sr-Cyrl-CS"/>
              </w:rPr>
              <w:t>поена</w:t>
            </w:r>
          </w:p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453D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453DA">
              <w:rPr>
                <w:lang w:val="sr-Cyrl-CS"/>
              </w:rPr>
              <w:t>поена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453D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B4C70" w:rsidRPr="00196CB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96CB2">
              <w:rPr>
                <w:b/>
                <w:bCs/>
                <w:lang w:val="sr-Cyrl-CS"/>
              </w:rPr>
              <w:t>15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453DA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81C8D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181C8D">
              <w:rPr>
                <w:b/>
                <w:iCs/>
                <w:lang w:val="sr-Cyrl-CS"/>
              </w:rPr>
              <w:t>50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453DA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B4C70" w:rsidRPr="00196CB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96CB2">
              <w:rPr>
                <w:b/>
                <w:bCs/>
                <w:lang w:val="sr-Cyrl-CS"/>
              </w:rPr>
              <w:t>15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453DA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453DA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B4C70" w:rsidRPr="00196CB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453DA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453DA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B4C70" w:rsidRPr="00196CB2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96CB2">
              <w:rPr>
                <w:b/>
                <w:bCs/>
                <w:lang w:val="sr-Cyrl-C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F453D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BB4C70" w:rsidRPr="009822F9" w:rsidRDefault="00E812DA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BB4C70" w:rsidRDefault="00BB4C70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en-US"/>
        </w:rPr>
      </w:pPr>
    </w:p>
    <w:p w:rsidR="00384C13" w:rsidRDefault="00384C13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en-US"/>
        </w:rPr>
      </w:pPr>
    </w:p>
    <w:p w:rsidR="00384C13" w:rsidRDefault="00384C13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en-US"/>
        </w:rPr>
      </w:pPr>
    </w:p>
    <w:p w:rsidR="00384C13" w:rsidRDefault="00384C13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en-US"/>
        </w:rPr>
      </w:pPr>
    </w:p>
    <w:p w:rsidR="00384C13" w:rsidRPr="00384C13" w:rsidRDefault="00384C13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65FE5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365FE5">
              <w:rPr>
                <w:b/>
                <w:bCs/>
                <w:lang w:val="sr-Cyrl-CS"/>
              </w:rPr>
              <w:lastRenderedPageBreak/>
              <w:t>Студијски програм :</w:t>
            </w:r>
            <w:r w:rsidRPr="00365FE5">
              <w:rPr>
                <w:b/>
                <w:bCs/>
              </w:rPr>
              <w:t>ОБИ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65FE5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65FE5">
              <w:rPr>
                <w:b/>
                <w:bCs/>
                <w:lang w:val="sr-Cyrl-CS"/>
              </w:rPr>
              <w:t xml:space="preserve">Назив предмета:  </w:t>
            </w:r>
            <w:bookmarkStart w:id="12" w:name="Kaталогизација"/>
            <w:r w:rsidRPr="00365FE5">
              <w:rPr>
                <w:b/>
                <w:bCs/>
                <w:lang w:val="sr-Cyrl-CS"/>
              </w:rPr>
              <w:t>Kaталогизација</w:t>
            </w:r>
            <w:bookmarkEnd w:id="12"/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65FE5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65FE5">
              <w:rPr>
                <w:b/>
                <w:bCs/>
                <w:lang w:val="sr-Cyrl-CS"/>
              </w:rPr>
              <w:t>Наставник:  Гордана</w:t>
            </w:r>
            <w:r w:rsidRPr="00365FE5">
              <w:rPr>
                <w:b/>
                <w:bCs/>
              </w:rPr>
              <w:t xml:space="preserve"> M.</w:t>
            </w:r>
            <w:r w:rsidRPr="00365FE5">
              <w:rPr>
                <w:b/>
                <w:bCs/>
                <w:lang w:val="sr-Cyrl-CS"/>
              </w:rPr>
              <w:t xml:space="preserve"> Рудић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65FE5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65FE5">
              <w:rPr>
                <w:b/>
                <w:bCs/>
                <w:lang w:val="sr-Cyrl-CS"/>
              </w:rPr>
              <w:t>Статус предмета: обавезни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65FE5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65FE5">
              <w:rPr>
                <w:b/>
                <w:bCs/>
                <w:lang w:val="sr-Cyrl-CS"/>
              </w:rPr>
              <w:t>Број ЕСПБ: 5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65FE5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65FE5">
              <w:rPr>
                <w:b/>
                <w:bCs/>
                <w:lang w:val="sr-Cyrl-CS"/>
              </w:rPr>
              <w:t xml:space="preserve">Услов: - 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65FE5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65FE5">
              <w:rPr>
                <w:b/>
                <w:bCs/>
                <w:lang w:val="sr-Cyrl-CS"/>
              </w:rPr>
              <w:t>Циљ предмета</w:t>
            </w:r>
          </w:p>
          <w:p w:rsidR="00BB4C70" w:rsidRPr="00365FE5" w:rsidRDefault="00BB4C70" w:rsidP="00BB4C70">
            <w:pPr>
              <w:widowControl/>
              <w:autoSpaceDE/>
              <w:autoSpaceDN/>
              <w:adjustRightInd/>
              <w:spacing w:after="60"/>
              <w:jc w:val="both"/>
              <w:rPr>
                <w:color w:val="000000"/>
                <w:spacing w:val="-3"/>
                <w:lang w:val="sr-Cyrl-CS"/>
              </w:rPr>
            </w:pPr>
            <w:r w:rsidRPr="00365FE5">
              <w:rPr>
                <w:color w:val="000000"/>
                <w:spacing w:val="-3"/>
                <w:lang w:val="sr-Cyrl-CS"/>
              </w:rPr>
              <w:t xml:space="preserve">Упознати студенте са методама и техникама библиографске обраде публикација, са врстама и значајем каталога као основног информационог средства у библиотекама, са структуром каталошког описа публикација и универзалним форматом за машински читљиву каталогизацију. 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65FE5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65FE5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365FE5" w:rsidRDefault="00BB4C70" w:rsidP="00BB4C70">
            <w:pPr>
              <w:widowControl/>
              <w:autoSpaceDE/>
              <w:autoSpaceDN/>
              <w:adjustRightInd/>
              <w:spacing w:after="120"/>
              <w:jc w:val="both"/>
              <w:rPr>
                <w:color w:val="000000"/>
                <w:spacing w:val="-2"/>
                <w:lang w:val="sr-Cyrl-CS"/>
              </w:rPr>
            </w:pPr>
            <w:r w:rsidRPr="00365FE5">
              <w:rPr>
                <w:color w:val="000000"/>
                <w:spacing w:val="-2"/>
                <w:lang w:val="sr-Cyrl-CS"/>
              </w:rPr>
              <w:t>Развој основних знања и вештина из области каталогизације , способност самосталне израде каталога у конвенционалној и електронској форми у складу са међународним стандардима ISBD и UNIMARC.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65FE5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65FE5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365FE5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365FE5">
              <w:rPr>
                <w:i/>
                <w:iCs/>
                <w:lang w:val="sr-Cyrl-CS"/>
              </w:rPr>
              <w:t>Теоријска настава</w:t>
            </w:r>
          </w:p>
          <w:p w:rsidR="00BB4C70" w:rsidRPr="00365FE5" w:rsidRDefault="00BB4C70" w:rsidP="00BB4C70">
            <w:pPr>
              <w:jc w:val="both"/>
              <w:rPr>
                <w:color w:val="000000"/>
                <w:spacing w:val="4"/>
                <w:lang w:val="ru-RU"/>
              </w:rPr>
            </w:pPr>
            <w:r w:rsidRPr="00365FE5">
              <w:rPr>
                <w:color w:val="000000"/>
                <w:spacing w:val="4"/>
                <w:lang w:val="sr-Cyrl-CS"/>
              </w:rPr>
              <w:t xml:space="preserve">Настанак и развој каталогизације, Формални и стварни каталози, Међународни стандарди серије </w:t>
            </w:r>
            <w:r w:rsidRPr="00365FE5">
              <w:rPr>
                <w:bCs/>
                <w:color w:val="000000"/>
                <w:spacing w:val="-2"/>
                <w:lang w:val="sr-Cyrl-CS"/>
              </w:rPr>
              <w:t xml:space="preserve">ISBD,формат за машински читљиву каталогизацију UNIMARC, </w:t>
            </w:r>
            <w:r w:rsidRPr="00365FE5">
              <w:rPr>
                <w:color w:val="000000"/>
                <w:spacing w:val="-2"/>
                <w:lang w:val="sr-Cyrl-CS"/>
              </w:rPr>
              <w:t>ауторство, одреднице и каталошки опис у алфабетском каталогу, структура записа монографских и серијских публикација у конвенционалном и електронском каталогу,  аналитички опис чланака и других саставних делова публикације, формирање, одржавање и коришћење лисног и електронског каталога.</w:t>
            </w:r>
          </w:p>
          <w:p w:rsidR="00BB4C70" w:rsidRPr="00365FE5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365FE5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B4C70" w:rsidRPr="00365FE5" w:rsidRDefault="00BB4C70" w:rsidP="00BB4C70">
            <w:pPr>
              <w:tabs>
                <w:tab w:val="left" w:pos="567"/>
              </w:tabs>
              <w:spacing w:after="60"/>
              <w:rPr>
                <w:color w:val="000000"/>
                <w:spacing w:val="2"/>
                <w:lang w:val="sr-Cyrl-CS"/>
              </w:rPr>
            </w:pPr>
            <w:r w:rsidRPr="00365FE5">
              <w:rPr>
                <w:color w:val="000000"/>
                <w:spacing w:val="2"/>
                <w:lang w:val="sr-Cyrl-CS"/>
              </w:rPr>
              <w:t>Каталошка обрада публикација у лисном и електронском каталогу и примена стандарда за каталошки опис.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65FE5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65FE5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365FE5" w:rsidRDefault="00BB4C70" w:rsidP="00BB4C70">
            <w:pPr>
              <w:pStyle w:val="ListParagraph"/>
              <w:numPr>
                <w:ilvl w:val="0"/>
                <w:numId w:val="8"/>
              </w:numPr>
              <w:shd w:val="clear" w:color="auto" w:fill="FFFFFF"/>
              <w:contextualSpacing w:val="0"/>
              <w:rPr>
                <w:lang w:val="sr-Cyrl-CS"/>
              </w:rPr>
            </w:pPr>
            <w:r w:rsidRPr="00365FE5">
              <w:t xml:space="preserve">Рудић, Г. (2018). </w:t>
            </w:r>
            <w:r w:rsidRPr="00365FE5">
              <w:rPr>
                <w:i/>
              </w:rPr>
              <w:t>Каталогизација у теорији и пракси</w:t>
            </w:r>
            <w:r w:rsidRPr="00365FE5">
              <w:t>. Сомбор: Педагошки факултет</w:t>
            </w:r>
          </w:p>
          <w:p w:rsidR="00BB4C70" w:rsidRPr="00365FE5" w:rsidRDefault="00BB4C70" w:rsidP="00BB4C70">
            <w:pPr>
              <w:pStyle w:val="ListParagraph"/>
              <w:numPr>
                <w:ilvl w:val="0"/>
                <w:numId w:val="8"/>
              </w:numPr>
              <w:shd w:val="clear" w:color="auto" w:fill="FFFFFF"/>
              <w:contextualSpacing w:val="0"/>
              <w:rPr>
                <w:lang w:val="sr-Cyrl-CS"/>
              </w:rPr>
            </w:pPr>
            <w:r w:rsidRPr="00365FE5">
              <w:rPr>
                <w:i/>
              </w:rPr>
              <w:t>Međunarodni standardni bibliografski opis : (ISBD)</w:t>
            </w:r>
            <w:r w:rsidRPr="00365FE5">
              <w:t>.(2016).  Beograd: Narodna biblioteka Srbije</w:t>
            </w:r>
          </w:p>
          <w:p w:rsidR="00BB4C70" w:rsidRPr="00365FE5" w:rsidRDefault="00BB4C70" w:rsidP="00BB4C70">
            <w:pPr>
              <w:pStyle w:val="ListParagraph"/>
              <w:numPr>
                <w:ilvl w:val="0"/>
                <w:numId w:val="8"/>
              </w:numPr>
              <w:shd w:val="clear" w:color="auto" w:fill="FFFFFF"/>
              <w:contextualSpacing w:val="0"/>
              <w:rPr>
                <w:lang w:val="sr-Cyrl-CS"/>
              </w:rPr>
            </w:pPr>
            <w:r w:rsidRPr="00365FE5">
              <w:rPr>
                <w:lang w:val="sr-Cyrl-CS"/>
              </w:rPr>
              <w:t xml:space="preserve">Бабовић, </w:t>
            </w:r>
            <w:r w:rsidRPr="00365FE5">
              <w:rPr>
                <w:lang w:val="en-US"/>
              </w:rPr>
              <w:t>M</w:t>
            </w:r>
            <w:r w:rsidRPr="00365FE5">
              <w:rPr>
                <w:lang w:val="ru-RU"/>
              </w:rPr>
              <w:t>.,</w:t>
            </w:r>
            <w:r w:rsidRPr="00365FE5">
              <w:rPr>
                <w:lang w:val="sr-Cyrl-CS"/>
              </w:rPr>
              <w:t xml:space="preserve"> Јанчић</w:t>
            </w:r>
            <w:r w:rsidRPr="00365FE5">
              <w:rPr>
                <w:lang w:val="ru-RU"/>
              </w:rPr>
              <w:t xml:space="preserve">, </w:t>
            </w:r>
            <w:r w:rsidRPr="00365FE5">
              <w:rPr>
                <w:lang w:val="sr-Cyrl-CS"/>
              </w:rPr>
              <w:t>С. (1991)</w:t>
            </w:r>
            <w:r w:rsidRPr="00365FE5">
              <w:t xml:space="preserve">. </w:t>
            </w:r>
            <w:r w:rsidRPr="00365FE5">
              <w:rPr>
                <w:i/>
                <w:iCs/>
                <w:lang w:val="sr-Cyrl-CS"/>
              </w:rPr>
              <w:t>Алфабетски каталог монографских публикација</w:t>
            </w:r>
            <w:r w:rsidRPr="00365FE5">
              <w:rPr>
                <w:i/>
                <w:iCs/>
              </w:rPr>
              <w:t>.</w:t>
            </w:r>
            <w:r w:rsidRPr="00365FE5">
              <w:rPr>
                <w:lang w:val="sr-Cyrl-CS"/>
              </w:rPr>
              <w:t xml:space="preserve"> Београд</w:t>
            </w:r>
            <w:r w:rsidRPr="00365FE5">
              <w:t xml:space="preserve">: </w:t>
            </w:r>
            <w:r w:rsidRPr="00365FE5">
              <w:rPr>
                <w:lang w:val="sr-Cyrl-CS"/>
              </w:rPr>
              <w:t>Народна Библиотека Србије</w:t>
            </w:r>
          </w:p>
          <w:p w:rsidR="00BB4C70" w:rsidRPr="00365FE5" w:rsidRDefault="00BB4C70" w:rsidP="00BB4C70">
            <w:pPr>
              <w:pStyle w:val="ListParagraph"/>
              <w:numPr>
                <w:ilvl w:val="0"/>
                <w:numId w:val="8"/>
              </w:numPr>
              <w:shd w:val="clear" w:color="auto" w:fill="FFFFFF"/>
              <w:contextualSpacing w:val="0"/>
              <w:rPr>
                <w:color w:val="000000"/>
                <w:spacing w:val="-4"/>
                <w:lang w:val="sr-Cyrl-CS"/>
              </w:rPr>
            </w:pPr>
            <w:r w:rsidRPr="00365FE5">
              <w:rPr>
                <w:color w:val="000000"/>
                <w:spacing w:val="-4"/>
                <w:lang w:val="sr-Cyrl-CS"/>
              </w:rPr>
              <w:t>Вулић, Т., Билић, Г. (1997)</w:t>
            </w:r>
            <w:r w:rsidRPr="00365FE5">
              <w:rPr>
                <w:color w:val="000000"/>
                <w:spacing w:val="-4"/>
              </w:rPr>
              <w:t xml:space="preserve">. </w:t>
            </w:r>
            <w:r w:rsidRPr="00365FE5">
              <w:rPr>
                <w:i/>
                <w:iCs/>
                <w:color w:val="000000"/>
                <w:spacing w:val="-4"/>
                <w:lang w:val="sr-Cyrl-CS"/>
              </w:rPr>
              <w:t>Ретроспективна конверзија каталошких листића у формат</w:t>
            </w:r>
            <w:r w:rsidRPr="00365FE5">
              <w:rPr>
                <w:color w:val="000000"/>
                <w:spacing w:val="-4"/>
                <w:lang w:val="sr-Cyrl-CS"/>
              </w:rPr>
              <w:t>YUMARC</w:t>
            </w:r>
            <w:r w:rsidRPr="00365FE5">
              <w:rPr>
                <w:color w:val="000000"/>
                <w:spacing w:val="-4"/>
              </w:rPr>
              <w:t xml:space="preserve">. </w:t>
            </w:r>
            <w:r w:rsidRPr="00365FE5">
              <w:rPr>
                <w:color w:val="000000"/>
                <w:spacing w:val="-4"/>
                <w:lang w:val="sr-Cyrl-CS"/>
              </w:rPr>
              <w:t>Нови Сад</w:t>
            </w:r>
            <w:r w:rsidRPr="00365FE5">
              <w:rPr>
                <w:color w:val="000000"/>
                <w:spacing w:val="-4"/>
              </w:rPr>
              <w:t>:</w:t>
            </w:r>
            <w:r w:rsidRPr="00365FE5">
              <w:rPr>
                <w:color w:val="000000"/>
                <w:spacing w:val="-4"/>
                <w:lang w:val="sr-Cyrl-CS"/>
              </w:rPr>
              <w:t xml:space="preserve"> Природно-математички факултет</w:t>
            </w:r>
          </w:p>
          <w:p w:rsidR="00BB4C70" w:rsidRPr="00365FE5" w:rsidRDefault="00BB4C70" w:rsidP="00BB4C70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bCs/>
                <w:lang w:val="sr-Cyrl-CS" w:eastAsia="en-US"/>
              </w:rPr>
            </w:pPr>
            <w:r w:rsidRPr="00365FE5">
              <w:rPr>
                <w:i/>
                <w:color w:val="000000"/>
                <w:spacing w:val="-4"/>
                <w:lang w:val="sr-Cyrl-CS"/>
              </w:rPr>
              <w:t xml:space="preserve">UNIMARC </w:t>
            </w:r>
            <w:r w:rsidRPr="00365FE5">
              <w:rPr>
                <w:i/>
                <w:color w:val="000000"/>
                <w:spacing w:val="-4"/>
              </w:rPr>
              <w:t>Concise</w:t>
            </w:r>
            <w:r w:rsidRPr="00365FE5">
              <w:rPr>
                <w:i/>
                <w:iCs/>
                <w:color w:val="000000"/>
                <w:spacing w:val="-4"/>
                <w:lang w:val="sr-Cyrl-CS"/>
              </w:rPr>
              <w:t>Bibliographic Format</w:t>
            </w:r>
            <w:r w:rsidRPr="00365FE5">
              <w:rPr>
                <w:color w:val="000000"/>
                <w:spacing w:val="-4"/>
              </w:rPr>
              <w:t>.(2008). Доступно на</w:t>
            </w:r>
            <w:r w:rsidRPr="00352393">
              <w:t>https://archive.ifla.org/VI/8/unimarc-concise-bibliographic-format-2008.pdf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365FE5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65FE5">
              <w:rPr>
                <w:b/>
                <w:bCs/>
                <w:lang w:val="sr-Cyrl-CS"/>
              </w:rPr>
              <w:t xml:space="preserve">Број часова </w:t>
            </w:r>
            <w:r w:rsidRPr="00365FE5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365FE5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65FE5">
              <w:rPr>
                <w:b/>
                <w:lang w:val="sr-Cyrl-CS"/>
              </w:rPr>
              <w:t>Теоријска настава: 2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365FE5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65FE5">
              <w:rPr>
                <w:b/>
                <w:lang w:val="sr-Cyrl-CS"/>
              </w:rPr>
              <w:t>Практична настава: 2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65FE5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65FE5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365FE5" w:rsidRDefault="00BB4C70" w:rsidP="00BB4C70">
            <w:pPr>
              <w:widowControl/>
              <w:autoSpaceDE/>
              <w:autoSpaceDN/>
              <w:adjustRightInd/>
              <w:rPr>
                <w:bCs/>
                <w:color w:val="000000"/>
                <w:spacing w:val="-1"/>
                <w:lang w:val="ru-RU" w:eastAsia="en-US"/>
              </w:rPr>
            </w:pPr>
            <w:r w:rsidRPr="00365FE5">
              <w:rPr>
                <w:bCs/>
                <w:color w:val="000000"/>
                <w:spacing w:val="-1"/>
                <w:lang w:val="sr-Cyrl-CS"/>
              </w:rPr>
              <w:t>предавања, претраживање електронских каталога, каталошка обрада публикација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65FE5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65FE5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365FE5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365FE5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365FE5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65FE5">
              <w:rPr>
                <w:lang w:val="sr-Cyrl-CS"/>
              </w:rPr>
              <w:t>поена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365FE5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65FE5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365FE5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65FE5">
              <w:rPr>
                <w:lang w:val="sr-Cyrl-CS"/>
              </w:rPr>
              <w:t>поена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365FE5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365FE5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B4C70" w:rsidRPr="00BF497F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BF497F">
              <w:rPr>
                <w:b/>
                <w:bCs/>
                <w:lang w:val="sr-Cyrl-CS"/>
              </w:rPr>
              <w:t>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365FE5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365FE5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81C8D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181C8D">
              <w:rPr>
                <w:b/>
                <w:iCs/>
                <w:lang w:val="sr-Cyrl-CS"/>
              </w:rPr>
              <w:t>20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365FE5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365FE5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B4C70" w:rsidRPr="00BF497F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BF497F">
              <w:rPr>
                <w:b/>
                <w:bCs/>
                <w:lang w:val="sr-Cyrl-CS"/>
              </w:rPr>
              <w:t>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365FE5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365FE5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81C8D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181C8D">
              <w:rPr>
                <w:b/>
                <w:iCs/>
                <w:lang w:val="sr-Cyrl-CS"/>
              </w:rPr>
              <w:t>40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365FE5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365FE5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B4C70" w:rsidRPr="00BF497F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BF497F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365FE5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365FE5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365FE5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365FE5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65FE5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B4C70" w:rsidRPr="00BF497F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BF497F">
              <w:rPr>
                <w:b/>
                <w:bCs/>
                <w:lang w:val="sr-Cyrl-C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365FE5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365FE5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BB4C70" w:rsidRPr="009822F9" w:rsidRDefault="00E812DA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BB4C70" w:rsidRDefault="00BB4C70">
      <w:pPr>
        <w:widowControl/>
        <w:autoSpaceDE/>
        <w:autoSpaceDN/>
        <w:adjustRightInd/>
        <w:spacing w:after="200"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84027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840271">
              <w:rPr>
                <w:b/>
                <w:bCs/>
                <w:lang w:val="sr-Cyrl-CS"/>
              </w:rPr>
              <w:lastRenderedPageBreak/>
              <w:t>Студијски програм :</w:t>
            </w:r>
            <w:r w:rsidRPr="00840271">
              <w:rPr>
                <w:b/>
              </w:rPr>
              <w:t xml:space="preserve"> OУЧ, ОБИ, ОДМ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840271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840271">
              <w:rPr>
                <w:b/>
                <w:bCs/>
                <w:lang w:val="sr-Cyrl-CS"/>
              </w:rPr>
              <w:t xml:space="preserve">Назив предмета:  </w:t>
            </w:r>
            <w:bookmarkStart w:id="13" w:name="Школскаипородичнапедагогија"/>
            <w:r w:rsidRPr="00840271">
              <w:rPr>
                <w:b/>
                <w:bCs/>
                <w:lang w:val="sr-Cyrl-CS"/>
              </w:rPr>
              <w:t>Школска и породична педагогија</w:t>
            </w:r>
            <w:bookmarkEnd w:id="13"/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84027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840271">
              <w:rPr>
                <w:b/>
                <w:bCs/>
                <w:lang w:val="sr-Cyrl-CS"/>
              </w:rPr>
              <w:t>Наставник:</w:t>
            </w:r>
            <w:r w:rsidRPr="0044080A">
              <w:rPr>
                <w:b/>
                <w:bCs/>
                <w:lang w:val="sr-Cyrl-CS"/>
              </w:rPr>
              <w:t>Радмила Ж. Богосављевић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840271" w:rsidRDefault="00BB4C70" w:rsidP="00BB4C70">
            <w:pPr>
              <w:tabs>
                <w:tab w:val="left" w:pos="567"/>
              </w:tabs>
              <w:spacing w:after="60"/>
            </w:pPr>
            <w:r w:rsidRPr="00840271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</w:rPr>
              <w:t>о</w:t>
            </w:r>
            <w:r w:rsidRPr="00840271">
              <w:rPr>
                <w:b/>
                <w:bCs/>
                <w:lang w:val="sr-Cyrl-CS"/>
              </w:rPr>
              <w:t>бавезни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D54781" w:rsidRDefault="00BB4C70" w:rsidP="00BB4C70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>Број ЕСПБ:</w:t>
            </w:r>
            <w:r>
              <w:rPr>
                <w:b/>
                <w:bCs/>
              </w:rPr>
              <w:t xml:space="preserve"> 4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D54781" w:rsidRDefault="00BB4C70" w:rsidP="00BB4C70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>Услов:</w:t>
            </w:r>
            <w:r>
              <w:rPr>
                <w:b/>
                <w:bCs/>
              </w:rPr>
              <w:t xml:space="preserve"> -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84027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t>Циљ предмета</w:t>
            </w:r>
          </w:p>
          <w:p w:rsidR="00BB4C70" w:rsidRPr="0084027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257E9">
              <w:rPr>
                <w:bCs/>
                <w:lang w:val="sr-Cyrl-CS"/>
              </w:rPr>
              <w:t>Упознати студенте са образовно-васпитном функцијом школе, основним законитостима и моделима развоја школе и њеном унутрашњом, педагошком организацијом, вредновањем и основама рада  школе у савременом друштву. Упознати студенте са развојем и основним карактеристикама породице и породичног васпитања, са начинима остваривања васпитне функције породице и начинима афирмисања вредности породичног живота.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D257E9" w:rsidRDefault="00BB4C70" w:rsidP="00BB4C70">
            <w:pPr>
              <w:jc w:val="both"/>
              <w:rPr>
                <w:bCs/>
                <w:lang w:val="sr-Cyrl-CS"/>
              </w:rPr>
            </w:pPr>
            <w:r w:rsidRPr="00D257E9">
              <w:rPr>
                <w:bCs/>
                <w:lang w:val="sr-Cyrl-CS"/>
              </w:rPr>
              <w:t>Оспособљеност студената за разумевање узајамне условљености друштва и школе, школе и породице, породице и друштва, упознавање са  организацијом рада школе, структуром важнијих образовно-васпитних активности , са положајем основне  школе у образовно-васпитном систему у друштву, у локалној средини, развијене професионалне компетенције у области педагошког рада у школи, оспособљеност за успешну сарадњу са породицом и школским окружењем.</w:t>
            </w:r>
          </w:p>
          <w:p w:rsidR="00BB4C70" w:rsidRPr="0084027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257E9">
              <w:rPr>
                <w:bCs/>
                <w:lang w:val="sr-Cyrl-CS"/>
              </w:rPr>
              <w:t>Оспособљеност за аналитичко и критичко мишљење о значају и улози породице, за уочавање различитих типова породице и васпитних стилова, за идентификовање васпитних проблема и примену стечених знања у циљу деловања на отклањање узрока уочених проблема.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BB4C70" w:rsidRPr="00D257E9" w:rsidRDefault="00BB4C70" w:rsidP="00BB4C70">
            <w:pPr>
              <w:jc w:val="both"/>
              <w:rPr>
                <w:b/>
                <w:bCs/>
                <w:lang w:val="sr-Cyrl-CS"/>
              </w:rPr>
            </w:pPr>
            <w:r w:rsidRPr="00D257E9">
              <w:rPr>
                <w:iCs/>
                <w:lang w:val="sr-Cyrl-CS"/>
              </w:rPr>
              <w:t>К</w:t>
            </w:r>
            <w:r w:rsidRPr="00D257E9">
              <w:rPr>
                <w:lang w:val="sr-Cyrl-CS"/>
              </w:rPr>
              <w:t>онститутивни појмови школске педагогије; структура активности школе; организација, планирање, програмирање и нормативно-правно регулисање школе; ученик и промене у његовој позицији</w:t>
            </w:r>
            <w:r w:rsidRPr="00D257E9">
              <w:rPr>
                <w:lang w:val="sl-SI"/>
              </w:rPr>
              <w:t xml:space="preserve">; </w:t>
            </w:r>
            <w:r w:rsidRPr="00D257E9">
              <w:rPr>
                <w:lang w:val="sr-Cyrl-CS"/>
              </w:rPr>
              <w:t>припрема детета за полазак у школу; услови за учење и рад школског детета; евалуација рада основне школе; сарадња школе, породице, вртића и других срединских фактора; школска документација, одељењско старешинство, школска стручна служба.</w:t>
            </w:r>
          </w:p>
          <w:p w:rsidR="00BB4C70" w:rsidRPr="00840271" w:rsidRDefault="00BB4C70" w:rsidP="00BB4C70">
            <w:pPr>
              <w:tabs>
                <w:tab w:val="left" w:pos="567"/>
              </w:tabs>
              <w:rPr>
                <w:i/>
                <w:iCs/>
              </w:rPr>
            </w:pPr>
            <w:r w:rsidRPr="00D257E9">
              <w:rPr>
                <w:iCs/>
                <w:lang w:val="ru-RU"/>
              </w:rPr>
              <w:t>Породична педагогија као научна дисциплина, схватања о породици и њеној функцији кроз историју, савремена породица, функције породице, васпитање младих у породици, планирање породице и  одговорно родитељство, принципи, методе и средства породичног васпитања.</w:t>
            </w:r>
          </w:p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B4C70" w:rsidRPr="00840271" w:rsidRDefault="00BB4C70" w:rsidP="00BB4C70">
            <w:pPr>
              <w:tabs>
                <w:tab w:val="left" w:pos="567"/>
              </w:tabs>
              <w:rPr>
                <w:i/>
                <w:iCs/>
              </w:rPr>
            </w:pPr>
            <w:r w:rsidRPr="00D257E9">
              <w:rPr>
                <w:iCs/>
                <w:lang w:val="sr-Cyrl-CS"/>
              </w:rPr>
              <w:t>Структура савремене основне школе, критеријуми за препознавање квалитетне школе, вредновање педагошког рада, модели и облици сарадње школе са породицом и другим чиниоциома друштвене  средине; школска документација. Положај детета у породици, васпитни проблеми и начини њиховог решавања у породици, педагошка помоћ родитељима, заштита деце и кодекс дечјих права.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D257E9" w:rsidRDefault="00BB4C70" w:rsidP="00BB4C70">
            <w:pPr>
              <w:jc w:val="both"/>
              <w:rPr>
                <w:lang w:val="sl-SI"/>
              </w:rPr>
            </w:pPr>
            <w:r w:rsidRPr="00D257E9">
              <w:rPr>
                <w:lang w:val="sl-SI"/>
              </w:rPr>
              <w:t xml:space="preserve">1. </w:t>
            </w:r>
            <w:r w:rsidRPr="00D257E9">
              <w:rPr>
                <w:lang w:val="sr-Cyrl-CS"/>
              </w:rPr>
              <w:t>Јанковић, П., Родић, Р. (</w:t>
            </w:r>
            <w:r w:rsidRPr="00D257E9">
              <w:rPr>
                <w:lang w:val="sl-SI"/>
              </w:rPr>
              <w:t>200</w:t>
            </w:r>
            <w:r w:rsidRPr="00D257E9">
              <w:rPr>
                <w:lang w:val="sr-Cyrl-CS"/>
              </w:rPr>
              <w:t>7</w:t>
            </w:r>
            <w:r w:rsidRPr="00D257E9">
              <w:rPr>
                <w:lang w:val="sl-SI"/>
              </w:rPr>
              <w:t>)</w:t>
            </w:r>
            <w:r w:rsidRPr="00D257E9">
              <w:t xml:space="preserve">. </w:t>
            </w:r>
            <w:r w:rsidRPr="00D257E9">
              <w:rPr>
                <w:i/>
                <w:iCs/>
                <w:lang w:val="sr-Cyrl-CS"/>
              </w:rPr>
              <w:t>Школска педагогија</w:t>
            </w:r>
            <w:r w:rsidRPr="00D257E9">
              <w:t>.</w:t>
            </w:r>
            <w:r w:rsidRPr="00D257E9">
              <w:rPr>
                <w:lang w:val="sr-Cyrl-CS"/>
              </w:rPr>
              <w:t>Сомбор</w:t>
            </w:r>
            <w:r w:rsidRPr="00D257E9">
              <w:rPr>
                <w:lang w:val="sl-SI"/>
              </w:rPr>
              <w:t>:</w:t>
            </w:r>
            <w:r w:rsidRPr="00D257E9">
              <w:rPr>
                <w:lang w:val="sr-Cyrl-CS"/>
              </w:rPr>
              <w:t xml:space="preserve"> Педагошки факултет</w:t>
            </w:r>
          </w:p>
          <w:p w:rsidR="00BB4C70" w:rsidRPr="00D257E9" w:rsidRDefault="00BB4C70" w:rsidP="00BB4C70">
            <w:pPr>
              <w:jc w:val="both"/>
              <w:rPr>
                <w:lang w:val="ru-RU"/>
              </w:rPr>
            </w:pPr>
            <w:r w:rsidRPr="00D257E9">
              <w:rPr>
                <w:lang w:val="ru-RU"/>
              </w:rPr>
              <w:t xml:space="preserve">2. </w:t>
            </w:r>
            <w:r w:rsidRPr="00D257E9">
              <w:rPr>
                <w:lang w:val="sr-Cyrl-CS"/>
              </w:rPr>
              <w:t xml:space="preserve">Грандић, Р. (2006). </w:t>
            </w:r>
            <w:r w:rsidRPr="00D257E9">
              <w:rPr>
                <w:i/>
                <w:lang w:val="sr-Cyrl-CS"/>
              </w:rPr>
              <w:t xml:space="preserve">Прилози породичној педагогији. </w:t>
            </w:r>
            <w:r w:rsidRPr="00D257E9">
              <w:rPr>
                <w:lang w:val="sr-Cyrl-CS"/>
              </w:rPr>
              <w:t>Нови Сад:</w:t>
            </w:r>
          </w:p>
          <w:p w:rsidR="00BB4C70" w:rsidRDefault="00BB4C70" w:rsidP="00BB4C70">
            <w:pPr>
              <w:jc w:val="both"/>
            </w:pPr>
            <w:r w:rsidRPr="00D257E9">
              <w:rPr>
                <w:lang w:val="ru-RU"/>
              </w:rPr>
              <w:t xml:space="preserve">3. </w:t>
            </w:r>
            <w:r w:rsidRPr="00D257E9">
              <w:rPr>
                <w:lang w:val="sr-Cyrl-CS"/>
              </w:rPr>
              <w:t xml:space="preserve">Будимир-Нинковић, Г. (2006). </w:t>
            </w:r>
            <w:r w:rsidRPr="00D257E9">
              <w:rPr>
                <w:i/>
                <w:lang w:val="sr-Cyrl-CS"/>
              </w:rPr>
              <w:t>Савремена породица и школа.</w:t>
            </w:r>
            <w:r w:rsidRPr="00D257E9">
              <w:rPr>
                <w:lang w:val="sr-Cyrl-CS"/>
              </w:rPr>
              <w:t xml:space="preserve"> Јагодина: Учитељски факултет   </w:t>
            </w:r>
          </w:p>
          <w:p w:rsidR="00BB4C70" w:rsidRPr="00840271" w:rsidRDefault="00BB4C70" w:rsidP="00BB4C70">
            <w:pPr>
              <w:tabs>
                <w:tab w:val="left" w:pos="567"/>
              </w:tabs>
              <w:rPr>
                <w:b/>
                <w:bCs/>
              </w:rPr>
            </w:pPr>
            <w:r>
              <w:t xml:space="preserve">4. Богосављевић, Р., Бељански, М. (2018). </w:t>
            </w:r>
            <w:r w:rsidRPr="00E10FC7">
              <w:rPr>
                <w:i/>
              </w:rPr>
              <w:t>Школска педагогија</w:t>
            </w:r>
            <w:r>
              <w:t>. Сомбор: Педагошки факултет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840271" w:rsidRDefault="00BB4C70" w:rsidP="00BB4C70">
            <w:pPr>
              <w:tabs>
                <w:tab w:val="left" w:pos="567"/>
              </w:tabs>
              <w:rPr>
                <w:b/>
                <w:bCs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>
              <w:rPr>
                <w:b/>
              </w:rPr>
              <w:t xml:space="preserve"> 2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840271" w:rsidRDefault="00BB4C70" w:rsidP="00BB4C70">
            <w:pPr>
              <w:tabs>
                <w:tab w:val="left" w:pos="567"/>
              </w:tabs>
              <w:rPr>
                <w:b/>
                <w:bCs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>
              <w:rPr>
                <w:b/>
              </w:rPr>
              <w:t>2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840271" w:rsidRDefault="00BB4C70" w:rsidP="00BB4C70">
            <w:pPr>
              <w:tabs>
                <w:tab w:val="left" w:pos="567"/>
              </w:tabs>
            </w:pPr>
            <w:r w:rsidRPr="00D257E9">
              <w:rPr>
                <w:lang w:val="sr-Cyrl-CS"/>
              </w:rPr>
              <w:t>Теоријска предавања, вежбе, семинарски радови, групна дискусија, презентација на часу, прикази прочитане литературе.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840271" w:rsidRDefault="00BB4C70" w:rsidP="00BB4C70">
            <w:pPr>
              <w:tabs>
                <w:tab w:val="left" w:pos="567"/>
              </w:tabs>
            </w:pPr>
            <w:r>
              <w:rPr>
                <w:lang w:val="sr-Cyrl-CS"/>
              </w:rPr>
              <w:t>поена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</w:tcPr>
          <w:p w:rsidR="00BB4C70" w:rsidRPr="00D257E9" w:rsidRDefault="00BB4C70" w:rsidP="00BB4C70">
            <w:pPr>
              <w:rPr>
                <w:b/>
                <w:bCs/>
                <w:lang w:val="sr-Cyrl-CS"/>
              </w:rPr>
            </w:pPr>
            <w:r w:rsidRPr="00D257E9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</w:tcPr>
          <w:p w:rsidR="00BB4C70" w:rsidRPr="00D257E9" w:rsidRDefault="00BB4C70" w:rsidP="00BB4C70">
            <w:pPr>
              <w:rPr>
                <w:b/>
                <w:iCs/>
                <w:lang w:val="sr-Cyrl-CS"/>
              </w:rPr>
            </w:pPr>
            <w:r w:rsidRPr="00D257E9">
              <w:rPr>
                <w:b/>
                <w:iCs/>
              </w:rPr>
              <w:t>3</w:t>
            </w:r>
            <w:r w:rsidRPr="00D257E9">
              <w:rPr>
                <w:b/>
                <w:iCs/>
                <w:lang w:val="sr-Cyrl-CS"/>
              </w:rPr>
              <w:t>0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</w:tcPr>
          <w:p w:rsidR="00BB4C70" w:rsidRPr="00D257E9" w:rsidRDefault="00BB4C70" w:rsidP="00BB4C70">
            <w:pPr>
              <w:rPr>
                <w:b/>
                <w:bCs/>
                <w:lang w:val="sr-Cyrl-CS"/>
              </w:rPr>
            </w:pPr>
            <w:r w:rsidRPr="00D257E9">
              <w:rPr>
                <w:b/>
                <w:bCs/>
              </w:rPr>
              <w:t>2</w:t>
            </w:r>
            <w:r w:rsidRPr="00D257E9">
              <w:rPr>
                <w:b/>
                <w:bCs/>
                <w:lang w:val="sr-Cyrl-CS"/>
              </w:rPr>
              <w:t>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</w:tcPr>
          <w:p w:rsidR="00BB4C70" w:rsidRPr="00D257E9" w:rsidRDefault="00BB4C70" w:rsidP="00BB4C70">
            <w:pPr>
              <w:rPr>
                <w:b/>
                <w:iCs/>
              </w:rPr>
            </w:pPr>
            <w:r w:rsidRPr="00D257E9">
              <w:rPr>
                <w:b/>
                <w:iCs/>
              </w:rPr>
              <w:t>20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</w:tcPr>
          <w:p w:rsidR="00BB4C70" w:rsidRPr="00D257E9" w:rsidRDefault="00BB4C70" w:rsidP="00BB4C70">
            <w:pPr>
              <w:rPr>
                <w:b/>
                <w:bCs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>семинар-и</w:t>
            </w:r>
          </w:p>
        </w:tc>
        <w:tc>
          <w:tcPr>
            <w:tcW w:w="1884" w:type="dxa"/>
          </w:tcPr>
          <w:p w:rsidR="00BB4C70" w:rsidRPr="00D257E9" w:rsidRDefault="00BB4C70" w:rsidP="00BB4C70">
            <w:pPr>
              <w:rPr>
                <w:b/>
                <w:bCs/>
                <w:lang w:val="sr-Cyrl-CS"/>
              </w:rPr>
            </w:pPr>
            <w:r w:rsidRPr="00D257E9">
              <w:rPr>
                <w:b/>
                <w:bCs/>
                <w:lang w:val="sr-Cyrl-C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</w:tbl>
    <w:p w:rsidR="00BB4C70" w:rsidRDefault="00E812DA" w:rsidP="00BB4C70">
      <w:pPr>
        <w:tabs>
          <w:tab w:val="left" w:pos="567"/>
        </w:tabs>
        <w:spacing w:after="60"/>
        <w:jc w:val="both"/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384C13" w:rsidRDefault="00384C13" w:rsidP="00BB4C70">
      <w:pPr>
        <w:tabs>
          <w:tab w:val="left" w:pos="567"/>
        </w:tabs>
        <w:spacing w:after="60"/>
        <w:jc w:val="both"/>
      </w:pPr>
    </w:p>
    <w:p w:rsidR="00384C13" w:rsidRDefault="00384C13" w:rsidP="00BB4C70">
      <w:pPr>
        <w:tabs>
          <w:tab w:val="left" w:pos="567"/>
        </w:tabs>
        <w:spacing w:after="60"/>
        <w:jc w:val="both"/>
      </w:pPr>
    </w:p>
    <w:p w:rsidR="00384C13" w:rsidRDefault="00384C13" w:rsidP="00BB4C70">
      <w:pPr>
        <w:tabs>
          <w:tab w:val="left" w:pos="567"/>
        </w:tabs>
        <w:spacing w:after="60"/>
        <w:jc w:val="both"/>
      </w:pPr>
    </w:p>
    <w:p w:rsidR="00384C13" w:rsidRPr="009822F9" w:rsidRDefault="00384C13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lastRenderedPageBreak/>
              <w:t>Студијски програм:</w:t>
            </w:r>
            <w:r w:rsidRPr="00BA39C1">
              <w:rPr>
                <w:b/>
                <w:bCs/>
                <w:lang w:val="sr-Cyrl-CS"/>
              </w:rPr>
              <w:t>ОДМ, ОБИ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bookmarkStart w:id="14" w:name="Математика2"/>
            <w:r w:rsidRPr="00BA39C1">
              <w:rPr>
                <w:b/>
                <w:bCs/>
                <w:lang w:val="sr-Cyrl-CS"/>
              </w:rPr>
              <w:t>Математика 2</w:t>
            </w:r>
            <w:bookmarkEnd w:id="14"/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Pr="00BA39C1">
              <w:rPr>
                <w:b/>
                <w:bCs/>
                <w:lang w:val="sr-Cyrl-CS"/>
              </w:rPr>
              <w:t>Александар  В.  Петојевић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Pr="00BA39C1">
              <w:rPr>
                <w:b/>
                <w:bCs/>
                <w:lang w:val="sr-Cyrl-CS"/>
              </w:rPr>
              <w:t>обавезни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 w:rsidRPr="00BA39C1">
              <w:rPr>
                <w:b/>
                <w:bCs/>
                <w:lang w:val="sr-Cyrl-CS"/>
              </w:rPr>
              <w:t>6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 w:rsidRPr="00BA39C1">
              <w:rPr>
                <w:b/>
                <w:bCs/>
                <w:lang w:val="sr-Cyrl-CS"/>
              </w:rPr>
              <w:t>Положен предмет Математика 1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BB4C70" w:rsidRPr="00265308" w:rsidRDefault="00BB4C70" w:rsidP="00BB4C70">
            <w:pPr>
              <w:tabs>
                <w:tab w:val="left" w:pos="567"/>
              </w:tabs>
              <w:spacing w:after="60"/>
              <w:rPr>
                <w:bCs/>
                <w:lang w:val="en-US"/>
              </w:rPr>
            </w:pPr>
            <w:r w:rsidRPr="00265308">
              <w:rPr>
                <w:bCs/>
                <w:lang w:val="sr-Cyrl-CS"/>
              </w:rPr>
              <w:t>Упознавање студената са основама Комбинаторике и теорије вероватноћа, основним појмовима из Геометрије и основним појмовима из математичке анализе.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265308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65308">
              <w:rPr>
                <w:bCs/>
                <w:lang w:val="sr-Cyrl-CS"/>
              </w:rPr>
              <w:t>По успешном окончању курса, очекује се да студенти буду оспособљени да владају основним појмовима и тврђењима из области комбинаторике, вероватноће, геометрије и математичке анализе, као и да повећају степен логичког мишљења уопште.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BB4C70" w:rsidRPr="00265308" w:rsidRDefault="00BB4C70" w:rsidP="00BB4C70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265308">
              <w:rPr>
                <w:iCs/>
                <w:lang w:val="sr-Cyrl-CS"/>
              </w:rPr>
              <w:t xml:space="preserve">Комбинаторика: Основи комбинаторике: пермутације, варијације и комбинације без и са понављања; биномни коефицијенти и биномни образац. </w:t>
            </w:r>
          </w:p>
          <w:p w:rsidR="00BB4C70" w:rsidRPr="00265308" w:rsidRDefault="00BB4C70" w:rsidP="00BB4C70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265308">
              <w:rPr>
                <w:iCs/>
                <w:lang w:val="sr-Cyrl-CS"/>
              </w:rPr>
              <w:t xml:space="preserve">Увод у вероватноћу: алгебра догађаја; појам вероватноће и основна својства; условна вероватноћа, зависни и независни догађаји. </w:t>
            </w:r>
          </w:p>
          <w:p w:rsidR="00BB4C70" w:rsidRPr="00265308" w:rsidRDefault="00BB4C70" w:rsidP="00BB4C70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265308">
              <w:rPr>
                <w:iCs/>
                <w:lang w:val="sr-Cyrl-CS"/>
              </w:rPr>
              <w:t>Геометрија: Основни појмови у геометрији: тачка, права, раван. Дефиниција и основне особине геометријских фигура: дуж, изломљена линија, многоугли, круг и кружница, полиедри, обртна тела. Мере и мерење геометријских фигура (дужина, површина и запремина).</w:t>
            </w:r>
          </w:p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265308">
              <w:rPr>
                <w:iCs/>
                <w:lang w:val="sr-Cyrl-CS"/>
              </w:rPr>
              <w:t>Математичка анализа: Појам функције, домен, нуле и знак функције. Елементарне функције: полиноми, рационалне функције, експоненцијална и логаритамска функција, тригонометријске функције. Гранична вредност функције.</w:t>
            </w:r>
          </w:p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B4C70" w:rsidRPr="00265308" w:rsidRDefault="00BB4C70" w:rsidP="00BB4C70">
            <w:pPr>
              <w:tabs>
                <w:tab w:val="left" w:pos="567"/>
              </w:tabs>
              <w:spacing w:after="60"/>
              <w:rPr>
                <w:iCs/>
                <w:lang w:val="en-US"/>
              </w:rPr>
            </w:pPr>
            <w:r w:rsidRPr="00265308">
              <w:rPr>
                <w:iCs/>
                <w:lang w:val="sr-Cyrl-CS"/>
              </w:rPr>
              <w:t>Вежбе: задаци и примери који прате теоријску наставу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265308" w:rsidRDefault="00BB4C70" w:rsidP="00BB4C70">
            <w:pPr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265308">
              <w:rPr>
                <w:bCs/>
                <w:lang w:val="sr-Cyrl-CS"/>
              </w:rPr>
              <w:t>Петојевић, А . (2005). Математика. Сомбор: Учитељски факултет</w:t>
            </w:r>
          </w:p>
          <w:p w:rsidR="00BB4C70" w:rsidRPr="00265308" w:rsidRDefault="00BB4C70" w:rsidP="00BB4C70">
            <w:pPr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bCs/>
                <w:lang w:val="en-US"/>
              </w:rPr>
            </w:pPr>
            <w:r w:rsidRPr="00265308">
              <w:rPr>
                <w:bCs/>
                <w:lang w:val="sr-Cyrl-CS"/>
              </w:rPr>
              <w:t>Петојевић, А. (2003). Математика 1 збирка задатака. Сомбор: Учитељски факултет</w:t>
            </w:r>
          </w:p>
          <w:p w:rsidR="00BB4C70" w:rsidRPr="00265308" w:rsidRDefault="00BB4C70" w:rsidP="00BB4C70">
            <w:pPr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lang w:val="en-US"/>
              </w:rPr>
            </w:pPr>
            <w:r w:rsidRPr="00265308">
              <w:rPr>
                <w:lang w:val="en-US"/>
              </w:rPr>
              <w:t>Billstein, R. at all (2000). A Problem Solving Approach to Mathematics for Elementary School Teachers.  Addison Weslei Longman</w:t>
            </w:r>
          </w:p>
          <w:p w:rsidR="00BB4C70" w:rsidRPr="00265308" w:rsidRDefault="00BB4C70" w:rsidP="00BB4C70">
            <w:pPr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lang w:val="en-US"/>
              </w:rPr>
            </w:pPr>
            <w:r w:rsidRPr="00265308">
              <w:rPr>
                <w:lang w:val="en-US"/>
              </w:rPr>
              <w:t>Ивановић,  Ж., Огњановић, С. (2005). Математика 1-4.  Београд: Круг</w:t>
            </w:r>
          </w:p>
          <w:p w:rsidR="00BB4C70" w:rsidRPr="00BA39C1" w:rsidRDefault="00BB4C70" w:rsidP="00BB4C70">
            <w:pPr>
              <w:numPr>
                <w:ilvl w:val="0"/>
                <w:numId w:val="9"/>
              </w:numPr>
              <w:tabs>
                <w:tab w:val="left" w:pos="567"/>
              </w:tabs>
              <w:spacing w:after="60"/>
              <w:rPr>
                <w:lang w:val="en-US"/>
              </w:rPr>
            </w:pPr>
            <w:r w:rsidRPr="00265308">
              <w:rPr>
                <w:lang w:val="en-US"/>
              </w:rPr>
              <w:t>Богославов, В. (2006). Збирка решених задатака из математике  1–4. Београд: Завод за уџбенике и наставна средства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BA39C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>
              <w:rPr>
                <w:b/>
                <w:lang w:val="en-US"/>
              </w:rPr>
              <w:t>3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BA39C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>
              <w:rPr>
                <w:b/>
                <w:lang w:val="en-US"/>
              </w:rPr>
              <w:t>3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A39C1">
              <w:rPr>
                <w:lang w:val="sr-Cyrl-CS"/>
              </w:rPr>
              <w:t>Теоретска и практична настава, монолошка и дијалошка метода, самостални рад студената.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B4C70" w:rsidRPr="00BA39C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81C8D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lang w:val="en-US"/>
              </w:rPr>
            </w:pPr>
            <w:r w:rsidRPr="00181C8D">
              <w:rPr>
                <w:b/>
                <w:iCs/>
                <w:lang w:val="en-US"/>
              </w:rPr>
              <w:t>40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B4C70" w:rsidRPr="00BA39C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81C8D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lang w:val="en-US"/>
              </w:rPr>
            </w:pPr>
            <w:r w:rsidRPr="00181C8D">
              <w:rPr>
                <w:b/>
                <w:iCs/>
                <w:lang w:val="en-US"/>
              </w:rPr>
              <w:t>15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B4C70" w:rsidRPr="00BA39C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15+20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BB4C70" w:rsidRDefault="00E812DA" w:rsidP="00BB4C70">
      <w:pPr>
        <w:tabs>
          <w:tab w:val="left" w:pos="567"/>
        </w:tabs>
        <w:spacing w:after="60"/>
        <w:jc w:val="both"/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384C13" w:rsidRDefault="00384C13" w:rsidP="00BB4C70">
      <w:pPr>
        <w:tabs>
          <w:tab w:val="left" w:pos="567"/>
        </w:tabs>
        <w:spacing w:after="60"/>
        <w:jc w:val="both"/>
      </w:pPr>
    </w:p>
    <w:p w:rsidR="00384C13" w:rsidRDefault="00384C13" w:rsidP="00BB4C70">
      <w:pPr>
        <w:tabs>
          <w:tab w:val="left" w:pos="567"/>
        </w:tabs>
        <w:spacing w:after="60"/>
        <w:jc w:val="both"/>
      </w:pPr>
    </w:p>
    <w:p w:rsidR="00384C13" w:rsidRDefault="00384C13" w:rsidP="00BB4C70">
      <w:pPr>
        <w:tabs>
          <w:tab w:val="left" w:pos="567"/>
        </w:tabs>
        <w:spacing w:after="60"/>
        <w:jc w:val="both"/>
      </w:pPr>
    </w:p>
    <w:p w:rsidR="00384C13" w:rsidRPr="009822F9" w:rsidRDefault="00384C13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4"/>
        <w:gridCol w:w="1885"/>
        <w:gridCol w:w="1112"/>
        <w:gridCol w:w="1943"/>
        <w:gridCol w:w="1217"/>
      </w:tblGrid>
      <w:tr w:rsidR="00BB4C70" w:rsidRPr="00DD6391" w:rsidTr="00BB4C70">
        <w:trPr>
          <w:trHeight w:val="227"/>
        </w:trPr>
        <w:tc>
          <w:tcPr>
            <w:tcW w:w="9321" w:type="dxa"/>
            <w:gridSpan w:val="5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lastRenderedPageBreak/>
              <w:t>Студијски програм</w:t>
            </w:r>
            <w:r w:rsidRPr="00DD6391">
              <w:rPr>
                <w:b/>
                <w:bCs/>
                <w:lang w:val="sr-Cyrl-CS"/>
              </w:rPr>
              <w:t>:</w:t>
            </w:r>
            <w:r w:rsidRPr="00E74E2C">
              <w:rPr>
                <w:b/>
                <w:bCs/>
                <w:lang w:val="sr-Cyrl-CS"/>
              </w:rPr>
              <w:t>ОБИ</w:t>
            </w:r>
          </w:p>
        </w:tc>
      </w:tr>
      <w:tr w:rsidR="00BB4C70" w:rsidRPr="00DD6391" w:rsidTr="00BB4C70">
        <w:trPr>
          <w:trHeight w:val="227"/>
        </w:trPr>
        <w:tc>
          <w:tcPr>
            <w:tcW w:w="9321" w:type="dxa"/>
            <w:gridSpan w:val="5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 xml:space="preserve">Назив предмета: </w:t>
            </w:r>
            <w:bookmarkStart w:id="15" w:name="Библиотечкапракса1"/>
            <w:r>
              <w:rPr>
                <w:b/>
                <w:bCs/>
                <w:lang w:val="sr-Cyrl-CS"/>
              </w:rPr>
              <w:t>Библиотечка пракса 1</w:t>
            </w:r>
            <w:bookmarkEnd w:id="15"/>
          </w:p>
        </w:tc>
      </w:tr>
      <w:tr w:rsidR="00BB4C70" w:rsidRPr="00DD6391" w:rsidTr="00BB4C70">
        <w:trPr>
          <w:trHeight w:val="227"/>
        </w:trPr>
        <w:tc>
          <w:tcPr>
            <w:tcW w:w="9321" w:type="dxa"/>
            <w:gridSpan w:val="5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>Наставник:</w:t>
            </w:r>
            <w:r w:rsidRPr="00E74E2C">
              <w:rPr>
                <w:b/>
                <w:bCs/>
              </w:rPr>
              <w:t>Карла</w:t>
            </w:r>
            <w:r w:rsidR="00181C8D">
              <w:rPr>
                <w:b/>
                <w:bCs/>
              </w:rPr>
              <w:t xml:space="preserve"> </w:t>
            </w:r>
            <w:r w:rsidRPr="00E74E2C">
              <w:rPr>
                <w:b/>
                <w:bCs/>
              </w:rPr>
              <w:t>К. Селихар</w:t>
            </w:r>
          </w:p>
        </w:tc>
      </w:tr>
      <w:tr w:rsidR="00BB4C70" w:rsidRPr="00DD6391" w:rsidTr="00BB4C70">
        <w:trPr>
          <w:trHeight w:val="227"/>
        </w:trPr>
        <w:tc>
          <w:tcPr>
            <w:tcW w:w="9321" w:type="dxa"/>
            <w:gridSpan w:val="5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  <w:lang w:val="sr-Cyrl-CS"/>
              </w:rPr>
              <w:t xml:space="preserve"> обавезан</w:t>
            </w:r>
          </w:p>
        </w:tc>
      </w:tr>
      <w:tr w:rsidR="00BB4C70" w:rsidRPr="00DD6391" w:rsidTr="00BB4C70">
        <w:trPr>
          <w:trHeight w:val="227"/>
        </w:trPr>
        <w:tc>
          <w:tcPr>
            <w:tcW w:w="9321" w:type="dxa"/>
            <w:gridSpan w:val="5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>Број ЕСПБ:</w:t>
            </w:r>
            <w:r>
              <w:rPr>
                <w:b/>
                <w:bCs/>
                <w:lang w:val="sr-Cyrl-CS"/>
              </w:rPr>
              <w:t xml:space="preserve"> 5</w:t>
            </w:r>
          </w:p>
        </w:tc>
      </w:tr>
      <w:tr w:rsidR="00BB4C70" w:rsidRPr="00DD6391" w:rsidTr="00BB4C70">
        <w:trPr>
          <w:trHeight w:val="227"/>
        </w:trPr>
        <w:tc>
          <w:tcPr>
            <w:tcW w:w="9321" w:type="dxa"/>
            <w:gridSpan w:val="5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>Услов:</w:t>
            </w:r>
          </w:p>
        </w:tc>
      </w:tr>
      <w:tr w:rsidR="00BB4C70" w:rsidRPr="00DD6391" w:rsidTr="00BB4C70">
        <w:trPr>
          <w:trHeight w:val="227"/>
        </w:trPr>
        <w:tc>
          <w:tcPr>
            <w:tcW w:w="9321" w:type="dxa"/>
            <w:gridSpan w:val="5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>Циљ предмета</w:t>
            </w:r>
          </w:p>
          <w:p w:rsidR="00BB4C70" w:rsidRPr="00E74E2C" w:rsidRDefault="00BB4C70" w:rsidP="00BB4C70">
            <w:pPr>
              <w:jc w:val="both"/>
              <w:rPr>
                <w:lang w:val="sr-Cyrl-CS"/>
              </w:rPr>
            </w:pPr>
            <w:r w:rsidRPr="00E74E2C">
              <w:rPr>
                <w:lang w:val="sr-Cyrl-CS"/>
              </w:rPr>
              <w:t>Циљ стручне праксе јесте да се студенти већ од прве године четворогодишњих студија упознају са практичним радом у савременим  библиотекама  и да се оспособе за непосредну примену знања и вештина које уче на часовима теоријске наставе. Такође, током праксе студенти се упознају и са начином функционисања свих  типова библиотека, са начином пружања услуга корисницима и са организацијом библиотечко-информационог система у Србији.</w:t>
            </w:r>
          </w:p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74E2C">
              <w:rPr>
                <w:lang w:val="sr-Cyrl-CS"/>
              </w:rPr>
              <w:t>Пракса прати структуру и редослед предавања, чиме се остварује пуна комплементарност и перманентна повезаност теоријских и практичних аспеката савременог  библиотекарства.</w:t>
            </w:r>
          </w:p>
        </w:tc>
      </w:tr>
      <w:tr w:rsidR="00BB4C70" w:rsidRPr="00DD6391" w:rsidTr="00BB4C70">
        <w:trPr>
          <w:trHeight w:val="227"/>
        </w:trPr>
        <w:tc>
          <w:tcPr>
            <w:tcW w:w="9321" w:type="dxa"/>
            <w:gridSpan w:val="5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74E2C">
              <w:rPr>
                <w:lang w:val="sr-Cyrl-CS"/>
              </w:rPr>
              <w:t>Оспособљавање студената да по завршетку студија буду спремни за самосталан рад у савременој  библиотеци, што подразумева обављање стручних послова као што су набавка, инвентарисања и сигнирања публикација, смештаја публикација, организовање магацинског и радног простора и рада са корисницима.</w:t>
            </w:r>
          </w:p>
        </w:tc>
      </w:tr>
      <w:tr w:rsidR="00BB4C70" w:rsidRPr="00DD6391" w:rsidTr="00BB4C70">
        <w:trPr>
          <w:trHeight w:val="227"/>
        </w:trPr>
        <w:tc>
          <w:tcPr>
            <w:tcW w:w="9321" w:type="dxa"/>
            <w:gridSpan w:val="5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DD6391">
              <w:rPr>
                <w:i/>
                <w:iCs/>
                <w:lang w:val="sr-Cyrl-CS"/>
              </w:rPr>
              <w:t>Теоријска настава</w:t>
            </w:r>
          </w:p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>
              <w:rPr>
                <w:i/>
                <w:iCs/>
                <w:lang w:val="sr-Cyrl-CS"/>
              </w:rPr>
              <w:t>-</w:t>
            </w:r>
          </w:p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DD6391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E74E2C">
              <w:rPr>
                <w:lang w:val="sr-Cyrl-CS"/>
              </w:rPr>
              <w:t>Студенти посећују Градску библиотеку у Сомбору, Народну библиотеку Србије и Библиотеку Матице српске, где се непосредно упознају са функцијама савременог библиотечко-информационог система у Србији и са службама и услугама различитих типова библиотека. Остатак праксе обавља се у Библиотеци Педагошког факултета у Сомбору, где се студенти практично упознају са процесима набавке, инвентарисања и обраде публикација и услуживањем корисника.</w:t>
            </w:r>
            <w:r w:rsidRPr="00DD6391">
              <w:rPr>
                <w:lang w:val="sr-Cyrl-CS"/>
              </w:rPr>
              <w:t xml:space="preserve">Током праксе студенти воде дневнике стручне праксе, а њихов рад и напредак у самосталном обављању делатности прате асистенти и наставници задужени за реализацију праксе. </w:t>
            </w:r>
          </w:p>
        </w:tc>
      </w:tr>
      <w:tr w:rsidR="00BB4C70" w:rsidRPr="00DD6391" w:rsidTr="00BB4C70">
        <w:trPr>
          <w:trHeight w:val="227"/>
        </w:trPr>
        <w:tc>
          <w:tcPr>
            <w:tcW w:w="9321" w:type="dxa"/>
            <w:gridSpan w:val="5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BB4C70" w:rsidRPr="00DD6391" w:rsidTr="00BB4C70">
        <w:trPr>
          <w:trHeight w:val="227"/>
        </w:trPr>
        <w:tc>
          <w:tcPr>
            <w:tcW w:w="3164" w:type="dxa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 xml:space="preserve">Број часова </w:t>
            </w:r>
            <w:r w:rsidRPr="00DD6391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2997" w:type="dxa"/>
            <w:gridSpan w:val="2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b/>
                <w:lang w:val="sr-Cyrl-CS"/>
              </w:rPr>
              <w:t>Теоријска настава:</w:t>
            </w:r>
          </w:p>
        </w:tc>
        <w:tc>
          <w:tcPr>
            <w:tcW w:w="3160" w:type="dxa"/>
            <w:gridSpan w:val="2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b/>
                <w:lang w:val="sr-Cyrl-CS"/>
              </w:rPr>
              <w:t>Практична настава:</w:t>
            </w:r>
            <w:r>
              <w:rPr>
                <w:b/>
                <w:lang w:val="sr-Cyrl-CS"/>
              </w:rPr>
              <w:t xml:space="preserve"> 5</w:t>
            </w:r>
          </w:p>
        </w:tc>
      </w:tr>
      <w:tr w:rsidR="00BB4C70" w:rsidRPr="00DD6391" w:rsidTr="00BB4C70">
        <w:trPr>
          <w:trHeight w:val="227"/>
        </w:trPr>
        <w:tc>
          <w:tcPr>
            <w:tcW w:w="9321" w:type="dxa"/>
            <w:gridSpan w:val="5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74E2C">
              <w:rPr>
                <w:lang w:val="sr-Cyrl-CS"/>
              </w:rPr>
              <w:t>Посете библиотекама; претраживање електронских каталога и других извора информација; сарадња са библиотекарима различитих типова библиотека у сређивању, инвентарисању и сигнирању публикација, рад са различитим категоријама корисника.</w:t>
            </w:r>
          </w:p>
        </w:tc>
      </w:tr>
      <w:tr w:rsidR="00BB4C70" w:rsidRPr="00DD6391" w:rsidTr="00BB4C70">
        <w:trPr>
          <w:trHeight w:val="227"/>
        </w:trPr>
        <w:tc>
          <w:tcPr>
            <w:tcW w:w="9321" w:type="dxa"/>
            <w:gridSpan w:val="5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DD6391" w:rsidTr="00BB4C70">
        <w:trPr>
          <w:trHeight w:val="227"/>
        </w:trPr>
        <w:tc>
          <w:tcPr>
            <w:tcW w:w="3164" w:type="dxa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DD6391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5" w:type="dxa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DD6391">
              <w:rPr>
                <w:lang w:val="sr-Cyrl-CS"/>
              </w:rPr>
              <w:t>поена</w:t>
            </w:r>
          </w:p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55" w:type="dxa"/>
            <w:gridSpan w:val="2"/>
            <w:shd w:val="clear" w:color="auto" w:fill="auto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lang w:val="sr-Cyrl-CS"/>
              </w:rPr>
              <w:t>поена</w:t>
            </w:r>
          </w:p>
        </w:tc>
      </w:tr>
      <w:tr w:rsidR="00BB4C70" w:rsidRPr="00DD6391" w:rsidTr="00BB4C70">
        <w:trPr>
          <w:trHeight w:val="227"/>
        </w:trPr>
        <w:tc>
          <w:tcPr>
            <w:tcW w:w="3164" w:type="dxa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DD6391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5" w:type="dxa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55" w:type="dxa"/>
            <w:gridSpan w:val="2"/>
            <w:shd w:val="clear" w:color="auto" w:fill="auto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DD6391">
              <w:rPr>
                <w:lang w:val="sr-Cyrl-CS"/>
              </w:rPr>
              <w:t>писмени испит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DD6391" w:rsidTr="00BB4C70">
        <w:trPr>
          <w:trHeight w:val="227"/>
        </w:trPr>
        <w:tc>
          <w:tcPr>
            <w:tcW w:w="3164" w:type="dxa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DD6391">
              <w:rPr>
                <w:lang w:val="sr-Cyrl-CS"/>
              </w:rPr>
              <w:t>практична настава</w:t>
            </w:r>
          </w:p>
        </w:tc>
        <w:tc>
          <w:tcPr>
            <w:tcW w:w="1885" w:type="dxa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3055" w:type="dxa"/>
            <w:gridSpan w:val="2"/>
            <w:shd w:val="clear" w:color="auto" w:fill="auto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DD6391">
              <w:rPr>
                <w:lang w:val="sr-Cyrl-CS"/>
              </w:rPr>
              <w:t>усмени испт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DD6391" w:rsidTr="00BB4C70">
        <w:trPr>
          <w:trHeight w:val="227"/>
        </w:trPr>
        <w:tc>
          <w:tcPr>
            <w:tcW w:w="3164" w:type="dxa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DD6391">
              <w:rPr>
                <w:lang w:val="sr-Cyrl-CS"/>
              </w:rPr>
              <w:t>колоквијум-и</w:t>
            </w:r>
          </w:p>
        </w:tc>
        <w:tc>
          <w:tcPr>
            <w:tcW w:w="1885" w:type="dxa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55" w:type="dxa"/>
            <w:gridSpan w:val="2"/>
            <w:shd w:val="clear" w:color="auto" w:fill="auto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DD6391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DD6391" w:rsidTr="00BB4C70">
        <w:trPr>
          <w:trHeight w:val="227"/>
        </w:trPr>
        <w:tc>
          <w:tcPr>
            <w:tcW w:w="3164" w:type="dxa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DD6391">
              <w:rPr>
                <w:lang w:val="sr-Cyrl-CS"/>
              </w:rPr>
              <w:t>семинар-и</w:t>
            </w:r>
          </w:p>
        </w:tc>
        <w:tc>
          <w:tcPr>
            <w:tcW w:w="1885" w:type="dxa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55" w:type="dxa"/>
            <w:gridSpan w:val="2"/>
            <w:shd w:val="clear" w:color="auto" w:fill="auto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DD6391" w:rsidTr="00BB4C70">
        <w:trPr>
          <w:trHeight w:val="227"/>
        </w:trPr>
        <w:tc>
          <w:tcPr>
            <w:tcW w:w="3164" w:type="dxa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дневник праксе</w:t>
            </w:r>
          </w:p>
        </w:tc>
        <w:tc>
          <w:tcPr>
            <w:tcW w:w="1885" w:type="dxa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3055" w:type="dxa"/>
            <w:gridSpan w:val="2"/>
            <w:shd w:val="clear" w:color="auto" w:fill="auto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BB4C70" w:rsidRDefault="00E812DA">
      <w:pPr>
        <w:rPr>
          <w:sz w:val="22"/>
          <w:szCs w:val="22"/>
        </w:rPr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BB4C70" w:rsidRDefault="00BB4C70">
      <w:pPr>
        <w:widowControl/>
        <w:autoSpaceDE/>
        <w:autoSpaceDN/>
        <w:adjustRightInd/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351E6A">
              <w:rPr>
                <w:b/>
                <w:bCs/>
                <w:lang w:val="sr-Cyrl-CS"/>
              </w:rPr>
              <w:lastRenderedPageBreak/>
              <w:t>Студијски програм</w:t>
            </w:r>
            <w:r w:rsidRPr="00490D86">
              <w:rPr>
                <w:bCs/>
                <w:lang w:val="sr-Cyrl-CS"/>
              </w:rPr>
              <w:t>:</w:t>
            </w:r>
            <w:r w:rsidRPr="007E7199">
              <w:rPr>
                <w:b/>
                <w:bCs/>
              </w:rPr>
              <w:t>ОДМ,</w:t>
            </w:r>
            <w:r w:rsidRPr="00490D86">
              <w:rPr>
                <w:b/>
              </w:rPr>
              <w:t>ОБИ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51E6A">
              <w:rPr>
                <w:b/>
                <w:bCs/>
                <w:lang w:val="sr-Cyrl-CS"/>
              </w:rPr>
              <w:t>Назив предмета</w:t>
            </w:r>
            <w:r w:rsidRPr="00490D86">
              <w:rPr>
                <w:bCs/>
                <w:lang w:val="sr-Cyrl-CS"/>
              </w:rPr>
              <w:t xml:space="preserve">: </w:t>
            </w:r>
            <w:bookmarkStart w:id="16" w:name="Енглескијезик2"/>
            <w:r w:rsidRPr="00490D86">
              <w:rPr>
                <w:b/>
              </w:rPr>
              <w:t>Енглески језик 2</w:t>
            </w:r>
            <w:bookmarkEnd w:id="16"/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51E6A">
              <w:rPr>
                <w:b/>
                <w:bCs/>
                <w:lang w:val="sr-Cyrl-CS"/>
              </w:rPr>
              <w:t>Наставник:</w:t>
            </w:r>
            <w:r w:rsidRPr="00B56C4D">
              <w:rPr>
                <w:b/>
              </w:rPr>
              <w:t xml:space="preserve">Наташа </w:t>
            </w:r>
            <w:r>
              <w:rPr>
                <w:b/>
              </w:rPr>
              <w:t xml:space="preserve">В. </w:t>
            </w:r>
            <w:r w:rsidRPr="00B56C4D">
              <w:rPr>
                <w:b/>
              </w:rPr>
              <w:t>Гојковић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lang w:val="en-US" w:eastAsia="en-US"/>
              </w:rPr>
            </w:pPr>
            <w:r w:rsidRPr="00351E6A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</w:rPr>
              <w:t>о</w:t>
            </w:r>
            <w:r w:rsidRPr="00490D86">
              <w:rPr>
                <w:b/>
              </w:rPr>
              <w:t>бавезни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351E6A">
              <w:rPr>
                <w:b/>
                <w:bCs/>
                <w:lang w:val="sr-Cyrl-CS"/>
              </w:rPr>
              <w:t>Број ЕСПБ:</w:t>
            </w:r>
            <w:r w:rsidRPr="00351E6A">
              <w:rPr>
                <w:b/>
                <w:bCs/>
                <w:lang w:val="en-US"/>
              </w:rPr>
              <w:t xml:space="preserve"> 4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51E6A">
              <w:rPr>
                <w:b/>
                <w:bCs/>
                <w:lang w:val="sr-Cyrl-CS"/>
              </w:rPr>
              <w:t>Услов: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lang w:val="en-US" w:eastAsia="en-US"/>
              </w:rPr>
            </w:pPr>
            <w:r w:rsidRPr="00351E6A">
              <w:rPr>
                <w:b/>
                <w:bCs/>
                <w:lang w:val="sr-Cyrl-CS"/>
              </w:rPr>
              <w:t>Циљ предмета</w:t>
            </w:r>
            <w:r w:rsidRPr="00351E6A">
              <w:t>Циљ је да се код студената развија вештина разумевања на слух, течност и тачност у читању, вештина правилног изговора и самосталног усменог изражавања на обрађену тему, развијање комуникацијских вештина на Б1 нивоу Заједничког европског оквира компетенција за језике као и  развијање свести о значају и потреби учења енглеског језика.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51E6A">
              <w:rPr>
                <w:b/>
                <w:bCs/>
                <w:lang w:val="sr-Cyrl-CS"/>
              </w:rPr>
              <w:t>Исход предмета</w:t>
            </w:r>
            <w:r w:rsidRPr="00351E6A">
              <w:t>Oд студената се очекује да разумеју једноставније исказе пренесене јасним стандардним језиком о познатим темама . Очекује са да се сналазе у основним говорним ситуацијама где се говори страним језиком, да на познату, обрађену тему могу саставити (рећи и написати) једноставнији, краћи, повезан и смисаони текст, да су у стању да опишу, препричају искуства и догађаје, искажу жеље, надања, своје мишљење, ставове и планове у оквиру познате тематике.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51E6A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en-US"/>
              </w:rPr>
            </w:pPr>
            <w:r w:rsidRPr="00351E6A">
              <w:rPr>
                <w:i/>
                <w:iCs/>
                <w:lang w:val="sr-Cyrl-CS"/>
              </w:rPr>
              <w:t>Теоријска настава</w:t>
            </w:r>
          </w:p>
          <w:p w:rsidR="00BB4C70" w:rsidRPr="00351E6A" w:rsidRDefault="00BB4C70" w:rsidP="00BB4C70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351E6A">
              <w:t xml:space="preserve">Тематске целине: Oпште теме и аутентични текстови из области информационих технологија. Граматичка грађа: Tумачење граматичких облика се претежно врши у функцији текста. Избор се врши према фреквентности и комуникативној вредности ових граматичких облика у општем и у језику струке. </w:t>
            </w:r>
            <w:r w:rsidRPr="00351E6A">
              <w:br/>
              <w:t xml:space="preserve">Лексичка грађа: Богаћење вокабулара из регистра информационих технологија, активно (најфреквентнији термини) и рецептивно усвајање стручне терминологије из дате области. </w:t>
            </w:r>
            <w:r w:rsidRPr="00351E6A">
              <w:br/>
            </w:r>
          </w:p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351E6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B4C70" w:rsidRPr="00351E6A" w:rsidRDefault="00BB4C70" w:rsidP="00BB4C70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351E6A">
              <w:t>Комуникативне јединице: Самостално усмено изражавање и писање (одговори на питања, резимеи текстова, изношење ставова и мишљења о прочитаном), превођење текстова у вези са информационим технологијама на матерњи језик уз помоћ двојезичних речника.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51E6A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181C8D" w:rsidRDefault="00BB4C70" w:rsidP="00181C8D">
            <w:pPr>
              <w:pStyle w:val="ListParagraph"/>
              <w:widowControl/>
              <w:numPr>
                <w:ilvl w:val="0"/>
                <w:numId w:val="41"/>
              </w:numPr>
              <w:autoSpaceDE/>
              <w:autoSpaceDN/>
              <w:adjustRightInd/>
              <w:rPr>
                <w:lang w:val="en-US" w:eastAsia="en-US"/>
              </w:rPr>
            </w:pPr>
            <w:r w:rsidRPr="00351E6A">
              <w:t>Glendinning, E. H., McEwan, J. (2002). Basic English for Computing. Oxford: OUP</w:t>
            </w:r>
          </w:p>
          <w:p w:rsidR="00BB4C70" w:rsidRPr="00181C8D" w:rsidRDefault="00BB4C70" w:rsidP="00181C8D">
            <w:pPr>
              <w:pStyle w:val="ListParagraph"/>
              <w:widowControl/>
              <w:numPr>
                <w:ilvl w:val="0"/>
                <w:numId w:val="41"/>
              </w:numPr>
              <w:autoSpaceDE/>
              <w:autoSpaceDN/>
              <w:adjustRightInd/>
              <w:rPr>
                <w:lang w:val="en-US" w:eastAsia="en-US"/>
              </w:rPr>
            </w:pPr>
            <w:r w:rsidRPr="00351E6A">
              <w:t xml:space="preserve">Cunningham, S., Moore, P. (2013). Cutting Edge Pre-Intermediate. Harlow: Longman </w:t>
            </w:r>
          </w:p>
          <w:p w:rsidR="00BB4C70" w:rsidRPr="00181C8D" w:rsidRDefault="00BB4C70" w:rsidP="00181C8D">
            <w:pPr>
              <w:pStyle w:val="ListParagraph"/>
              <w:widowControl/>
              <w:numPr>
                <w:ilvl w:val="0"/>
                <w:numId w:val="41"/>
              </w:numPr>
              <w:autoSpaceDE/>
              <w:autoSpaceDN/>
              <w:adjustRightInd/>
              <w:rPr>
                <w:lang w:val="en-US" w:eastAsia="en-US"/>
              </w:rPr>
            </w:pPr>
            <w:r w:rsidRPr="00351E6A">
              <w:t>Cambridge Essential English Dictionary. (2011). Cambridge: CUP</w:t>
            </w:r>
          </w:p>
          <w:p w:rsidR="00BB4C70" w:rsidRPr="00181C8D" w:rsidRDefault="00BB4C70" w:rsidP="00181C8D">
            <w:pPr>
              <w:pStyle w:val="ListParagraph"/>
              <w:widowControl/>
              <w:numPr>
                <w:ilvl w:val="0"/>
                <w:numId w:val="41"/>
              </w:numPr>
              <w:autoSpaceDE/>
              <w:autoSpaceDN/>
              <w:adjustRightInd/>
              <w:rPr>
                <w:lang w:val="en-US" w:eastAsia="en-US"/>
              </w:rPr>
            </w:pPr>
            <w:r w:rsidRPr="00351E6A">
              <w:t>Oxford Computer Science Dictionary. (2009). Oxford: OUP</w:t>
            </w:r>
          </w:p>
          <w:p w:rsidR="00BB4C70" w:rsidRPr="00181C8D" w:rsidRDefault="00BB4C70" w:rsidP="00181C8D">
            <w:pPr>
              <w:pStyle w:val="ListParagraph"/>
              <w:widowControl/>
              <w:numPr>
                <w:ilvl w:val="0"/>
                <w:numId w:val="41"/>
              </w:numPr>
              <w:autoSpaceDE/>
              <w:autoSpaceDN/>
              <w:adjustRightInd/>
              <w:rPr>
                <w:lang w:val="en-US" w:eastAsia="en-US"/>
              </w:rPr>
            </w:pPr>
            <w:r w:rsidRPr="00351E6A">
              <w:t>Поповић, Љ., Мирић, В. (1999). Граматика енглеског језика са вежбањима. Београд: Завет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51E6A">
              <w:rPr>
                <w:b/>
                <w:bCs/>
                <w:lang w:val="sr-Cyrl-CS"/>
              </w:rPr>
              <w:t xml:space="preserve">Број часова </w:t>
            </w:r>
            <w:r w:rsidRPr="00351E6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351E6A">
              <w:rPr>
                <w:b/>
                <w:lang w:val="sr-Cyrl-CS"/>
              </w:rPr>
              <w:t>Теоријска настава:</w:t>
            </w:r>
            <w:r w:rsidRPr="00351E6A">
              <w:rPr>
                <w:b/>
                <w:lang w:val="en-US"/>
              </w:rPr>
              <w:t xml:space="preserve"> 2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351E6A">
              <w:rPr>
                <w:b/>
                <w:lang w:val="sr-Cyrl-CS"/>
              </w:rPr>
              <w:t>Практична настава:</w:t>
            </w:r>
            <w:r w:rsidRPr="00351E6A">
              <w:rPr>
                <w:b/>
                <w:lang w:val="en-US"/>
              </w:rPr>
              <w:t xml:space="preserve"> 1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351E6A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351E6A" w:rsidRDefault="00BB4C70" w:rsidP="00BB4C70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351E6A">
              <w:t>Монолошка (предавање, описивање, образлагање), дијалошка (слободан, катехетички  и хеуристички разговор), индуктивна, демонстративна, рад на тексту, писани и други радови ученика.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51E6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351E6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51E6A">
              <w:rPr>
                <w:lang w:val="sr-Cyrl-CS"/>
              </w:rPr>
              <w:t>поена</w:t>
            </w:r>
          </w:p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51E6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51E6A">
              <w:rPr>
                <w:lang w:val="sr-Cyrl-CS"/>
              </w:rPr>
              <w:t>поена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351E6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351E6A">
              <w:rPr>
                <w:b/>
                <w:bCs/>
                <w:lang w:val="en-US"/>
              </w:rPr>
              <w:t>15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351E6A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81C8D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lang w:val="en-US"/>
              </w:rPr>
            </w:pPr>
            <w:r w:rsidRPr="00181C8D">
              <w:rPr>
                <w:b/>
                <w:iCs/>
                <w:lang w:val="en-US"/>
              </w:rPr>
              <w:t>40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351E6A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351E6A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81C8D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lang w:val="en-US"/>
              </w:rPr>
            </w:pPr>
            <w:r w:rsidRPr="00181C8D">
              <w:rPr>
                <w:b/>
                <w:iCs/>
                <w:lang w:val="en-US"/>
              </w:rPr>
              <w:t>10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351E6A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351E6A">
              <w:rPr>
                <w:b/>
                <w:bCs/>
                <w:lang w:val="en-U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351E6A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51E6A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351E6A">
              <w:rPr>
                <w:b/>
                <w:bCs/>
                <w:lang w:val="en-US"/>
              </w:rPr>
              <w:t>15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351E6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BB4C70" w:rsidRDefault="00E812DA" w:rsidP="00BB4C70">
      <w:pPr>
        <w:tabs>
          <w:tab w:val="left" w:pos="567"/>
        </w:tabs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BB4C70" w:rsidRDefault="00BB4C70">
      <w:pPr>
        <w:widowControl/>
        <w:autoSpaceDE/>
        <w:autoSpaceDN/>
        <w:adjustRightInd/>
        <w:spacing w:after="200" w:line="276" w:lineRule="auto"/>
        <w:rPr>
          <w:bCs/>
          <w:sz w:val="22"/>
          <w:szCs w:val="22"/>
          <w:lang w:val="sr-Cyrl-CS"/>
        </w:rPr>
      </w:pPr>
      <w:r>
        <w:rPr>
          <w:bCs/>
          <w:sz w:val="22"/>
          <w:szCs w:val="22"/>
          <w:lang w:val="sr-Cyrl-CS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D87914" w:rsidRDefault="00BB4C70" w:rsidP="00BB4C70">
            <w:pPr>
              <w:tabs>
                <w:tab w:val="left" w:pos="567"/>
              </w:tabs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lastRenderedPageBreak/>
              <w:t>Студијски програм :</w:t>
            </w:r>
            <w:r>
              <w:rPr>
                <w:b/>
                <w:bCs/>
              </w:rPr>
              <w:t>ОБИ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D03B3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FD03B3">
              <w:rPr>
                <w:b/>
                <w:bCs/>
                <w:lang w:val="sr-Cyrl-CS"/>
              </w:rPr>
              <w:t xml:space="preserve">Назив предмета: </w:t>
            </w:r>
            <w:bookmarkStart w:id="17" w:name="Библиотечкозаконодавствостандарди"/>
            <w:r w:rsidRPr="00FD03B3">
              <w:rPr>
                <w:b/>
                <w:bCs/>
                <w:color w:val="000000"/>
                <w:lang w:val="sr-Cyrl-CS"/>
              </w:rPr>
              <w:t>Библиотечко законодавство и стандарди</w:t>
            </w:r>
            <w:bookmarkEnd w:id="17"/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D03B3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FD03B3">
              <w:rPr>
                <w:b/>
                <w:bCs/>
                <w:lang w:val="sr-Cyrl-CS"/>
              </w:rPr>
              <w:t xml:space="preserve">Наставник: </w:t>
            </w:r>
            <w:r w:rsidRPr="00FD03B3">
              <w:rPr>
                <w:b/>
                <w:bCs/>
                <w:color w:val="000000"/>
                <w:lang w:val="sr-Cyrl-CS"/>
              </w:rPr>
              <w:t xml:space="preserve"> Карла К</w:t>
            </w:r>
            <w:r w:rsidRPr="00FD03B3">
              <w:rPr>
                <w:b/>
                <w:bCs/>
                <w:color w:val="000000"/>
              </w:rPr>
              <w:t>.</w:t>
            </w:r>
            <w:r w:rsidRPr="00FD03B3">
              <w:rPr>
                <w:b/>
                <w:bCs/>
                <w:color w:val="000000"/>
                <w:lang w:val="sr-Cyrl-CS"/>
              </w:rPr>
              <w:t xml:space="preserve"> Селихар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  <w:lang w:val="sr-Cyrl-CS"/>
              </w:rPr>
              <w:t xml:space="preserve"> обавезни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>
              <w:rPr>
                <w:b/>
                <w:bCs/>
                <w:lang w:val="sr-Cyrl-CS"/>
              </w:rPr>
              <w:t xml:space="preserve"> 5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>
              <w:rPr>
                <w:b/>
                <w:bCs/>
                <w:lang w:val="sr-Cyrl-CS"/>
              </w:rPr>
              <w:t xml:space="preserve"> - 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BB4C70" w:rsidRPr="00FD03B3" w:rsidRDefault="00BB4C70" w:rsidP="00BB4C70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FD03B3">
              <w:rPr>
                <w:color w:val="000000"/>
              </w:rPr>
              <w:t xml:space="preserve">Стицање основних знања, ради развијања општих и специјалних компетенција из права о библиотекарству </w:t>
            </w:r>
            <w:r w:rsidRPr="00FD03B3">
              <w:rPr>
                <w:color w:val="000000"/>
                <w:lang w:val="sr-Cyrl-CS"/>
              </w:rPr>
              <w:t>–</w:t>
            </w:r>
            <w:r w:rsidRPr="00FD03B3">
              <w:rPr>
                <w:color w:val="000000"/>
              </w:rPr>
              <w:t xml:space="preserve">прописа и стандарда који се примењују у библиотекарству и библиотечкој делатности. 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D03B3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FD03B3" w:rsidRDefault="00BB4C70" w:rsidP="00BB4C70">
            <w:pPr>
              <w:widowControl/>
              <w:autoSpaceDE/>
              <w:autoSpaceDN/>
              <w:adjustRightInd/>
              <w:jc w:val="both"/>
              <w:rPr>
                <w:bCs/>
                <w:lang w:val="sr-Cyrl-CS" w:eastAsia="en-US"/>
              </w:rPr>
            </w:pPr>
            <w:r w:rsidRPr="00FD03B3">
              <w:rPr>
                <w:color w:val="000000"/>
                <w:spacing w:val="-2"/>
              </w:rPr>
              <w:t xml:space="preserve">Развој основних знања и </w:t>
            </w:r>
            <w:r w:rsidRPr="00FD03B3">
              <w:rPr>
                <w:color w:val="000000"/>
                <w:spacing w:val="-2"/>
                <w:lang w:val="sr-Cyrl-CS"/>
              </w:rPr>
              <w:t>компетенција из права о библиотекарству у Републици Србији и међународних стандарда који се примењују у библиотечко-информационој делатности.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BB4C70" w:rsidRPr="00FD03B3" w:rsidRDefault="00BB4C70" w:rsidP="00BB4C70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FD03B3">
              <w:rPr>
                <w:color w:val="000000"/>
              </w:rPr>
              <w:t>Појам, предмет и метод права о библиотекарству. Људска права и библиотеке. Демократизација културних ресурса.Међународне основе библиотечког права. Међународни извори права о библиотекарству и слободном протоку информација. Конвенције, резолуције, декларације и препоруке Унеска, Савета Европе, Ифле, Еблиде, и других међународних асоцијација за науку, просвету, културу и библиотекарство</w:t>
            </w:r>
            <w:r w:rsidRPr="00FD03B3">
              <w:rPr>
                <w:color w:val="000000"/>
                <w:lang w:val="sr-Cyrl-CS"/>
              </w:rPr>
              <w:t>.</w:t>
            </w:r>
            <w:r w:rsidRPr="00FD03B3">
              <w:rPr>
                <w:color w:val="000000"/>
              </w:rPr>
              <w:t xml:space="preserve"> Право о библиотекарству у </w:t>
            </w:r>
            <w:r w:rsidRPr="00FD03B3">
              <w:rPr>
                <w:color w:val="000000"/>
                <w:lang w:val="sr-Cyrl-CS"/>
              </w:rPr>
              <w:t>Републици Србији.</w:t>
            </w:r>
            <w:r w:rsidRPr="00FD03B3">
              <w:rPr>
                <w:color w:val="000000"/>
              </w:rPr>
              <w:t xml:space="preserve"> Закон о библиотечкој делатности</w:t>
            </w:r>
            <w:r w:rsidRPr="00FD03B3">
              <w:rPr>
                <w:color w:val="000000"/>
                <w:lang w:val="sr-Cyrl-CS"/>
              </w:rPr>
              <w:t xml:space="preserve"> и п</w:t>
            </w:r>
            <w:r w:rsidRPr="00FD03B3">
              <w:rPr>
                <w:color w:val="000000"/>
              </w:rPr>
              <w:t>равни статус библиотека. Библиотеке као установе јавне службе</w:t>
            </w:r>
            <w:r w:rsidRPr="00FD03B3">
              <w:rPr>
                <w:color w:val="000000"/>
                <w:lang w:val="sr-Cyrl-CS"/>
              </w:rPr>
              <w:t xml:space="preserve">. </w:t>
            </w:r>
            <w:r w:rsidRPr="00FD03B3">
              <w:rPr>
                <w:color w:val="000000"/>
              </w:rPr>
              <w:t>Библиотечко информациона делатност у Републици Ср</w:t>
            </w:r>
            <w:r w:rsidRPr="00FD03B3">
              <w:rPr>
                <w:color w:val="000000"/>
                <w:lang w:val="sr-Cyrl-CS"/>
              </w:rPr>
              <w:t xml:space="preserve">бији. </w:t>
            </w:r>
            <w:r w:rsidRPr="00FD03B3">
              <w:rPr>
                <w:color w:val="000000"/>
              </w:rPr>
              <w:t>Оснивање и регистровање библиотека. Правила за рад у библиотекама</w:t>
            </w:r>
            <w:r w:rsidRPr="00FD03B3">
              <w:rPr>
                <w:color w:val="000000"/>
                <w:lang w:val="sr-Cyrl-CS"/>
              </w:rPr>
              <w:t xml:space="preserve">. </w:t>
            </w:r>
            <w:r w:rsidRPr="00FD03B3">
              <w:rPr>
                <w:color w:val="000000"/>
              </w:rPr>
              <w:t xml:space="preserve">Препоруке о Универзалној библиографској контроли </w:t>
            </w:r>
            <w:r w:rsidRPr="00FD03B3">
              <w:rPr>
                <w:color w:val="000000"/>
                <w:lang w:val="ru-RU"/>
              </w:rPr>
              <w:t>(</w:t>
            </w:r>
            <w:r w:rsidRPr="00FD03B3">
              <w:rPr>
                <w:color w:val="000000"/>
              </w:rPr>
              <w:t>UBC</w:t>
            </w:r>
            <w:r w:rsidRPr="00FD03B3">
              <w:rPr>
                <w:color w:val="000000"/>
                <w:lang w:val="ru-RU"/>
              </w:rPr>
              <w:t xml:space="preserve">). </w:t>
            </w:r>
            <w:r w:rsidRPr="00FD03B3">
              <w:rPr>
                <w:color w:val="000000"/>
              </w:rPr>
              <w:t>Стандарди за набавку библиотечке грађе. Стандарди за обраду библиотечке грађе. Стандарди за чување и заштиту библиотечке грађе.Права корисника библиотека. Стандарди за коришћење библиотечке грађе. Библиотечко-информациони системи и системи заштите старе и ретке књиге (покретних културних добара). Утврђивање и регистровање библиотечке грађе као покретног културног добра.</w:t>
            </w:r>
          </w:p>
          <w:p w:rsidR="00BB4C70" w:rsidRPr="00FD03B3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>
              <w:rPr>
                <w:i/>
                <w:iCs/>
                <w:lang w:val="sr-Cyrl-CS"/>
              </w:rPr>
              <w:t xml:space="preserve">Практична настава 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</w:tcPr>
          <w:p w:rsidR="00BB4C70" w:rsidRPr="00FD03B3" w:rsidRDefault="00BB4C70" w:rsidP="00BB4C70">
            <w:pPr>
              <w:shd w:val="clear" w:color="auto" w:fill="FFFFFF"/>
              <w:jc w:val="both"/>
              <w:rPr>
                <w:b/>
                <w:bCs/>
                <w:color w:val="000000"/>
                <w:lang w:val="sr-Cyrl-CS"/>
              </w:rPr>
            </w:pPr>
            <w:r w:rsidRPr="00FD03B3">
              <w:rPr>
                <w:b/>
                <w:bCs/>
                <w:color w:val="000000"/>
                <w:lang w:val="sr-Cyrl-CS"/>
              </w:rPr>
              <w:t>Литература</w:t>
            </w:r>
          </w:p>
          <w:p w:rsidR="00BB4C70" w:rsidRPr="00FD03B3" w:rsidRDefault="00BB4C70" w:rsidP="00BB4C70">
            <w:pPr>
              <w:pStyle w:val="ListParagraph"/>
              <w:numPr>
                <w:ilvl w:val="0"/>
                <w:numId w:val="10"/>
              </w:numPr>
              <w:jc w:val="both"/>
              <w:rPr>
                <w:color w:val="000000"/>
                <w:lang w:val="sr-Cyrl-CS"/>
              </w:rPr>
            </w:pPr>
            <w:r w:rsidRPr="00FD03B3">
              <w:rPr>
                <w:color w:val="000000"/>
              </w:rPr>
              <w:t>Бараћ</w:t>
            </w:r>
            <w:r w:rsidRPr="00FD03B3">
              <w:rPr>
                <w:color w:val="000000"/>
                <w:lang w:val="sr-Cyrl-CS"/>
              </w:rPr>
              <w:t>, Д. (1994)</w:t>
            </w:r>
            <w:r w:rsidRPr="00FD03B3">
              <w:rPr>
                <w:color w:val="000000"/>
              </w:rPr>
              <w:t xml:space="preserve">. </w:t>
            </w:r>
            <w:r w:rsidRPr="00FD03B3">
              <w:rPr>
                <w:i/>
                <w:iCs/>
                <w:color w:val="000000"/>
              </w:rPr>
              <w:t>Право о библиотекарству у Србији.</w:t>
            </w:r>
            <w:r w:rsidRPr="00FD03B3">
              <w:rPr>
                <w:color w:val="000000"/>
              </w:rPr>
              <w:t xml:space="preserve"> Београд: НБС</w:t>
            </w:r>
          </w:p>
          <w:p w:rsidR="00BB4C70" w:rsidRPr="00FD03B3" w:rsidRDefault="00BB4C70" w:rsidP="00BB4C70">
            <w:pPr>
              <w:pStyle w:val="ListParagraph"/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r w:rsidRPr="00FD03B3">
              <w:rPr>
                <w:color w:val="000000"/>
              </w:rPr>
              <w:t xml:space="preserve">Бргуљан, В. (1985). </w:t>
            </w:r>
            <w:r w:rsidRPr="00FD03B3">
              <w:rPr>
                <w:i/>
                <w:color w:val="000000"/>
              </w:rPr>
              <w:t>Међународни систем заштите културних и природних добара</w:t>
            </w:r>
            <w:r w:rsidRPr="00FD03B3">
              <w:rPr>
                <w:color w:val="000000"/>
              </w:rPr>
              <w:t>. Београд, Загреб: Републички завод за заштиту споменика културе, Координациони одбор републичких и покрајинских завода за заштиту споменика културе и завода за заштиту природе СФРЈ</w:t>
            </w:r>
          </w:p>
          <w:p w:rsidR="00BB4C70" w:rsidRPr="00FD03B3" w:rsidRDefault="00BB4C70" w:rsidP="00BB4C70">
            <w:pPr>
              <w:pStyle w:val="ListParagraph"/>
              <w:numPr>
                <w:ilvl w:val="0"/>
                <w:numId w:val="10"/>
              </w:numPr>
              <w:jc w:val="both"/>
              <w:rPr>
                <w:color w:val="000000"/>
                <w:lang w:val="sr-Cyrl-CS"/>
              </w:rPr>
            </w:pPr>
            <w:r w:rsidRPr="00FD03B3">
              <w:rPr>
                <w:color w:val="000000"/>
              </w:rPr>
              <w:t xml:space="preserve">(2000). Library Legislation in Europe </w:t>
            </w:r>
            <w:r w:rsidRPr="00FD03B3">
              <w:rPr>
                <w:i/>
                <w:color w:val="000000"/>
              </w:rPr>
              <w:t>Discussion Papers and Country Reports</w:t>
            </w:r>
            <w:r w:rsidRPr="00FD03B3">
              <w:rPr>
                <w:color w:val="000000"/>
              </w:rPr>
              <w:t xml:space="preserve">. Bibliotheksgezetzgebung in Europa. Munchen: Goethe Institut </w:t>
            </w:r>
          </w:p>
          <w:p w:rsidR="00BB4C70" w:rsidRPr="00FD03B3" w:rsidRDefault="00BB4C70" w:rsidP="00BB4C70">
            <w:pPr>
              <w:pStyle w:val="ListParagraph"/>
              <w:numPr>
                <w:ilvl w:val="0"/>
                <w:numId w:val="10"/>
              </w:numPr>
              <w:jc w:val="both"/>
              <w:rPr>
                <w:color w:val="000000"/>
              </w:rPr>
            </w:pPr>
            <w:r w:rsidRPr="00FD03B3">
              <w:rPr>
                <w:color w:val="000000"/>
              </w:rPr>
              <w:t xml:space="preserve">(Ур. Менковић, М.) (2004). </w:t>
            </w:r>
            <w:r w:rsidRPr="00FD03B3">
              <w:rPr>
                <w:i/>
                <w:color w:val="000000"/>
              </w:rPr>
              <w:t>Културно наслеђе: Избор најзначајнијих докумената Савета Европе у области културног наслеђа</w:t>
            </w:r>
            <w:r w:rsidRPr="00FD03B3">
              <w:rPr>
                <w:color w:val="000000"/>
              </w:rPr>
              <w:t>. Београд: Центар Mnemosyne у сарадњи с Министарством културе Републике Србије и Координационим центром СЦГ за Косово и Метохију</w:t>
            </w:r>
          </w:p>
          <w:p w:rsidR="00BB4C70" w:rsidRPr="00FD03B3" w:rsidRDefault="00BB4C70" w:rsidP="00BB4C70">
            <w:pPr>
              <w:pStyle w:val="BodyText"/>
              <w:numPr>
                <w:ilvl w:val="0"/>
                <w:numId w:val="10"/>
              </w:numPr>
              <w:spacing w:after="0"/>
              <w:ind w:left="714" w:hanging="357"/>
              <w:jc w:val="both"/>
              <w:rPr>
                <w:color w:val="000000"/>
                <w:spacing w:val="-4"/>
                <w:lang w:val="sr-Cyrl-CS"/>
              </w:rPr>
            </w:pPr>
            <w:r w:rsidRPr="00FD03B3">
              <w:rPr>
                <w:color w:val="000000"/>
              </w:rPr>
              <w:t xml:space="preserve">Закон о библиотечко-информационој делатности </w:t>
            </w:r>
            <w:r w:rsidRPr="00FD03B3">
              <w:rPr>
                <w:rStyle w:val="st"/>
                <w:color w:val="000000"/>
              </w:rPr>
              <w:t>(''Службени гласник РС'' бр. 52/11)</w:t>
            </w:r>
            <w:r w:rsidRPr="00FD03B3">
              <w:rPr>
                <w:rStyle w:val="st"/>
                <w:color w:val="000000"/>
                <w:lang w:val="sr-Cyrl-CS"/>
              </w:rPr>
              <w:t xml:space="preserve">; </w:t>
            </w:r>
            <w:r w:rsidRPr="00FD03B3">
              <w:rPr>
                <w:color w:val="000000"/>
              </w:rPr>
              <w:t xml:space="preserve">Закон о старој и реткој библиотечкој грађи </w:t>
            </w:r>
            <w:r w:rsidRPr="00FD03B3">
              <w:rPr>
                <w:rStyle w:val="st"/>
                <w:color w:val="000000"/>
              </w:rPr>
              <w:t>(''Службени гласник РС'' бр. 52/11)</w:t>
            </w:r>
            <w:r w:rsidRPr="00FD03B3">
              <w:rPr>
                <w:rStyle w:val="st"/>
                <w:color w:val="000000"/>
                <w:lang w:val="sr-Cyrl-CS"/>
              </w:rPr>
              <w:t>; З</w:t>
            </w:r>
            <w:r w:rsidRPr="00FD03B3">
              <w:rPr>
                <w:color w:val="000000"/>
              </w:rPr>
              <w:t>акон о културним добрима ("Сл. гласник РС", бр. 71/94, 52/2011 - др. закони и 99/2011 - др. закон)</w:t>
            </w:r>
            <w:r w:rsidRPr="00FD03B3">
              <w:rPr>
                <w:color w:val="000000"/>
                <w:lang w:val="sr-Cyrl-CS"/>
              </w:rPr>
              <w:t xml:space="preserve">; </w:t>
            </w:r>
            <w:r w:rsidRPr="00FD03B3">
              <w:rPr>
                <w:color w:val="000000"/>
                <w:lang w:val="ru-RU"/>
              </w:rPr>
              <w:t xml:space="preserve">Закон о издавању  публикација </w:t>
            </w:r>
            <w:r w:rsidRPr="00FD03B3">
              <w:rPr>
                <w:rStyle w:val="st"/>
                <w:color w:val="000000"/>
              </w:rPr>
              <w:t>(''Службени гласник РС'' бр.</w:t>
            </w:r>
            <w:r w:rsidRPr="00FD03B3">
              <w:rPr>
                <w:color w:val="000000"/>
                <w:lang w:val="en-US" w:eastAsia="en-US"/>
              </w:rPr>
              <w:t>37/91, 53/93, 67/93 и 48/94</w:t>
            </w:r>
            <w:r w:rsidRPr="00FD03B3">
              <w:rPr>
                <w:color w:val="000000"/>
                <w:lang w:val="sr-Cyrl-CS" w:eastAsia="en-US"/>
              </w:rPr>
              <w:t xml:space="preserve">). </w:t>
            </w:r>
            <w:r w:rsidRPr="00FD03B3">
              <w:rPr>
                <w:color w:val="000000"/>
              </w:rPr>
              <w:t>Подзаконски акти  за спровођење закона.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>
              <w:rPr>
                <w:b/>
                <w:lang w:val="sr-Cyrl-CS"/>
              </w:rPr>
              <w:t xml:space="preserve"> 2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>
              <w:rPr>
                <w:b/>
                <w:lang w:val="sr-Cyrl-CS"/>
              </w:rPr>
              <w:t xml:space="preserve"> 2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D03B3" w:rsidRDefault="00BB4C70" w:rsidP="00BB4C70">
            <w:pPr>
              <w:tabs>
                <w:tab w:val="left" w:pos="567"/>
              </w:tabs>
              <w:rPr>
                <w:color w:val="000000"/>
                <w:spacing w:val="-1"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  <w:r>
              <w:rPr>
                <w:b/>
                <w:bCs/>
                <w:lang w:val="sr-Cyrl-CS"/>
              </w:rPr>
              <w:t xml:space="preserve">: </w:t>
            </w:r>
            <w:r w:rsidRPr="00FD03B3">
              <w:rPr>
                <w:color w:val="000000"/>
                <w:spacing w:val="-1"/>
              </w:rPr>
              <w:t xml:space="preserve">Предавања, </w:t>
            </w:r>
            <w:r w:rsidRPr="00FD03B3">
              <w:rPr>
                <w:color w:val="000000"/>
                <w:spacing w:val="-1"/>
                <w:lang w:val="sr-Cyrl-CS"/>
              </w:rPr>
              <w:t>вежбе.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</w:tcPr>
          <w:p w:rsidR="00BB4C70" w:rsidRPr="00FD03B3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поена</w:t>
            </w:r>
          </w:p>
        </w:tc>
        <w:tc>
          <w:tcPr>
            <w:tcW w:w="3064" w:type="dxa"/>
            <w:gridSpan w:val="2"/>
            <w:shd w:val="clear" w:color="auto" w:fill="auto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B4C70" w:rsidRPr="001D125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1D125A">
              <w:rPr>
                <w:b/>
                <w:bCs/>
                <w:lang w:val="sr-Cyrl-CS"/>
              </w:rPr>
              <w:t>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AC4762" w:rsidRDefault="00BB4C70" w:rsidP="00BB4C70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B4C70" w:rsidRPr="001D125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1D125A">
              <w:rPr>
                <w:b/>
                <w:bCs/>
                <w:lang w:val="sr-Cyrl-CS"/>
              </w:rPr>
              <w:t>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81C8D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181C8D">
              <w:rPr>
                <w:b/>
                <w:iCs/>
                <w:lang w:val="sr-Cyrl-CS"/>
              </w:rPr>
              <w:t>60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B4C70" w:rsidRPr="001D125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1D125A">
              <w:rPr>
                <w:b/>
                <w:bCs/>
                <w:lang w:val="sr-Cyrl-C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5E671A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B4C70" w:rsidRPr="001D125A" w:rsidRDefault="00BB4C70" w:rsidP="00BB4C70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1D125A">
              <w:rPr>
                <w:b/>
                <w:bCs/>
              </w:rPr>
              <w:t>1</w:t>
            </w:r>
            <w:r w:rsidRPr="001D125A">
              <w:rPr>
                <w:b/>
                <w:bCs/>
                <w:lang w:val="sr-Cyrl-CS"/>
              </w:rPr>
              <w:t>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BB4C70" w:rsidRDefault="00E812DA" w:rsidP="00181C8D">
      <w:pPr>
        <w:tabs>
          <w:tab w:val="left" w:pos="567"/>
        </w:tabs>
        <w:spacing w:after="60"/>
        <w:jc w:val="both"/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D03E7E" w:rsidRDefault="00D03E7E" w:rsidP="00181C8D">
      <w:pPr>
        <w:tabs>
          <w:tab w:val="left" w:pos="567"/>
        </w:tabs>
        <w:spacing w:after="60"/>
        <w:jc w:val="both"/>
      </w:pPr>
    </w:p>
    <w:p w:rsidR="003A08AD" w:rsidRDefault="003A08AD" w:rsidP="00181C8D">
      <w:pPr>
        <w:tabs>
          <w:tab w:val="left" w:pos="567"/>
        </w:tabs>
        <w:spacing w:after="60"/>
        <w:jc w:val="both"/>
      </w:pPr>
    </w:p>
    <w:p w:rsidR="00D03E7E" w:rsidRDefault="00D03E7E" w:rsidP="00181C8D">
      <w:pPr>
        <w:tabs>
          <w:tab w:val="left" w:pos="567"/>
        </w:tabs>
        <w:spacing w:after="60"/>
        <w:jc w:val="both"/>
      </w:pPr>
    </w:p>
    <w:p w:rsidR="00D03E7E" w:rsidRDefault="00D03E7E" w:rsidP="00181C8D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CD77A8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CD77A8">
              <w:rPr>
                <w:b/>
                <w:bCs/>
                <w:lang w:val="sr-Cyrl-CS"/>
              </w:rPr>
              <w:lastRenderedPageBreak/>
              <w:t>Студијски програм :</w:t>
            </w:r>
            <w:r w:rsidRPr="00CD77A8">
              <w:rPr>
                <w:b/>
                <w:bCs/>
              </w:rPr>
              <w:t>ОБИ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CD77A8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D77A8">
              <w:rPr>
                <w:b/>
                <w:bCs/>
                <w:lang w:val="sr-Cyrl-CS"/>
              </w:rPr>
              <w:t xml:space="preserve">Назив предмета:   </w:t>
            </w:r>
            <w:bookmarkStart w:id="18" w:name="Класификационисистеми"/>
            <w:r w:rsidRPr="00CD77A8">
              <w:rPr>
                <w:b/>
                <w:bCs/>
                <w:lang w:val="sr-Cyrl-CS"/>
              </w:rPr>
              <w:t>Класификациони системи</w:t>
            </w:r>
            <w:bookmarkEnd w:id="18"/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CD77A8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D77A8">
              <w:rPr>
                <w:b/>
                <w:bCs/>
                <w:lang w:val="sr-Cyrl-CS"/>
              </w:rPr>
              <w:t>Наставник:  Гордана</w:t>
            </w:r>
            <w:r w:rsidRPr="00CD77A8">
              <w:rPr>
                <w:b/>
                <w:bCs/>
              </w:rPr>
              <w:t xml:space="preserve"> M.</w:t>
            </w:r>
            <w:r w:rsidRPr="00CD77A8">
              <w:rPr>
                <w:b/>
                <w:bCs/>
                <w:lang w:val="sr-Cyrl-CS"/>
              </w:rPr>
              <w:t xml:space="preserve"> Рудић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CD77A8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D77A8">
              <w:rPr>
                <w:b/>
                <w:bCs/>
                <w:lang w:val="sr-Cyrl-CS"/>
              </w:rPr>
              <w:t>Статус предмета: обавезан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CD77A8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D77A8">
              <w:rPr>
                <w:b/>
                <w:bCs/>
                <w:lang w:val="sr-Cyrl-CS"/>
              </w:rPr>
              <w:t>Број ЕСПБ: 5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CD77A8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D77A8">
              <w:rPr>
                <w:b/>
                <w:bCs/>
                <w:lang w:val="sr-Cyrl-CS"/>
              </w:rPr>
              <w:t xml:space="preserve">Услов: - 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CD77A8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D77A8">
              <w:rPr>
                <w:b/>
                <w:bCs/>
                <w:lang w:val="sr-Cyrl-CS"/>
              </w:rPr>
              <w:t>Циљ предмета</w:t>
            </w:r>
          </w:p>
          <w:p w:rsidR="00BB4C70" w:rsidRPr="00CD77A8" w:rsidRDefault="00BB4C70" w:rsidP="00BB4C70">
            <w:pPr>
              <w:widowControl/>
              <w:autoSpaceDE/>
              <w:autoSpaceDN/>
              <w:adjustRightInd/>
              <w:spacing w:after="60"/>
              <w:jc w:val="both"/>
              <w:rPr>
                <w:color w:val="000000"/>
                <w:spacing w:val="-3"/>
              </w:rPr>
            </w:pPr>
            <w:r w:rsidRPr="00CD77A8">
              <w:rPr>
                <w:bCs/>
                <w:lang w:val="sr-Cyrl-CS"/>
              </w:rPr>
              <w:t xml:space="preserve">Упознати </w:t>
            </w:r>
            <w:r w:rsidRPr="00CD77A8">
              <w:rPr>
                <w:color w:val="000000"/>
                <w:spacing w:val="-3"/>
              </w:rPr>
              <w:t>студенте са класификационим системима, стручном класификацијом по систему Универзалне децималне класификације, као и предметном класификацијом.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CD77A8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D77A8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CD77A8" w:rsidRDefault="00BB4C70" w:rsidP="00BB4C70">
            <w:pPr>
              <w:widowControl/>
              <w:autoSpaceDE/>
              <w:autoSpaceDN/>
              <w:adjustRightInd/>
              <w:spacing w:after="60"/>
              <w:jc w:val="both"/>
              <w:rPr>
                <w:color w:val="000000"/>
                <w:spacing w:val="-2"/>
                <w:lang w:val="ru-RU"/>
              </w:rPr>
            </w:pPr>
            <w:r w:rsidRPr="00CD77A8">
              <w:rPr>
                <w:color w:val="000000"/>
                <w:spacing w:val="-2"/>
              </w:rPr>
              <w:t xml:space="preserve">Развој основних знања и вештина из класификационих система, </w:t>
            </w:r>
            <w:r w:rsidRPr="00CD77A8">
              <w:rPr>
                <w:color w:val="000000"/>
                <w:spacing w:val="-2"/>
                <w:lang w:val="ru-RU"/>
              </w:rPr>
              <w:t xml:space="preserve"> УДК  и предметне класификације.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CD77A8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D77A8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CD77A8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CD77A8">
              <w:rPr>
                <w:i/>
                <w:iCs/>
                <w:lang w:val="sr-Cyrl-CS"/>
              </w:rPr>
              <w:t>Теоријска настава</w:t>
            </w:r>
          </w:p>
          <w:p w:rsidR="00BB4C70" w:rsidRPr="00CD77A8" w:rsidRDefault="00BB4C70" w:rsidP="00BB4C70">
            <w:pPr>
              <w:widowControl/>
              <w:autoSpaceDE/>
              <w:autoSpaceDN/>
              <w:adjustRightInd/>
              <w:spacing w:after="60"/>
              <w:jc w:val="both"/>
              <w:rPr>
                <w:color w:val="000000"/>
                <w:spacing w:val="4"/>
              </w:rPr>
            </w:pPr>
            <w:r w:rsidRPr="00CD77A8">
              <w:rPr>
                <w:color w:val="000000"/>
                <w:spacing w:val="4"/>
              </w:rPr>
              <w:t xml:space="preserve">Настанак и развој класификације у библиотекама, универзална децимална класификација, примена Универзалне децималне класификације у стручном каталогу монографских и серијских публикација, индекси Универзалне децималне класификације у библиографијама, индекси Универзалне децималне класификације у електронском каталогу, предметна класификација, предметне одреднице, пододреднице и рубрике, предметна класификација у библиографијама, предметна класификација у електронском каталогу, тезауруси </w:t>
            </w:r>
          </w:p>
          <w:p w:rsidR="00BB4C70" w:rsidRPr="00CD77A8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CD77A8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B4C70" w:rsidRPr="00CD77A8" w:rsidRDefault="00BB4C70" w:rsidP="00BB4C70">
            <w:pPr>
              <w:tabs>
                <w:tab w:val="left" w:pos="567"/>
              </w:tabs>
              <w:spacing w:after="60"/>
              <w:rPr>
                <w:color w:val="000000"/>
                <w:spacing w:val="2"/>
              </w:rPr>
            </w:pPr>
            <w:r w:rsidRPr="00CD77A8">
              <w:rPr>
                <w:color w:val="000000"/>
                <w:spacing w:val="2"/>
              </w:rPr>
              <w:t>Класификовање по УДК и предметна класификација различитих публикација.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CD77A8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D77A8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CD77A8" w:rsidRDefault="00BB4C70" w:rsidP="00BB4C70">
            <w:pPr>
              <w:pStyle w:val="ListParagraph"/>
              <w:numPr>
                <w:ilvl w:val="0"/>
                <w:numId w:val="36"/>
              </w:numPr>
              <w:shd w:val="clear" w:color="auto" w:fill="FFFFFF"/>
              <w:spacing w:after="60"/>
              <w:ind w:left="309" w:hanging="284"/>
              <w:jc w:val="both"/>
              <w:rPr>
                <w:color w:val="000000"/>
                <w:spacing w:val="-4"/>
                <w:lang w:val="sr-Cyrl-CS"/>
              </w:rPr>
            </w:pPr>
            <w:r w:rsidRPr="00CD77A8">
              <w:rPr>
                <w:color w:val="000000"/>
                <w:spacing w:val="-4"/>
                <w:lang w:val="sr-Cyrl-CS"/>
              </w:rPr>
              <w:t xml:space="preserve">Булајић, В. (2009). </w:t>
            </w:r>
            <w:r w:rsidRPr="00CD77A8">
              <w:rPr>
                <w:i/>
                <w:color w:val="000000"/>
                <w:spacing w:val="-4"/>
                <w:lang w:val="sr-Cyrl-CS"/>
              </w:rPr>
              <w:t>УДК у теорији и пракси : приручник за библиотекаре</w:t>
            </w:r>
            <w:r w:rsidRPr="00CD77A8">
              <w:rPr>
                <w:color w:val="000000"/>
                <w:spacing w:val="-4"/>
                <w:lang w:val="sr-Cyrl-CS"/>
              </w:rPr>
              <w:t xml:space="preserve">. Београд: </w:t>
            </w:r>
            <w:r w:rsidRPr="00CD77A8">
              <w:rPr>
                <w:color w:val="000000"/>
                <w:spacing w:val="-4"/>
                <w:lang w:val="en-US"/>
              </w:rPr>
              <w:t>Hesperiaedu.</w:t>
            </w:r>
          </w:p>
          <w:p w:rsidR="00BB4C70" w:rsidRPr="00CD77A8" w:rsidRDefault="00BB4C70" w:rsidP="00BB4C70">
            <w:pPr>
              <w:pStyle w:val="ListParagraph"/>
              <w:numPr>
                <w:ilvl w:val="0"/>
                <w:numId w:val="36"/>
              </w:numPr>
              <w:shd w:val="clear" w:color="auto" w:fill="FFFFFF"/>
              <w:spacing w:after="60"/>
              <w:ind w:left="360"/>
              <w:jc w:val="both"/>
              <w:rPr>
                <w:color w:val="000000"/>
                <w:spacing w:val="-4"/>
                <w:lang w:val="sr-Cyrl-CS"/>
              </w:rPr>
            </w:pPr>
            <w:r w:rsidRPr="00CD77A8">
              <w:rPr>
                <w:color w:val="000000"/>
                <w:spacing w:val="-4"/>
              </w:rPr>
              <w:t>Тодоровић</w:t>
            </w:r>
            <w:r w:rsidRPr="00CD77A8">
              <w:rPr>
                <w:color w:val="000000"/>
                <w:spacing w:val="-4"/>
                <w:lang w:val="sr-Cyrl-CS"/>
              </w:rPr>
              <w:t>, С. (2001)</w:t>
            </w:r>
            <w:r w:rsidRPr="00CD77A8">
              <w:rPr>
                <w:color w:val="000000"/>
                <w:spacing w:val="-4"/>
              </w:rPr>
              <w:t xml:space="preserve">. </w:t>
            </w:r>
            <w:r w:rsidRPr="00CD77A8">
              <w:rPr>
                <w:i/>
                <w:iCs/>
                <w:color w:val="000000"/>
                <w:spacing w:val="-4"/>
              </w:rPr>
              <w:t>Стручна класификација по систему УДК</w:t>
            </w:r>
            <w:r w:rsidRPr="00CD77A8">
              <w:rPr>
                <w:color w:val="000000"/>
                <w:spacing w:val="-4"/>
              </w:rPr>
              <w:t>. Београд: Народна библиотека Србије.</w:t>
            </w:r>
          </w:p>
          <w:p w:rsidR="00BB4C70" w:rsidRPr="00CD77A8" w:rsidRDefault="00BB4C70" w:rsidP="00BB4C70">
            <w:pPr>
              <w:pStyle w:val="ListParagraph"/>
              <w:numPr>
                <w:ilvl w:val="0"/>
                <w:numId w:val="36"/>
              </w:numPr>
              <w:shd w:val="clear" w:color="auto" w:fill="FFFFFF"/>
              <w:spacing w:after="60"/>
              <w:ind w:left="360"/>
              <w:jc w:val="both"/>
              <w:rPr>
                <w:color w:val="000000"/>
                <w:spacing w:val="-4"/>
                <w:lang w:val="sr-Cyrl-CS"/>
              </w:rPr>
            </w:pPr>
            <w:r w:rsidRPr="00CD77A8">
              <w:rPr>
                <w:color w:val="000000"/>
                <w:spacing w:val="-4"/>
              </w:rPr>
              <w:t>Брковић</w:t>
            </w:r>
            <w:r w:rsidRPr="00CD77A8">
              <w:rPr>
                <w:color w:val="000000"/>
                <w:spacing w:val="-4"/>
                <w:lang w:val="sr-Cyrl-CS"/>
              </w:rPr>
              <w:t>, Љ. (1997)</w:t>
            </w:r>
            <w:r w:rsidRPr="00CD77A8">
              <w:rPr>
                <w:color w:val="000000"/>
                <w:spacing w:val="-4"/>
              </w:rPr>
              <w:t xml:space="preserve">.  </w:t>
            </w:r>
            <w:r w:rsidRPr="00CD77A8">
              <w:rPr>
                <w:i/>
                <w:iCs/>
                <w:color w:val="000000"/>
                <w:spacing w:val="-4"/>
              </w:rPr>
              <w:t>Предметна класификација- предметни каталог</w:t>
            </w:r>
            <w:r w:rsidRPr="00CD77A8">
              <w:rPr>
                <w:color w:val="000000"/>
                <w:spacing w:val="-4"/>
              </w:rPr>
              <w:t>. Београд: Народна библиотека Србије.</w:t>
            </w:r>
          </w:p>
          <w:p w:rsidR="00BB4C70" w:rsidRPr="00956C16" w:rsidRDefault="00BB4C70" w:rsidP="00BB4C70">
            <w:pPr>
              <w:widowControl/>
              <w:numPr>
                <w:ilvl w:val="0"/>
                <w:numId w:val="36"/>
              </w:numPr>
              <w:autoSpaceDE/>
              <w:autoSpaceDN/>
              <w:adjustRightInd/>
              <w:spacing w:after="60"/>
              <w:ind w:left="360"/>
              <w:rPr>
                <w:bCs/>
                <w:lang w:val="sr-Cyrl-CS" w:eastAsia="en-US"/>
              </w:rPr>
            </w:pPr>
            <w:r w:rsidRPr="00CD77A8">
              <w:rPr>
                <w:i/>
                <w:iCs/>
                <w:color w:val="000000"/>
                <w:spacing w:val="-4"/>
                <w:lang w:val="en-US"/>
              </w:rPr>
              <w:t>Univerzalna decimalna klasifikacija</w:t>
            </w:r>
            <w:r w:rsidRPr="00CD77A8">
              <w:rPr>
                <w:i/>
                <w:iCs/>
                <w:color w:val="000000"/>
                <w:spacing w:val="-4"/>
              </w:rPr>
              <w:t xml:space="preserve">. </w:t>
            </w:r>
            <w:r w:rsidRPr="00CD77A8">
              <w:rPr>
                <w:i/>
                <w:iCs/>
                <w:color w:val="000000"/>
                <w:spacing w:val="-4"/>
                <w:lang w:val="en-US"/>
              </w:rPr>
              <w:t>Deo</w:t>
            </w:r>
            <w:r w:rsidRPr="00CD77A8">
              <w:rPr>
                <w:i/>
                <w:iCs/>
                <w:color w:val="000000"/>
                <w:spacing w:val="-4"/>
              </w:rPr>
              <w:t xml:space="preserve"> 1, </w:t>
            </w:r>
            <w:r w:rsidRPr="00CD77A8">
              <w:rPr>
                <w:i/>
                <w:iCs/>
                <w:color w:val="000000"/>
                <w:spacing w:val="-4"/>
                <w:lang w:val="en-US"/>
              </w:rPr>
              <w:t>Sistematske tablice</w:t>
            </w:r>
            <w:r w:rsidRPr="00CD77A8">
              <w:rPr>
                <w:color w:val="000000"/>
                <w:spacing w:val="-4"/>
              </w:rPr>
              <w:t>.</w:t>
            </w:r>
            <w:r w:rsidRPr="00CD77A8">
              <w:rPr>
                <w:color w:val="000000"/>
                <w:spacing w:val="-4"/>
                <w:lang w:val="sr-Cyrl-CS"/>
              </w:rPr>
              <w:t xml:space="preserve"> (2004)</w:t>
            </w:r>
            <w:r w:rsidRPr="00CD77A8">
              <w:rPr>
                <w:color w:val="000000"/>
                <w:spacing w:val="-4"/>
              </w:rPr>
              <w:t>. Beograd : Yubin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CD77A8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D77A8">
              <w:rPr>
                <w:b/>
                <w:bCs/>
                <w:lang w:val="sr-Cyrl-CS"/>
              </w:rPr>
              <w:t xml:space="preserve">Број часова </w:t>
            </w:r>
            <w:r w:rsidRPr="00CD77A8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CD77A8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D77A8">
              <w:rPr>
                <w:b/>
                <w:lang w:val="sr-Cyrl-CS"/>
              </w:rPr>
              <w:t>Теоријска настава: 2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CD77A8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D77A8">
              <w:rPr>
                <w:b/>
                <w:lang w:val="sr-Cyrl-CS"/>
              </w:rPr>
              <w:t>Практична настава: 3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CD77A8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D77A8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CD77A8" w:rsidRDefault="00BB4C70" w:rsidP="00BB4C70">
            <w:pPr>
              <w:widowControl/>
              <w:autoSpaceDE/>
              <w:autoSpaceDN/>
              <w:adjustRightInd/>
              <w:spacing w:after="60"/>
              <w:rPr>
                <w:bCs/>
                <w:color w:val="000000"/>
                <w:spacing w:val="-1"/>
                <w:lang w:val="ru-RU" w:eastAsia="en-US"/>
              </w:rPr>
            </w:pPr>
            <w:r w:rsidRPr="00CD77A8">
              <w:rPr>
                <w:color w:val="000000"/>
                <w:spacing w:val="-1"/>
              </w:rPr>
              <w:t xml:space="preserve">Предавања, </w:t>
            </w:r>
            <w:r w:rsidRPr="00CD77A8">
              <w:rPr>
                <w:color w:val="000000"/>
                <w:spacing w:val="-1"/>
                <w:lang w:val="sr-Cyrl-CS"/>
              </w:rPr>
              <w:t>обрада грађе</w:t>
            </w:r>
            <w:r w:rsidRPr="00CD77A8">
              <w:rPr>
                <w:color w:val="000000"/>
                <w:spacing w:val="-1"/>
              </w:rPr>
              <w:t>, студије случаја, претраживање база података.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CD77A8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D77A8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CD77A8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CD77A8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CD77A8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D77A8">
              <w:rPr>
                <w:lang w:val="sr-Cyrl-CS"/>
              </w:rPr>
              <w:t>поена</w:t>
            </w:r>
          </w:p>
          <w:p w:rsidR="00BB4C70" w:rsidRPr="00CD77A8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CD77A8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D77A8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CD77A8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D77A8">
              <w:rPr>
                <w:lang w:val="sr-Cyrl-CS"/>
              </w:rPr>
              <w:t>поена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CD77A8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CD77A8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B4C70" w:rsidRPr="006D631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D631B">
              <w:rPr>
                <w:b/>
                <w:bCs/>
                <w:lang w:val="sr-Cyrl-CS"/>
              </w:rPr>
              <w:t>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CD77A8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CD77A8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81C8D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181C8D">
              <w:rPr>
                <w:b/>
                <w:iCs/>
                <w:lang w:val="sr-Cyrl-CS"/>
              </w:rPr>
              <w:t>20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CD77A8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CD77A8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B4C70" w:rsidRPr="006D631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D631B">
              <w:rPr>
                <w:b/>
                <w:bCs/>
                <w:lang w:val="sr-Cyrl-CS"/>
              </w:rPr>
              <w:t>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CD77A8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CD77A8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81C8D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181C8D">
              <w:rPr>
                <w:b/>
                <w:iCs/>
                <w:lang w:val="sr-Cyrl-CS"/>
              </w:rPr>
              <w:t>50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CD77A8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CD77A8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B4C70" w:rsidRPr="006D631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CD77A8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CD77A8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CD77A8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CD77A8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D77A8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B4C70" w:rsidRPr="006D631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D631B">
              <w:rPr>
                <w:b/>
                <w:bCs/>
                <w:lang w:val="sr-Cyrl-C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CD77A8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CD77A8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BB4C70" w:rsidRDefault="00E812DA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BB4C70" w:rsidRDefault="00BB4C70">
      <w:pPr>
        <w:widowControl/>
        <w:autoSpaceDE/>
        <w:autoSpaceDN/>
        <w:adjustRightInd/>
        <w:spacing w:after="200" w:line="276" w:lineRule="auto"/>
        <w:rPr>
          <w:bCs/>
          <w:sz w:val="22"/>
          <w:szCs w:val="22"/>
          <w:lang w:val="sr-Cyrl-CS"/>
        </w:rPr>
      </w:pPr>
      <w:r>
        <w:rPr>
          <w:bCs/>
          <w:sz w:val="22"/>
          <w:szCs w:val="22"/>
          <w:lang w:val="sr-Cyrl-CS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EF56CB">
              <w:rPr>
                <w:b/>
                <w:bCs/>
                <w:lang w:val="sr-Cyrl-CS"/>
              </w:rPr>
              <w:lastRenderedPageBreak/>
              <w:t>Студијски програм :</w:t>
            </w:r>
            <w:r w:rsidRPr="00EF56CB">
              <w:rPr>
                <w:b/>
                <w:bCs/>
              </w:rPr>
              <w:t>ОБИ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F56CB">
              <w:rPr>
                <w:b/>
                <w:bCs/>
                <w:lang w:val="sr-Cyrl-CS"/>
              </w:rPr>
              <w:t xml:space="preserve">Назив предмета:  </w:t>
            </w:r>
            <w:bookmarkStart w:id="19" w:name="Савременобиблиотекарство"/>
            <w:r w:rsidRPr="00EF56CB">
              <w:rPr>
                <w:b/>
                <w:bCs/>
                <w:lang w:val="sr-Cyrl-CS"/>
              </w:rPr>
              <w:t>Савремено библиотекарство</w:t>
            </w:r>
            <w:bookmarkEnd w:id="19"/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F56CB">
              <w:rPr>
                <w:b/>
                <w:bCs/>
                <w:lang w:val="sr-Cyrl-CS"/>
              </w:rPr>
              <w:t>Наставник:   Жељко У. Вучковић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F56CB">
              <w:rPr>
                <w:b/>
                <w:bCs/>
                <w:lang w:val="sr-Cyrl-CS"/>
              </w:rPr>
              <w:t>Статус предмета: обавезан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F56CB">
              <w:rPr>
                <w:b/>
                <w:bCs/>
                <w:lang w:val="sr-Cyrl-CS"/>
              </w:rPr>
              <w:t>Број ЕСПБ: 6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F56CB">
              <w:rPr>
                <w:b/>
                <w:bCs/>
                <w:lang w:val="sr-Cyrl-CS"/>
              </w:rPr>
              <w:t xml:space="preserve">Услов: - 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F56CB">
              <w:rPr>
                <w:b/>
                <w:bCs/>
                <w:lang w:val="sr-Cyrl-CS"/>
              </w:rPr>
              <w:t>Циљ предмета</w:t>
            </w:r>
          </w:p>
          <w:p w:rsidR="00BB4C70" w:rsidRPr="00EF56CB" w:rsidRDefault="00BB4C70" w:rsidP="00BB4C70">
            <w:pPr>
              <w:widowControl/>
              <w:autoSpaceDE/>
              <w:autoSpaceDN/>
              <w:adjustRightInd/>
              <w:spacing w:after="60"/>
              <w:jc w:val="both"/>
              <w:rPr>
                <w:bCs/>
                <w:lang w:eastAsia="en-US"/>
              </w:rPr>
            </w:pPr>
            <w:r w:rsidRPr="00EF56CB">
              <w:rPr>
                <w:color w:val="000000"/>
                <w:spacing w:val="-3"/>
              </w:rPr>
              <w:t>Да се студенти упознају са главним токовима библиотекарства у свету и у нашој земљи, са друштвеним значајем и функцијама библиотечке професије и са функционисањем савремених библиотечких и информационих система.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F56CB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EF56CB" w:rsidRDefault="00BB4C70" w:rsidP="00BB4C70">
            <w:pPr>
              <w:widowControl/>
              <w:autoSpaceDE/>
              <w:autoSpaceDN/>
              <w:adjustRightInd/>
              <w:spacing w:after="60"/>
              <w:jc w:val="both"/>
              <w:rPr>
                <w:bCs/>
                <w:lang w:eastAsia="en-US"/>
              </w:rPr>
            </w:pPr>
            <w:r w:rsidRPr="00EF56CB">
              <w:rPr>
                <w:color w:val="000000"/>
                <w:spacing w:val="-2"/>
              </w:rPr>
              <w:t>Развој основних знања и вештина из области савременог библиотекарства и</w:t>
            </w:r>
            <w:r w:rsidRPr="00EF56CB">
              <w:rPr>
                <w:color w:val="000000"/>
                <w:spacing w:val="-2"/>
                <w:lang w:val="ru-RU"/>
              </w:rPr>
              <w:t xml:space="preserve">  изградња </w:t>
            </w:r>
            <w:r w:rsidRPr="00EF56CB">
              <w:rPr>
                <w:color w:val="000000"/>
                <w:spacing w:val="-2"/>
              </w:rPr>
              <w:t>свести и самосвести о мисији библи</w:t>
            </w:r>
            <w:r w:rsidRPr="00EF56CB">
              <w:rPr>
                <w:color w:val="000000"/>
                <w:spacing w:val="-2"/>
                <w:lang w:val="sr-Cyrl-CS"/>
              </w:rPr>
              <w:t>о</w:t>
            </w:r>
            <w:r w:rsidRPr="00EF56CB">
              <w:rPr>
                <w:color w:val="000000"/>
                <w:spacing w:val="-2"/>
              </w:rPr>
              <w:t>текарске професије у модерном свету знања и информација.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F56CB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EF56CB">
              <w:rPr>
                <w:i/>
                <w:iCs/>
                <w:lang w:val="sr-Cyrl-CS"/>
              </w:rPr>
              <w:t>Теоријска настава</w:t>
            </w:r>
          </w:p>
          <w:p w:rsidR="00BB4C70" w:rsidRPr="00EF56CB" w:rsidRDefault="00BB4C70" w:rsidP="00BB4C70">
            <w:pPr>
              <w:spacing w:after="60"/>
              <w:jc w:val="both"/>
              <w:rPr>
                <w:color w:val="000000"/>
                <w:spacing w:val="4"/>
                <w:lang w:val="sr-Cyrl-CS"/>
              </w:rPr>
            </w:pPr>
            <w:r w:rsidRPr="00EF56CB">
              <w:rPr>
                <w:color w:val="000000"/>
                <w:spacing w:val="4"/>
              </w:rPr>
              <w:t>Настанак модерног библиотекарства</w:t>
            </w:r>
            <w:r w:rsidRPr="00EF56CB">
              <w:rPr>
                <w:color w:val="000000"/>
                <w:spacing w:val="4"/>
                <w:lang w:val="sr-Cyrl-CS"/>
              </w:rPr>
              <w:t>;</w:t>
            </w:r>
            <w:r w:rsidRPr="00EF56CB">
              <w:rPr>
                <w:color w:val="000000"/>
                <w:spacing w:val="4"/>
              </w:rPr>
              <w:t xml:space="preserve"> Појам и класификација библиотека</w:t>
            </w:r>
            <w:r w:rsidRPr="00EF56CB">
              <w:rPr>
                <w:color w:val="000000"/>
                <w:spacing w:val="4"/>
                <w:lang w:val="sr-Cyrl-CS"/>
              </w:rPr>
              <w:t xml:space="preserve">; </w:t>
            </w:r>
            <w:r w:rsidRPr="00EF56CB">
              <w:rPr>
                <w:color w:val="000000"/>
                <w:spacing w:val="4"/>
              </w:rPr>
              <w:t>Претпоставке професионализације библиотекарства</w:t>
            </w:r>
            <w:r w:rsidRPr="00EF56CB">
              <w:rPr>
                <w:color w:val="000000"/>
                <w:spacing w:val="4"/>
                <w:lang w:val="sr-Cyrl-CS"/>
              </w:rPr>
              <w:t xml:space="preserve">; </w:t>
            </w:r>
            <w:r w:rsidRPr="00EF56CB">
              <w:rPr>
                <w:color w:val="000000"/>
                <w:spacing w:val="4"/>
              </w:rPr>
              <w:t>Социолошка и филозофска начела савременог библиотекарств</w:t>
            </w:r>
            <w:r w:rsidRPr="00EF56CB">
              <w:rPr>
                <w:color w:val="000000"/>
                <w:spacing w:val="4"/>
                <w:lang w:val="sr-Cyrl-CS"/>
              </w:rPr>
              <w:t xml:space="preserve">а; </w:t>
            </w:r>
            <w:r w:rsidRPr="00EF56CB">
              <w:rPr>
                <w:color w:val="000000"/>
                <w:spacing w:val="4"/>
              </w:rPr>
              <w:t>Дигиталне и хибридне</w:t>
            </w:r>
            <w:r w:rsidRPr="00EF56CB">
              <w:rPr>
                <w:color w:val="000000"/>
                <w:spacing w:val="4"/>
                <w:lang w:val="sr-Cyrl-CS"/>
              </w:rPr>
              <w:t xml:space="preserve"> библиотеке;</w:t>
            </w:r>
            <w:r w:rsidRPr="00EF56CB">
              <w:rPr>
                <w:color w:val="000000"/>
                <w:spacing w:val="4"/>
              </w:rPr>
              <w:t xml:space="preserve"> Библиотеке и Интернет</w:t>
            </w:r>
            <w:r w:rsidRPr="00EF56CB">
              <w:rPr>
                <w:color w:val="000000"/>
                <w:spacing w:val="4"/>
                <w:lang w:val="sr-Cyrl-CS"/>
              </w:rPr>
              <w:t>;</w:t>
            </w:r>
            <w:r w:rsidRPr="00EF56CB">
              <w:rPr>
                <w:color w:val="000000"/>
                <w:spacing w:val="4"/>
              </w:rPr>
              <w:t xml:space="preserve"> Библиотеке и корисниц</w:t>
            </w:r>
            <w:r w:rsidRPr="00EF56CB">
              <w:rPr>
                <w:color w:val="000000"/>
                <w:spacing w:val="4"/>
                <w:lang w:val="sr-Cyrl-CS"/>
              </w:rPr>
              <w:t xml:space="preserve">и; </w:t>
            </w:r>
            <w:r w:rsidRPr="00EF56CB">
              <w:rPr>
                <w:color w:val="000000"/>
                <w:spacing w:val="4"/>
              </w:rPr>
              <w:t>Библиотеке и људс</w:t>
            </w:r>
            <w:r w:rsidRPr="00EF56CB">
              <w:rPr>
                <w:color w:val="000000"/>
                <w:spacing w:val="4"/>
                <w:lang w:val="sr-Cyrl-CS"/>
              </w:rPr>
              <w:t xml:space="preserve">ко </w:t>
            </w:r>
            <w:r w:rsidRPr="00EF56CB">
              <w:rPr>
                <w:color w:val="000000"/>
                <w:spacing w:val="4"/>
              </w:rPr>
              <w:t>знање</w:t>
            </w:r>
            <w:r w:rsidRPr="00EF56CB">
              <w:rPr>
                <w:color w:val="000000"/>
                <w:spacing w:val="4"/>
                <w:lang w:val="sr-Cyrl-CS"/>
              </w:rPr>
              <w:t>;</w:t>
            </w:r>
            <w:r w:rsidRPr="00EF56CB">
              <w:rPr>
                <w:color w:val="000000"/>
                <w:spacing w:val="4"/>
              </w:rPr>
              <w:t xml:space="preserve"> Библиотечко- информациони систем Србије</w:t>
            </w:r>
            <w:r w:rsidRPr="00EF56CB">
              <w:rPr>
                <w:color w:val="000000"/>
                <w:spacing w:val="4"/>
                <w:lang w:val="sr-Cyrl-CS"/>
              </w:rPr>
              <w:t xml:space="preserve"> ; </w:t>
            </w:r>
            <w:r w:rsidRPr="00EF56CB">
              <w:rPr>
                <w:color w:val="000000"/>
                <w:spacing w:val="4"/>
              </w:rPr>
              <w:t>ИФЛА и светски систем библиотекарства.</w:t>
            </w:r>
          </w:p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EF56CB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F56CB">
              <w:rPr>
                <w:color w:val="000000"/>
                <w:spacing w:val="2"/>
              </w:rPr>
              <w:t>Посете свим типовима библиотека, претраживања сајтова и информационих ресурса библиотека, симулације и моделовање основних библиотечких послова и функција.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F56CB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EF56CB" w:rsidRDefault="00BB4C70" w:rsidP="00BB4C70">
            <w:pPr>
              <w:pStyle w:val="ListParagraph"/>
              <w:numPr>
                <w:ilvl w:val="0"/>
                <w:numId w:val="35"/>
              </w:numPr>
              <w:shd w:val="clear" w:color="auto" w:fill="FFFFFF"/>
              <w:spacing w:after="60"/>
              <w:rPr>
                <w:lang w:val="sr-Cyrl-CS"/>
              </w:rPr>
            </w:pPr>
            <w:r w:rsidRPr="00EF56CB">
              <w:rPr>
                <w:lang w:val="sr-Cyrl-CS"/>
              </w:rPr>
              <w:t xml:space="preserve">Стокић Симончић Г., Вучковић Ж. (2012). </w:t>
            </w:r>
            <w:r w:rsidRPr="00EF56CB">
              <w:rPr>
                <w:i/>
                <w:iCs/>
                <w:lang w:val="sr-Cyrl-CS"/>
              </w:rPr>
              <w:t>Библиотеке и идентитет</w:t>
            </w:r>
            <w:r w:rsidRPr="00EF56CB">
              <w:rPr>
                <w:lang w:val="sr-Cyrl-CS"/>
              </w:rPr>
              <w:t>. Панчево: Градска библиотека</w:t>
            </w:r>
          </w:p>
          <w:p w:rsidR="00BB4C70" w:rsidRPr="00EF56CB" w:rsidRDefault="00BB4C70" w:rsidP="00BB4C70">
            <w:pPr>
              <w:pStyle w:val="ListParagraph"/>
              <w:numPr>
                <w:ilvl w:val="0"/>
                <w:numId w:val="35"/>
              </w:numPr>
              <w:shd w:val="clear" w:color="auto" w:fill="FFFFFF"/>
              <w:spacing w:after="60"/>
              <w:rPr>
                <w:color w:val="000000"/>
                <w:spacing w:val="-4"/>
              </w:rPr>
            </w:pPr>
            <w:r w:rsidRPr="00EF56CB">
              <w:rPr>
                <w:color w:val="000000"/>
                <w:spacing w:val="-4"/>
              </w:rPr>
              <w:t>Брофи</w:t>
            </w:r>
            <w:r w:rsidRPr="00EF56CB">
              <w:rPr>
                <w:color w:val="000000"/>
                <w:spacing w:val="-4"/>
                <w:lang w:val="sr-Cyrl-CS"/>
              </w:rPr>
              <w:t>, П. (2005)</w:t>
            </w:r>
            <w:r w:rsidRPr="00EF56CB">
              <w:rPr>
                <w:color w:val="000000"/>
                <w:spacing w:val="-4"/>
              </w:rPr>
              <w:t xml:space="preserve">.  </w:t>
            </w:r>
            <w:r w:rsidRPr="00EF56CB">
              <w:rPr>
                <w:i/>
                <w:iCs/>
                <w:color w:val="000000"/>
                <w:spacing w:val="-4"/>
                <w:lang w:val="sr-Cyrl-CS"/>
              </w:rPr>
              <w:t>Библиотека у 21. веку</w:t>
            </w:r>
            <w:r w:rsidRPr="00EF56CB">
              <w:rPr>
                <w:color w:val="000000"/>
                <w:spacing w:val="-4"/>
              </w:rPr>
              <w:t>. Београд: CLIO</w:t>
            </w:r>
          </w:p>
          <w:p w:rsidR="00BB4C70" w:rsidRPr="00EF56CB" w:rsidRDefault="00BB4C70" w:rsidP="00BB4C70">
            <w:pPr>
              <w:pStyle w:val="ListParagraph"/>
              <w:numPr>
                <w:ilvl w:val="0"/>
                <w:numId w:val="35"/>
              </w:numPr>
              <w:shd w:val="clear" w:color="auto" w:fill="FFFFFF"/>
              <w:spacing w:after="60"/>
              <w:rPr>
                <w:color w:val="000000"/>
                <w:spacing w:val="-4"/>
                <w:lang w:val="sr-Cyrl-CS"/>
              </w:rPr>
            </w:pPr>
            <w:r w:rsidRPr="00EF56CB">
              <w:rPr>
                <w:color w:val="000000"/>
                <w:spacing w:val="-4"/>
              </w:rPr>
              <w:t>Вучковић</w:t>
            </w:r>
            <w:r w:rsidRPr="00EF56CB">
              <w:rPr>
                <w:color w:val="000000"/>
                <w:spacing w:val="-4"/>
                <w:lang w:val="sr-Cyrl-CS"/>
              </w:rPr>
              <w:t>, Ж. (2003)</w:t>
            </w:r>
            <w:r w:rsidRPr="00EF56CB">
              <w:rPr>
                <w:color w:val="000000"/>
                <w:spacing w:val="-4"/>
              </w:rPr>
              <w:t xml:space="preserve">. </w:t>
            </w:r>
            <w:r w:rsidRPr="00EF56CB">
              <w:rPr>
                <w:i/>
                <w:iCs/>
                <w:color w:val="000000"/>
                <w:spacing w:val="-4"/>
                <w:lang w:val="sr-Cyrl-CS"/>
              </w:rPr>
              <w:t>Јавне библиотеке и јавно знање</w:t>
            </w:r>
            <w:r w:rsidRPr="00EF56CB">
              <w:rPr>
                <w:color w:val="000000"/>
                <w:spacing w:val="-4"/>
              </w:rPr>
              <w:t>. Нови Сад:</w:t>
            </w:r>
            <w:r w:rsidRPr="00EF56CB">
              <w:rPr>
                <w:color w:val="000000"/>
                <w:spacing w:val="-4"/>
                <w:lang w:val="sr-Cyrl-CS"/>
              </w:rPr>
              <w:t xml:space="preserve"> БМС</w:t>
            </w:r>
          </w:p>
          <w:p w:rsidR="00BB4C70" w:rsidRPr="00EF56CB" w:rsidRDefault="00BB4C70" w:rsidP="00BB4C70">
            <w:pPr>
              <w:pStyle w:val="ListParagraph"/>
              <w:numPr>
                <w:ilvl w:val="0"/>
                <w:numId w:val="35"/>
              </w:numPr>
              <w:shd w:val="clear" w:color="auto" w:fill="FFFFFF"/>
              <w:spacing w:after="60"/>
              <w:rPr>
                <w:color w:val="000000"/>
                <w:spacing w:val="-4"/>
              </w:rPr>
            </w:pPr>
            <w:r w:rsidRPr="00EF56CB">
              <w:rPr>
                <w:color w:val="000000"/>
                <w:spacing w:val="-4"/>
              </w:rPr>
              <w:t>Вучковић</w:t>
            </w:r>
            <w:r w:rsidRPr="00EF56CB">
              <w:rPr>
                <w:color w:val="000000"/>
                <w:spacing w:val="-4"/>
                <w:lang w:val="sr-Cyrl-CS"/>
              </w:rPr>
              <w:t>, Ж. (1997)</w:t>
            </w:r>
            <w:r w:rsidRPr="00EF56CB">
              <w:rPr>
                <w:color w:val="000000"/>
                <w:spacing w:val="-4"/>
              </w:rPr>
              <w:t xml:space="preserve">. </w:t>
            </w:r>
            <w:r w:rsidRPr="00EF56CB">
              <w:rPr>
                <w:i/>
                <w:iCs/>
                <w:color w:val="000000"/>
                <w:spacing w:val="-4"/>
                <w:lang w:val="sr-Cyrl-CS"/>
              </w:rPr>
              <w:t>Ка савременој библиотеци</w:t>
            </w:r>
            <w:r w:rsidRPr="00EF56CB">
              <w:rPr>
                <w:color w:val="000000"/>
                <w:spacing w:val="-4"/>
              </w:rPr>
              <w:t>. Нови Сад: БМС</w:t>
            </w:r>
          </w:p>
          <w:p w:rsidR="00BB4C70" w:rsidRPr="00EF56CB" w:rsidRDefault="00BB4C70" w:rsidP="00BB4C70">
            <w:pPr>
              <w:widowControl/>
              <w:numPr>
                <w:ilvl w:val="0"/>
                <w:numId w:val="35"/>
              </w:numPr>
              <w:autoSpaceDE/>
              <w:autoSpaceDN/>
              <w:adjustRightInd/>
              <w:spacing w:after="60"/>
              <w:rPr>
                <w:bCs/>
                <w:lang w:val="sr-Cyrl-CS" w:eastAsia="en-US"/>
              </w:rPr>
            </w:pPr>
            <w:r w:rsidRPr="00EF56CB">
              <w:rPr>
                <w:color w:val="000000"/>
                <w:spacing w:val="-4"/>
              </w:rPr>
              <w:t>Уркхарт</w:t>
            </w:r>
            <w:r w:rsidRPr="00EF56CB">
              <w:rPr>
                <w:color w:val="000000"/>
                <w:spacing w:val="-4"/>
                <w:lang w:val="sr-Cyrl-CS"/>
              </w:rPr>
              <w:t xml:space="preserve">, Д. (1986). </w:t>
            </w:r>
            <w:r w:rsidRPr="00EF56CB">
              <w:rPr>
                <w:i/>
                <w:iCs/>
                <w:color w:val="000000"/>
                <w:spacing w:val="-4"/>
                <w:lang w:val="sr-Cyrl-CS"/>
              </w:rPr>
              <w:t>Начела библиотекарства</w:t>
            </w:r>
            <w:r w:rsidRPr="00EF56CB">
              <w:rPr>
                <w:color w:val="000000"/>
                <w:spacing w:val="-4"/>
              </w:rPr>
              <w:t>. Ријека: ИЦ Ријека</w:t>
            </w:r>
          </w:p>
          <w:p w:rsidR="00BB4C70" w:rsidRPr="00EF56CB" w:rsidRDefault="00BB4C70" w:rsidP="00BB4C70">
            <w:pPr>
              <w:widowControl/>
              <w:autoSpaceDE/>
              <w:autoSpaceDN/>
              <w:adjustRightInd/>
              <w:spacing w:after="60"/>
              <w:ind w:left="360"/>
              <w:rPr>
                <w:bCs/>
                <w:lang w:val="sr-Cyrl-CS" w:eastAsia="en-US"/>
              </w:rPr>
            </w:pP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F56CB">
              <w:rPr>
                <w:b/>
                <w:bCs/>
                <w:lang w:val="sr-Cyrl-CS"/>
              </w:rPr>
              <w:t xml:space="preserve">Број часова </w:t>
            </w:r>
            <w:r w:rsidRPr="00EF56CB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F56CB">
              <w:rPr>
                <w:b/>
                <w:lang w:val="sr-Cyrl-CS"/>
              </w:rPr>
              <w:t>Теоријска настава: 3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F56CB">
              <w:rPr>
                <w:b/>
                <w:lang w:val="sr-Cyrl-CS"/>
              </w:rPr>
              <w:t>Практична настава: 2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F56CB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EF56CB" w:rsidRDefault="00BB4C70" w:rsidP="00BB4C70">
            <w:pPr>
              <w:widowControl/>
              <w:autoSpaceDE/>
              <w:autoSpaceDN/>
              <w:adjustRightInd/>
              <w:spacing w:after="60"/>
              <w:rPr>
                <w:bCs/>
                <w:color w:val="000000"/>
                <w:spacing w:val="-1"/>
                <w:lang w:val="ru-RU" w:eastAsia="en-US"/>
              </w:rPr>
            </w:pPr>
            <w:r w:rsidRPr="00EF56CB">
              <w:rPr>
                <w:color w:val="000000"/>
                <w:spacing w:val="-1"/>
              </w:rPr>
              <w:t>Предавања, дискусије, студије случаја, претраживање Интернета.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F56CB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EF56CB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F56CB">
              <w:rPr>
                <w:lang w:val="sr-Cyrl-CS"/>
              </w:rPr>
              <w:t>поена</w:t>
            </w:r>
          </w:p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F56CB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F56CB">
              <w:rPr>
                <w:lang w:val="sr-Cyrl-CS"/>
              </w:rPr>
              <w:t>поена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EF56CB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B4C70" w:rsidRPr="00095068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5068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EF56CB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EF56CB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B4C70" w:rsidRPr="00095068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EF56CB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81C8D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181C8D">
              <w:rPr>
                <w:b/>
                <w:iCs/>
                <w:lang w:val="sr-Cyrl-CS"/>
              </w:rPr>
              <w:t>50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EF56CB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B4C70" w:rsidRPr="00095068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5068">
              <w:rPr>
                <w:b/>
                <w:bCs/>
                <w:lang w:val="sr-Cyrl-C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EF56CB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F56CB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B4C70" w:rsidRPr="00095068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5068">
              <w:rPr>
                <w:b/>
                <w:bCs/>
                <w:lang w:val="sr-Cyrl-C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EF56CB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BB4C70" w:rsidRDefault="00E812DA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BB4C70" w:rsidRDefault="00BB4C70">
      <w:pPr>
        <w:widowControl/>
        <w:autoSpaceDE/>
        <w:autoSpaceDN/>
        <w:adjustRightInd/>
        <w:spacing w:after="200" w:line="276" w:lineRule="auto"/>
        <w:rPr>
          <w:bCs/>
          <w:sz w:val="22"/>
          <w:szCs w:val="22"/>
          <w:lang w:val="sr-Cyrl-CS"/>
        </w:rPr>
      </w:pPr>
      <w:r>
        <w:rPr>
          <w:bCs/>
          <w:sz w:val="22"/>
          <w:szCs w:val="22"/>
          <w:lang w:val="sr-Cyrl-CS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30E1D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3E2CDB">
              <w:rPr>
                <w:b/>
                <w:bCs/>
                <w:lang w:val="sr-Cyrl-CS"/>
              </w:rPr>
              <w:lastRenderedPageBreak/>
              <w:t>Студијски програм :</w:t>
            </w:r>
            <w:r w:rsidRPr="003E2CDB">
              <w:rPr>
                <w:b/>
                <w:bCs/>
              </w:rPr>
              <w:t xml:space="preserve"> ОБИ</w:t>
            </w:r>
            <w:r>
              <w:rPr>
                <w:b/>
                <w:bCs/>
              </w:rPr>
              <w:t>, OДМ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E2CDB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E2CDB">
              <w:rPr>
                <w:b/>
                <w:bCs/>
                <w:lang w:val="sr-Cyrl-CS"/>
              </w:rPr>
              <w:t xml:space="preserve">Назив предмета:  </w:t>
            </w:r>
            <w:bookmarkStart w:id="20" w:name="Психологијакомуникације"/>
            <w:r w:rsidRPr="003E2CDB">
              <w:rPr>
                <w:b/>
                <w:bCs/>
                <w:lang w:val="sr-Cyrl-CS"/>
              </w:rPr>
              <w:t>Психологија комуникације</w:t>
            </w:r>
            <w:bookmarkEnd w:id="20"/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E2CD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3E2CDB">
              <w:rPr>
                <w:b/>
                <w:bCs/>
                <w:lang w:val="sr-Cyrl-CS"/>
              </w:rPr>
              <w:t>Наставник: Руженка Ј</w:t>
            </w:r>
            <w:r w:rsidRPr="003E2CDB">
              <w:rPr>
                <w:b/>
                <w:bCs/>
              </w:rPr>
              <w:t>.</w:t>
            </w:r>
            <w:r w:rsidRPr="003E2CDB">
              <w:rPr>
                <w:b/>
                <w:bCs/>
                <w:lang w:val="sr-Cyrl-CS"/>
              </w:rPr>
              <w:t xml:space="preserve">  Шимоњи Чернак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E2CDB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E2CDB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</w:rPr>
              <w:t>и</w:t>
            </w:r>
            <w:r w:rsidRPr="003E2CDB">
              <w:rPr>
                <w:b/>
                <w:bCs/>
                <w:lang w:val="sr-Cyrl-CS"/>
              </w:rPr>
              <w:t>зборни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E2CDB" w:rsidRDefault="00BB4C70" w:rsidP="00BB4C70">
            <w:pPr>
              <w:tabs>
                <w:tab w:val="left" w:pos="567"/>
              </w:tabs>
              <w:spacing w:after="60"/>
            </w:pPr>
            <w:r w:rsidRPr="003E2CDB">
              <w:rPr>
                <w:b/>
                <w:bCs/>
                <w:lang w:val="sr-Cyrl-CS"/>
              </w:rPr>
              <w:t>Број ЕСПБ:</w:t>
            </w:r>
            <w:r w:rsidRPr="003E2CDB">
              <w:rPr>
                <w:b/>
                <w:bCs/>
              </w:rPr>
              <w:t xml:space="preserve"> 6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E2CDB" w:rsidRDefault="00BB4C70" w:rsidP="00BB4C70">
            <w:pPr>
              <w:tabs>
                <w:tab w:val="left" w:pos="567"/>
              </w:tabs>
              <w:spacing w:after="60"/>
            </w:pPr>
            <w:r w:rsidRPr="003E2CDB">
              <w:rPr>
                <w:b/>
                <w:bCs/>
                <w:lang w:val="sr-Cyrl-CS"/>
              </w:rPr>
              <w:t>Услов:</w:t>
            </w:r>
            <w:r w:rsidRPr="003E2CDB">
              <w:rPr>
                <w:b/>
                <w:bCs/>
              </w:rPr>
              <w:t xml:space="preserve"> нема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E2CD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E2CDB">
              <w:rPr>
                <w:b/>
                <w:bCs/>
                <w:lang w:val="sr-Cyrl-CS"/>
              </w:rPr>
              <w:t>Циљ предмета</w:t>
            </w:r>
          </w:p>
          <w:p w:rsidR="00BB4C70" w:rsidRPr="003E2CDB" w:rsidRDefault="00BB4C70" w:rsidP="00BB4C70">
            <w:pPr>
              <w:spacing w:after="60"/>
              <w:jc w:val="both"/>
              <w:rPr>
                <w:bCs/>
              </w:rPr>
            </w:pPr>
            <w:r w:rsidRPr="003E2CDB">
              <w:rPr>
                <w:bCs/>
                <w:lang w:val="sr-Cyrl-CS"/>
              </w:rPr>
              <w:t>Упознавање студената са основним појмовима у психологији комуникације, са елементима структуре комуникацијског процеса, типовима комуникације, са основним појмовима пропаганде, рекламе и публике.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E2CD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E2CDB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3E2CDB" w:rsidRDefault="00BB4C70" w:rsidP="00BB4C70">
            <w:pPr>
              <w:spacing w:after="60"/>
              <w:jc w:val="both"/>
              <w:rPr>
                <w:bCs/>
              </w:rPr>
            </w:pPr>
            <w:r w:rsidRPr="003E2CDB">
              <w:rPr>
                <w:bCs/>
                <w:lang w:val="sr-Cyrl-CS"/>
              </w:rPr>
              <w:t>Студенти поседују потребна знања са могу да анализирају процесе различитих типова комуникације и да унапређују своје комуникацијске вештине.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E2CD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E2CDB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3E2CDB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3E2CDB">
              <w:rPr>
                <w:i/>
                <w:iCs/>
                <w:lang w:val="sr-Cyrl-CS"/>
              </w:rPr>
              <w:t>Теоријска настава</w:t>
            </w:r>
          </w:p>
          <w:p w:rsidR="00BB4C70" w:rsidRPr="003E2CDB" w:rsidRDefault="00BB4C70" w:rsidP="00BB4C70">
            <w:pPr>
              <w:spacing w:after="60"/>
              <w:jc w:val="both"/>
              <w:rPr>
                <w:iCs/>
              </w:rPr>
            </w:pPr>
            <w:r w:rsidRPr="003E2CDB">
              <w:rPr>
                <w:iCs/>
                <w:lang w:val="sr-Cyrl-CS"/>
              </w:rPr>
              <w:t>Комуникологија као наука. Природа и функције комуникације. Специфичности комуникације. Баријере у комуникацији.  Типови комуникације. ЈА и ТИ говор. Асертивна комуникација. Комуникација у групи. Масовна комуникација.</w:t>
            </w:r>
          </w:p>
          <w:p w:rsidR="00BB4C70" w:rsidRPr="003E2CDB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3E2CDB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B4C70" w:rsidRPr="003E2CDB" w:rsidRDefault="00BB4C70" w:rsidP="00BB4C70">
            <w:pPr>
              <w:tabs>
                <w:tab w:val="left" w:pos="567"/>
              </w:tabs>
              <w:spacing w:after="60"/>
            </w:pPr>
            <w:r w:rsidRPr="003E2CDB">
              <w:rPr>
                <w:iCs/>
                <w:lang w:val="sr-Cyrl-CS"/>
              </w:rPr>
              <w:t>Вежбе за процену комуникацијских способности. Вежбе за перцепцију и комуникацију. Вежбе за потребе и њихово разумевање у конфликту. Вежбе консензуса. Вежебе за опажање саговорника у комуникацији. Вежбе активног слушања. Вежбе за ЈА говор. Презентација семинарског рада.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E2CD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E2CDB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3E2CDB" w:rsidRDefault="00BB4C70" w:rsidP="00BB4C70">
            <w:pPr>
              <w:spacing w:after="60"/>
              <w:jc w:val="both"/>
              <w:rPr>
                <w:lang w:val="sr-Cyrl-CS"/>
              </w:rPr>
            </w:pPr>
            <w:r w:rsidRPr="003E2CDB">
              <w:rPr>
                <w:lang w:val="sr-Cyrl-CS"/>
              </w:rPr>
              <w:t>Основна литература:</w:t>
            </w:r>
          </w:p>
          <w:p w:rsidR="00BB4C70" w:rsidRPr="003E2CDB" w:rsidRDefault="00BB4C70" w:rsidP="00BB4C70">
            <w:pPr>
              <w:spacing w:after="60"/>
              <w:jc w:val="both"/>
              <w:rPr>
                <w:lang w:val="sr-Cyrl-CS"/>
              </w:rPr>
            </w:pPr>
            <w:r w:rsidRPr="003E2CDB">
              <w:rPr>
                <w:lang w:val="sr-Cyrl-CS"/>
              </w:rPr>
              <w:t xml:space="preserve">Бојанић, Ж. (2010). </w:t>
            </w:r>
            <w:r w:rsidRPr="003E2CDB">
              <w:rPr>
                <w:i/>
                <w:lang w:val="sr-Cyrl-CS"/>
              </w:rPr>
              <w:t>Основе комуникологије- вештине пословног комуницирања</w:t>
            </w:r>
            <w:r w:rsidRPr="003E2CDB">
              <w:rPr>
                <w:lang w:val="sr-Cyrl-CS"/>
              </w:rPr>
              <w:t>. Нови Сад: УССЕЕ, Факултет за правне и пословне студије.</w:t>
            </w:r>
          </w:p>
          <w:p w:rsidR="00BB4C70" w:rsidRPr="003E2CDB" w:rsidRDefault="00BB4C70" w:rsidP="00BB4C70">
            <w:pPr>
              <w:spacing w:after="60"/>
              <w:jc w:val="both"/>
              <w:rPr>
                <w:lang w:val="sr-Cyrl-CS"/>
              </w:rPr>
            </w:pPr>
            <w:r w:rsidRPr="003E2CDB">
              <w:rPr>
                <w:lang w:val="sr-Cyrl-CS"/>
              </w:rPr>
              <w:t>Додатна литература:</w:t>
            </w:r>
          </w:p>
          <w:p w:rsidR="00BB4C70" w:rsidRPr="003E2CDB" w:rsidRDefault="00BB4C70" w:rsidP="00BB4C70">
            <w:pPr>
              <w:spacing w:after="60"/>
              <w:jc w:val="both"/>
              <w:rPr>
                <w:lang w:val="sr-Cyrl-CS"/>
              </w:rPr>
            </w:pPr>
            <w:r w:rsidRPr="003E2CDB">
              <w:rPr>
                <w:lang w:val="sr-Cyrl-CS"/>
              </w:rPr>
              <w:t xml:space="preserve">Розенберг, М. Б. (2006). </w:t>
            </w:r>
            <w:r w:rsidRPr="003E2CDB">
              <w:rPr>
                <w:i/>
                <w:lang w:val="sr-Cyrl-CS"/>
              </w:rPr>
              <w:t>Ненасилна комникација</w:t>
            </w:r>
            <w:r w:rsidRPr="003E2CDB">
              <w:rPr>
                <w:lang w:val="sr-Cyrl-CS"/>
              </w:rPr>
              <w:t>. Осијек: Центар за мир, ненесиље и људска права.</w:t>
            </w:r>
          </w:p>
          <w:p w:rsidR="00BB4C70" w:rsidRPr="003E2CD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3E2CDB">
              <w:rPr>
                <w:lang w:val="sr-Cyrl-CS"/>
              </w:rPr>
              <w:t xml:space="preserve">Петар, С. (2004). </w:t>
            </w:r>
            <w:r w:rsidRPr="003E2CDB">
              <w:rPr>
                <w:i/>
                <w:lang w:val="sr-Cyrl-CS"/>
              </w:rPr>
              <w:t>Основе успјешне комуникације</w:t>
            </w:r>
            <w:r w:rsidRPr="003E2CDB">
              <w:rPr>
                <w:lang w:val="sr-Cyrl-CS"/>
              </w:rPr>
              <w:t>. Загреб: Еуро хопер.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3E2CD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E2CDB">
              <w:rPr>
                <w:b/>
                <w:bCs/>
                <w:lang w:val="sr-Cyrl-CS"/>
              </w:rPr>
              <w:t xml:space="preserve">Број часова </w:t>
            </w:r>
            <w:r w:rsidRPr="003E2CDB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3E2CD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3E2CDB">
              <w:rPr>
                <w:b/>
                <w:lang w:val="sr-Cyrl-CS"/>
              </w:rPr>
              <w:t>Теоријска настава:</w:t>
            </w:r>
            <w:r w:rsidRPr="003E2CDB">
              <w:rPr>
                <w:b/>
              </w:rPr>
              <w:t xml:space="preserve"> 2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3E2CD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3E2CDB">
              <w:rPr>
                <w:b/>
                <w:lang w:val="sr-Cyrl-CS"/>
              </w:rPr>
              <w:t>Практична настава:</w:t>
            </w:r>
            <w:r w:rsidRPr="003E2CDB">
              <w:rPr>
                <w:b/>
              </w:rPr>
              <w:t xml:space="preserve"> 2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E2CD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E2CDB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3E2CDB" w:rsidRDefault="00BB4C70" w:rsidP="00BB4C70">
            <w:pPr>
              <w:tabs>
                <w:tab w:val="left" w:pos="567"/>
              </w:tabs>
              <w:spacing w:after="60"/>
            </w:pPr>
            <w:r w:rsidRPr="003E2CDB">
              <w:t xml:space="preserve">Комбинација </w:t>
            </w:r>
            <w:r w:rsidRPr="003E2CDB">
              <w:rPr>
                <w:lang w:val="sr-Cyrl-CS"/>
              </w:rPr>
              <w:t>предавања и интерактивне наставе</w:t>
            </w:r>
            <w:r w:rsidRPr="003E2CDB">
              <w:t xml:space="preserve">, </w:t>
            </w:r>
            <w:r w:rsidRPr="003E2CDB">
              <w:rPr>
                <w:lang w:val="sr-Cyrl-CS"/>
              </w:rPr>
              <w:t>уз мултимедијалну подршку. Дискусионе групе.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E2CD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E2CDB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3E2CDB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3E2CDB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3E2CDB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E2CDB">
              <w:rPr>
                <w:lang w:val="sr-Cyrl-CS"/>
              </w:rPr>
              <w:t>поена</w:t>
            </w:r>
          </w:p>
          <w:p w:rsidR="00BB4C70" w:rsidRPr="003E2CD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3E2CD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E2CDB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3E2CD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E2CDB">
              <w:rPr>
                <w:lang w:val="sr-Cyrl-CS"/>
              </w:rPr>
              <w:t>поена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3E2CDB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3E2CDB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</w:tcPr>
          <w:p w:rsidR="00BB4C70" w:rsidRPr="003E2CDB" w:rsidRDefault="00BB4C70" w:rsidP="00BB4C70">
            <w:pPr>
              <w:spacing w:after="60"/>
              <w:rPr>
                <w:b/>
                <w:bCs/>
                <w:lang w:val="sr-Cyrl-CS"/>
              </w:rPr>
            </w:pPr>
            <w:r w:rsidRPr="003E2CDB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3E2CDB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3E2CDB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</w:tcPr>
          <w:p w:rsidR="00BB4C70" w:rsidRPr="00181C8D" w:rsidRDefault="00BB4C70" w:rsidP="00BB4C70">
            <w:pPr>
              <w:spacing w:after="60"/>
              <w:rPr>
                <w:b/>
                <w:iCs/>
                <w:lang w:val="sr-Cyrl-CS"/>
              </w:rPr>
            </w:pPr>
            <w:r w:rsidRPr="00181C8D">
              <w:rPr>
                <w:b/>
                <w:iCs/>
                <w:lang w:val="sr-Cyrl-CS"/>
              </w:rPr>
              <w:t>50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3E2CDB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3E2CDB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</w:tcPr>
          <w:p w:rsidR="00BB4C70" w:rsidRPr="003E2CDB" w:rsidRDefault="00BB4C70" w:rsidP="00BB4C70">
            <w:pPr>
              <w:spacing w:after="60"/>
              <w:rPr>
                <w:b/>
                <w:bCs/>
                <w:lang w:val="sr-Cyrl-CS"/>
              </w:rPr>
            </w:pPr>
            <w:r w:rsidRPr="003E2CDB">
              <w:rPr>
                <w:b/>
                <w:bCs/>
                <w:lang w:val="sr-Cyrl-CS"/>
              </w:rPr>
              <w:t>15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3E2CDB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3E2CDB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</w:tcPr>
          <w:p w:rsidR="00BB4C70" w:rsidRPr="00C2519E" w:rsidRDefault="00BB4C70" w:rsidP="00BB4C70">
            <w:pPr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3E2CDB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3E2CDB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</w:tcPr>
          <w:p w:rsidR="00BB4C70" w:rsidRPr="003E2CDB" w:rsidRDefault="00BB4C70" w:rsidP="00BB4C70">
            <w:pPr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3E2CDB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3E2CDB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</w:tcPr>
          <w:p w:rsidR="00BB4C70" w:rsidRPr="003E2CDB" w:rsidRDefault="00BB4C70" w:rsidP="00BB4C70">
            <w:pPr>
              <w:spacing w:after="60"/>
              <w:jc w:val="center"/>
              <w:rPr>
                <w:b/>
                <w:iCs/>
                <w:lang w:val="sr-Cyrl-CS"/>
              </w:rPr>
            </w:pP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3E2CDB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E2CDB">
              <w:rPr>
                <w:lang w:val="sr-Cyrl-CS"/>
              </w:rPr>
              <w:t>семинар-и</w:t>
            </w:r>
          </w:p>
        </w:tc>
        <w:tc>
          <w:tcPr>
            <w:tcW w:w="1884" w:type="dxa"/>
          </w:tcPr>
          <w:p w:rsidR="00BB4C70" w:rsidRPr="003E2CDB" w:rsidRDefault="00BB4C70" w:rsidP="00BB4C70">
            <w:pPr>
              <w:spacing w:after="60"/>
              <w:rPr>
                <w:b/>
                <w:bCs/>
                <w:lang w:val="sr-Cyrl-CS"/>
              </w:rPr>
            </w:pPr>
            <w:r w:rsidRPr="003E2CDB">
              <w:rPr>
                <w:b/>
                <w:bCs/>
                <w:lang w:val="sr-Cyrl-CS"/>
              </w:rPr>
              <w:t>25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3E2CDB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3E2CDB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BB4C70" w:rsidRDefault="00E812DA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BB4C70" w:rsidRDefault="00BB4C70">
      <w:pPr>
        <w:widowControl/>
        <w:autoSpaceDE/>
        <w:autoSpaceDN/>
        <w:adjustRightInd/>
        <w:spacing w:after="200" w:line="276" w:lineRule="auto"/>
        <w:rPr>
          <w:bCs/>
          <w:sz w:val="22"/>
          <w:szCs w:val="22"/>
          <w:lang w:val="sr-Cyrl-CS"/>
        </w:rPr>
      </w:pPr>
      <w:r>
        <w:rPr>
          <w:bCs/>
          <w:sz w:val="22"/>
          <w:szCs w:val="22"/>
          <w:lang w:val="sr-Cyrl-CS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710A9C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E62F0A">
              <w:rPr>
                <w:b/>
                <w:bCs/>
                <w:lang w:val="sr-Cyrl-CS"/>
              </w:rPr>
              <w:lastRenderedPageBreak/>
              <w:t>Студијски програм:ОБИ</w:t>
            </w:r>
            <w:r>
              <w:rPr>
                <w:b/>
                <w:bCs/>
                <w:lang w:val="en-US"/>
              </w:rPr>
              <w:t>, ОДМ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E62F0A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62F0A">
              <w:rPr>
                <w:b/>
                <w:bCs/>
                <w:lang w:val="sr-Cyrl-CS"/>
              </w:rPr>
              <w:t xml:space="preserve">Назив предмета: </w:t>
            </w:r>
            <w:bookmarkStart w:id="21" w:name="Аналогнадигиталнфотографија"/>
            <w:r w:rsidRPr="00E62F0A">
              <w:rPr>
                <w:b/>
                <w:bCs/>
              </w:rPr>
              <w:t>Аналогна и дигитална фотографија</w:t>
            </w:r>
            <w:bookmarkEnd w:id="21"/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8D6EB3" w:rsidRPr="008D6EB3" w:rsidRDefault="00BB4C70" w:rsidP="008D6EB3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E62F0A">
              <w:rPr>
                <w:b/>
                <w:bCs/>
                <w:lang w:val="sr-Cyrl-CS"/>
              </w:rPr>
              <w:t xml:space="preserve">Наставник:  Драган </w:t>
            </w:r>
            <w:r w:rsidR="008D6EB3">
              <w:rPr>
                <w:b/>
                <w:bCs/>
              </w:rPr>
              <w:t>Н. Растовац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E62F0A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62F0A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  <w:lang w:val="sr-Cyrl-CS"/>
              </w:rPr>
              <w:t>изборни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E62F0A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62F0A">
              <w:rPr>
                <w:b/>
                <w:bCs/>
                <w:lang w:val="sr-Cyrl-CS"/>
              </w:rPr>
              <w:t>Број ЕСПБ:6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E62F0A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62F0A">
              <w:rPr>
                <w:b/>
                <w:bCs/>
                <w:lang w:val="sr-Cyrl-CS"/>
              </w:rPr>
              <w:t>Услов: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E62F0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62F0A">
              <w:rPr>
                <w:b/>
                <w:bCs/>
                <w:lang w:val="sr-Cyrl-CS"/>
              </w:rPr>
              <w:t>Циљ предмета</w:t>
            </w:r>
          </w:p>
          <w:p w:rsidR="00BB4C70" w:rsidRPr="00E62F0A" w:rsidRDefault="00BB4C70" w:rsidP="00BB4C70">
            <w:pPr>
              <w:tabs>
                <w:tab w:val="left" w:pos="567"/>
              </w:tabs>
              <w:spacing w:after="60"/>
              <w:jc w:val="both"/>
              <w:rPr>
                <w:bCs/>
                <w:lang w:val="en-US"/>
              </w:rPr>
            </w:pPr>
            <w:r w:rsidRPr="00E62F0A">
              <w:rPr>
                <w:bCs/>
              </w:rPr>
              <w:t xml:space="preserve">Циљ </w:t>
            </w:r>
            <w:r w:rsidRPr="00E62F0A">
              <w:rPr>
                <w:bCs/>
                <w:lang w:val="sr-Cyrl-CS"/>
              </w:rPr>
              <w:t>предмета</w:t>
            </w:r>
            <w:r w:rsidRPr="00E62F0A">
              <w:rPr>
                <w:bCs/>
              </w:rPr>
              <w:t>је упознавање студента са основним елементима аналогне и дигиталне фотографије, савладавање основних основних техника креирања и обраде аналогних и дигиталних фотографија. Оспособљавање за самосталн</w:t>
            </w:r>
            <w:r w:rsidRPr="00E62F0A">
              <w:rPr>
                <w:bCs/>
                <w:lang w:val="sr-Cyrl-CS"/>
              </w:rPr>
              <w:t>о виз</w:t>
            </w:r>
            <w:r w:rsidRPr="00E62F0A">
              <w:rPr>
                <w:bCs/>
              </w:rPr>
              <w:t>у</w:t>
            </w:r>
            <w:r w:rsidRPr="00E62F0A">
              <w:rPr>
                <w:bCs/>
                <w:lang w:val="sr-Cyrl-CS"/>
              </w:rPr>
              <w:t>елно креирање</w:t>
            </w:r>
            <w:r w:rsidRPr="00E62F0A">
              <w:rPr>
                <w:bCs/>
              </w:rPr>
              <w:t>; изучавање теоријских основа и правила фотографије</w:t>
            </w:r>
            <w:r w:rsidRPr="00E62F0A">
              <w:rPr>
                <w:bCs/>
                <w:lang w:val="sr-Cyrl-CS"/>
              </w:rPr>
              <w:t>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E62F0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62F0A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E62F0A" w:rsidRDefault="00BB4C70" w:rsidP="00BB4C7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E62F0A">
              <w:rPr>
                <w:lang w:val="sr-Cyrl-CS"/>
              </w:rPr>
              <w:t>Студенти су оспособљени за</w:t>
            </w:r>
            <w:r w:rsidRPr="00E62F0A">
              <w:t xml:space="preserve"> примену основ</w:t>
            </w:r>
            <w:r w:rsidRPr="00E62F0A">
              <w:rPr>
                <w:lang w:val="sr-Cyrl-CS"/>
              </w:rPr>
              <w:t>них знањ</w:t>
            </w:r>
            <w:r w:rsidRPr="00E62F0A">
              <w:t xml:space="preserve">а </w:t>
            </w:r>
            <w:r w:rsidRPr="00E62F0A">
              <w:rPr>
                <w:lang w:val="sr-Cyrl-CS"/>
              </w:rPr>
              <w:t>обраде аналогне и дигиталне фотографије, припреме дигиталних фотографија за  потребе дизајна и анимације. Студенти ће моћи да самостално креирају графичка решења у области фотографија.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E62F0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62F0A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E62F0A" w:rsidRDefault="00BB4C70" w:rsidP="00BB4C70">
            <w:pPr>
              <w:rPr>
                <w:b/>
                <w:bCs/>
              </w:rPr>
            </w:pPr>
            <w:r w:rsidRPr="00E62F0A">
              <w:rPr>
                <w:b/>
                <w:bCs/>
              </w:rPr>
              <w:t xml:space="preserve">- </w:t>
            </w:r>
            <w:r w:rsidRPr="00E62F0A">
              <w:rPr>
                <w:i/>
                <w:iCs/>
                <w:lang w:val="sr-Cyrl-CS"/>
              </w:rPr>
              <w:t>Теоријска настава</w:t>
            </w:r>
          </w:p>
          <w:p w:rsidR="00BB4C70" w:rsidRPr="00E62F0A" w:rsidRDefault="00BB4C70" w:rsidP="00BB4C70">
            <w:pPr>
              <w:jc w:val="both"/>
              <w:rPr>
                <w:iCs/>
              </w:rPr>
            </w:pPr>
            <w:r w:rsidRPr="00E62F0A">
              <w:rPr>
                <w:iCs/>
              </w:rPr>
              <w:t xml:space="preserve">Дефиниција фотографија и њихова подела на аналогне и дигиталне фотографије. Основе аналогне фотографије, основни појмови, црно-бела и фотографија у боји. Дигитална фотографија и развој дигиталне фотографије. Преглед основних технологија. Техничке основе дигиталне фотогорафије. Предности и не достаци дигиталне фотографије. Обрада дигиталне фотографије  (ретуширање дигиталне фотографије) </w:t>
            </w:r>
          </w:p>
          <w:p w:rsidR="00BB4C70" w:rsidRPr="00E62F0A" w:rsidRDefault="00BB4C70" w:rsidP="00BB4C70">
            <w:pPr>
              <w:rPr>
                <w:i/>
                <w:iCs/>
                <w:lang w:val="sr-Cyrl-CS"/>
              </w:rPr>
            </w:pPr>
            <w:r w:rsidRPr="00E62F0A">
              <w:rPr>
                <w:i/>
                <w:iCs/>
                <w:lang w:val="sr-Cyrl-CS"/>
              </w:rPr>
              <w:t>Практична настава:</w:t>
            </w:r>
          </w:p>
          <w:p w:rsidR="00BB4C70" w:rsidRPr="00E62F0A" w:rsidRDefault="00BB4C70" w:rsidP="00BB4C70">
            <w:pPr>
              <w:tabs>
                <w:tab w:val="left" w:pos="567"/>
              </w:tabs>
              <w:spacing w:after="60"/>
              <w:jc w:val="both"/>
              <w:rPr>
                <w:iCs/>
                <w:lang w:val="en-US"/>
              </w:rPr>
            </w:pPr>
            <w:r w:rsidRPr="00E62F0A">
              <w:rPr>
                <w:iCs/>
                <w:lang w:val="sr-Cyrl-CS"/>
              </w:rPr>
              <w:t xml:space="preserve"> Самостална израда и креирање фотографија решења (плаката), као и креирање анимација коришћењем одговарајућих програмских пакета: </w:t>
            </w:r>
            <w:r w:rsidRPr="00E62F0A">
              <w:rPr>
                <w:iCs/>
                <w:lang w:val="en-US"/>
              </w:rPr>
              <w:t>Ilustrator</w:t>
            </w:r>
            <w:r w:rsidRPr="00E62F0A">
              <w:rPr>
                <w:iCs/>
                <w:lang w:val="sr-Cyrl-CS"/>
              </w:rPr>
              <w:t xml:space="preserve">, </w:t>
            </w:r>
            <w:r w:rsidRPr="00E62F0A">
              <w:rPr>
                <w:iCs/>
                <w:lang w:val="en-US"/>
              </w:rPr>
              <w:t>CorelPhotoPaint</w:t>
            </w:r>
            <w:r w:rsidRPr="00E62F0A">
              <w:rPr>
                <w:iCs/>
                <w:lang w:val="sr-Cyrl-CS"/>
              </w:rPr>
              <w:t xml:space="preserve">, </w:t>
            </w:r>
            <w:r w:rsidRPr="00E62F0A">
              <w:rPr>
                <w:iCs/>
                <w:lang w:val="en-US"/>
              </w:rPr>
              <w:t>ImageReady</w:t>
            </w:r>
            <w:r w:rsidRPr="00E62F0A">
              <w:rPr>
                <w:iCs/>
                <w:lang w:val="sr-Cyrl-CS"/>
              </w:rPr>
              <w:t xml:space="preserve">, </w:t>
            </w:r>
            <w:r w:rsidRPr="00E62F0A">
              <w:rPr>
                <w:iCs/>
              </w:rPr>
              <w:t xml:space="preserve">Premiere, крерање дигиталних електронски књига употребом програмског пакета </w:t>
            </w:r>
            <w:r w:rsidRPr="00E62F0A">
              <w:rPr>
                <w:iCs/>
                <w:lang w:val="en-US"/>
              </w:rPr>
              <w:t>Adobe Acrobat Reader Pro</w:t>
            </w:r>
            <w:r w:rsidRPr="00E62F0A">
              <w:rPr>
                <w:iCs/>
              </w:rPr>
              <w:t>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E62F0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62F0A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E62F0A" w:rsidRDefault="00BB4C70" w:rsidP="00BB4C70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adjustRightInd/>
              <w:rPr>
                <w:rStyle w:val="stylenormal1"/>
              </w:rPr>
            </w:pPr>
            <w:r w:rsidRPr="00E62F0A">
              <w:rPr>
                <w:iCs/>
                <w:color w:val="000000"/>
              </w:rPr>
              <w:t xml:space="preserve">Golding, M. (2007). </w:t>
            </w:r>
            <w:r w:rsidRPr="00E62F0A">
              <w:rPr>
                <w:i/>
                <w:iCs/>
                <w:color w:val="000000"/>
              </w:rPr>
              <w:t>Creative Suite CS2 bez tajni</w:t>
            </w:r>
            <w:r w:rsidRPr="00E62F0A">
              <w:rPr>
                <w:iCs/>
                <w:color w:val="000000"/>
              </w:rPr>
              <w:t xml:space="preserve">. </w:t>
            </w:r>
            <w:r w:rsidRPr="00E62F0A">
              <w:rPr>
                <w:rStyle w:val="stylenormal1"/>
              </w:rPr>
              <w:t xml:space="preserve">Чачак: Компјутер Библиотека </w:t>
            </w:r>
          </w:p>
          <w:p w:rsidR="00BB4C70" w:rsidRPr="00E62F0A" w:rsidRDefault="00BB4C70" w:rsidP="00BB4C70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adjustRightInd/>
              <w:rPr>
                <w:rStyle w:val="stylenormal1"/>
              </w:rPr>
            </w:pPr>
            <w:r w:rsidRPr="00E62F0A">
              <w:rPr>
                <w:iCs/>
              </w:rPr>
              <w:t>Bain, S</w:t>
            </w:r>
            <w:r w:rsidRPr="00E62F0A">
              <w:rPr>
                <w:iCs/>
                <w:lang w:val="sr-Cyrl-CS"/>
              </w:rPr>
              <w:t>.</w:t>
            </w:r>
            <w:r w:rsidRPr="00E62F0A">
              <w:rPr>
                <w:iCs/>
              </w:rPr>
              <w:t xml:space="preserve">, Wilkinson, N., Burney, D.(2005). </w:t>
            </w:r>
            <w:r w:rsidRPr="00E62F0A">
              <w:rPr>
                <w:i/>
                <w:lang w:val="sr-Cyrl-CS"/>
              </w:rPr>
              <w:t>Corel Draw 12 zvanični vodič</w:t>
            </w:r>
            <w:r w:rsidRPr="00E62F0A">
              <w:t xml:space="preserve">. </w:t>
            </w:r>
            <w:r w:rsidRPr="00E62F0A">
              <w:rPr>
                <w:rStyle w:val="stylenormal1"/>
              </w:rPr>
              <w:t xml:space="preserve">Чачак: Компјутер Библиотека </w:t>
            </w:r>
          </w:p>
          <w:p w:rsidR="00BB4C70" w:rsidRPr="00E62F0A" w:rsidRDefault="00BB4C70" w:rsidP="00BB4C70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adjustRightInd/>
              <w:rPr>
                <w:color w:val="000000"/>
              </w:rPr>
            </w:pPr>
            <w:r w:rsidRPr="00E62F0A">
              <w:rPr>
                <w:rStyle w:val="stylenormal1"/>
              </w:rPr>
              <w:t xml:space="preserve">Sengstack, J.(2004). </w:t>
            </w:r>
            <w:r w:rsidRPr="00E62F0A">
              <w:rPr>
                <w:rStyle w:val="stylenormal1"/>
                <w:i/>
              </w:rPr>
              <w:t>Premiere Pro</w:t>
            </w:r>
            <w:r w:rsidRPr="00E62F0A">
              <w:rPr>
                <w:rStyle w:val="stylenormal1"/>
              </w:rPr>
              <w:t>. Чачак: Компјутер Библиотека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E62F0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62F0A">
              <w:rPr>
                <w:b/>
                <w:bCs/>
                <w:lang w:val="sr-Cyrl-CS"/>
              </w:rPr>
              <w:t xml:space="preserve">Број часова </w:t>
            </w:r>
            <w:r w:rsidRPr="00E62F0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E62F0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E62F0A">
              <w:rPr>
                <w:b/>
                <w:lang w:val="sr-Cyrl-CS"/>
              </w:rPr>
              <w:t>Теоријска настава: 2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E62F0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E62F0A">
              <w:rPr>
                <w:b/>
                <w:lang w:val="sr-Cyrl-CS"/>
              </w:rPr>
              <w:t>Практична настава: 2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E62F0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62F0A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E62F0A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62F0A">
              <w:rPr>
                <w:lang w:val="sr-Cyrl-CS"/>
              </w:rPr>
              <w:t>Теоријска и практична настава.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E62F0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62F0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E62F0A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E62F0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F43B8B" w:rsidRDefault="00BB4C70" w:rsidP="00BB4C70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 w:rsidRPr="00E62F0A">
              <w:rPr>
                <w:lang w:val="sr-Cyrl-CS"/>
              </w:rPr>
              <w:t>поена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E62F0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62F0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E62F0A" w:rsidRDefault="00BB4C70" w:rsidP="00BB4C70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 w:rsidRPr="00E62F0A">
              <w:rPr>
                <w:lang w:val="sr-Cyrl-CS"/>
              </w:rPr>
              <w:t>поена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E62F0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E62F0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B4C70" w:rsidRPr="00E62F0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E62F0A">
              <w:rPr>
                <w:b/>
                <w:bCs/>
              </w:rPr>
              <w:t>1</w:t>
            </w:r>
            <w:r w:rsidR="00181C8D">
              <w:rPr>
                <w:b/>
                <w:bCs/>
              </w:rPr>
              <w:t>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E62F0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E62F0A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81C8D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181C8D">
              <w:rPr>
                <w:b/>
                <w:iCs/>
              </w:rPr>
              <w:t>25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E62F0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E62F0A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B4C70" w:rsidRPr="00E62F0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E62F0A">
              <w:rPr>
                <w:b/>
                <w:bCs/>
              </w:rPr>
              <w:t>1</w:t>
            </w:r>
            <w:r w:rsidR="00181C8D">
              <w:rPr>
                <w:b/>
                <w:bCs/>
              </w:rPr>
              <w:t>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E62F0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E62F0A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81C8D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181C8D">
              <w:rPr>
                <w:b/>
                <w:iCs/>
              </w:rPr>
              <w:t>25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E62F0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E62F0A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B4C70" w:rsidRPr="00E62F0A" w:rsidRDefault="00181C8D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E62F0A" w:rsidRDefault="00BB4C70" w:rsidP="00BB4C70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04644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E62F0A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62F0A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B4C70" w:rsidRPr="00E62F0A" w:rsidRDefault="00140001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E62F0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E62F0A" w:rsidRDefault="00BB4C70" w:rsidP="00BB4C70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lang w:val="sr-Cyrl-CS"/>
              </w:rPr>
            </w:pPr>
          </w:p>
        </w:tc>
      </w:tr>
    </w:tbl>
    <w:p w:rsidR="00BB4C70" w:rsidRDefault="00E812DA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BB4C70" w:rsidRDefault="00BB4C70">
      <w:pPr>
        <w:widowControl/>
        <w:autoSpaceDE/>
        <w:autoSpaceDN/>
        <w:adjustRightInd/>
        <w:spacing w:after="200" w:line="276" w:lineRule="auto"/>
        <w:rPr>
          <w:bCs/>
          <w:sz w:val="22"/>
          <w:szCs w:val="22"/>
          <w:lang w:val="sr-Cyrl-CS"/>
        </w:rPr>
      </w:pPr>
      <w:r>
        <w:rPr>
          <w:bCs/>
          <w:sz w:val="22"/>
          <w:szCs w:val="22"/>
          <w:lang w:val="sr-Cyrl-CS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lastRenderedPageBreak/>
              <w:t>Студијски програм :</w:t>
            </w:r>
            <w:r w:rsidRPr="002234FB">
              <w:rPr>
                <w:b/>
                <w:bCs/>
                <w:lang w:val="sr-Cyrl-CS"/>
              </w:rPr>
              <w:t>ОУЧ, ОВА, ОДМ, ОБИ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bookmarkStart w:id="22" w:name="Логика"/>
            <w:r w:rsidRPr="002234FB">
              <w:rPr>
                <w:b/>
                <w:bCs/>
                <w:lang w:val="sr-Cyrl-CS"/>
              </w:rPr>
              <w:t>Логика</w:t>
            </w:r>
            <w:bookmarkEnd w:id="22"/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Pr="002234FB">
              <w:rPr>
                <w:b/>
                <w:bCs/>
                <w:lang w:val="sr-Cyrl-CS"/>
              </w:rPr>
              <w:t>Милош Р. Шумоња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Pr="002234FB">
              <w:rPr>
                <w:b/>
                <w:bCs/>
                <w:lang w:val="sr-Cyrl-CS"/>
              </w:rPr>
              <w:t>изборни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 w:rsidRPr="002234FB">
              <w:rPr>
                <w:b/>
                <w:bCs/>
                <w:lang w:val="sr-Cyrl-CS"/>
              </w:rPr>
              <w:t>6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2234FB" w:rsidRDefault="00BB4C70" w:rsidP="00BB4C70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>Услов:</w:t>
            </w:r>
            <w:r>
              <w:rPr>
                <w:b/>
                <w:bCs/>
              </w:rPr>
              <w:t xml:space="preserve"> - 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2234F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  <w:r>
              <w:rPr>
                <w:b/>
                <w:bCs/>
              </w:rPr>
              <w:t>:</w:t>
            </w:r>
            <w:r w:rsidRPr="002234FB">
              <w:rPr>
                <w:bCs/>
              </w:rPr>
              <w:t>Упознавање студената са основама логике, као и основним појмовима и проблемима опште методологије и филозофије науке.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2234FB" w:rsidRDefault="00BB4C70" w:rsidP="00BB4C70">
            <w:pPr>
              <w:tabs>
                <w:tab w:val="left" w:pos="567"/>
              </w:tabs>
              <w:spacing w:after="60"/>
              <w:rPr>
                <w:bCs/>
              </w:rPr>
            </w:pPr>
            <w:r>
              <w:rPr>
                <w:b/>
                <w:bCs/>
                <w:lang w:val="sr-Cyrl-CS"/>
              </w:rPr>
              <w:t>Исход предмета:</w:t>
            </w:r>
            <w:r w:rsidRPr="002234FB">
              <w:rPr>
                <w:bCs/>
              </w:rPr>
              <w:t>По успешном окончању овог курса, студент стиче знања о основним појмовима и проблемима у логици, општој методологији и филозофији науке, и овладава њиховом терминолошком апаратуром. Студент је такође оспособљен да се критички одреди према методолошким захтевима и нормама које ће применити у сопственом истраживању.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2234FB" w:rsidRDefault="00BB4C70" w:rsidP="00BB4C7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  <w:r>
              <w:rPr>
                <w:iCs/>
              </w:rPr>
              <w:t>:</w:t>
            </w:r>
            <w:r w:rsidRPr="002234FB">
              <w:rPr>
                <w:iCs/>
              </w:rPr>
              <w:t>Одређење појмо</w:t>
            </w:r>
            <w:r>
              <w:rPr>
                <w:iCs/>
              </w:rPr>
              <w:t>ва методе, науке и филозофије; и</w:t>
            </w:r>
            <w:r w:rsidRPr="002234FB">
              <w:rPr>
                <w:iCs/>
              </w:rPr>
              <w:t>н</w:t>
            </w:r>
            <w:r>
              <w:rPr>
                <w:iCs/>
              </w:rPr>
              <w:t>дуктивна метода и њене границе; експеримент и опсервација; каузалитет и његови проблеми; хипотезе и научно сазнање: научно објашњење и доказ; н</w:t>
            </w:r>
            <w:r w:rsidRPr="002234FB">
              <w:rPr>
                <w:iCs/>
              </w:rPr>
              <w:t>аучно откриће и научна револуција.</w:t>
            </w:r>
          </w:p>
          <w:p w:rsidR="00BB4C70" w:rsidRPr="002234FB" w:rsidRDefault="00BB4C70" w:rsidP="00BB4C70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Практична настава</w:t>
            </w:r>
            <w:r>
              <w:rPr>
                <w:iCs/>
              </w:rPr>
              <w:t>:</w:t>
            </w:r>
            <w:r w:rsidRPr="002234FB">
              <w:rPr>
                <w:iCs/>
                <w:lang w:val="sr-Cyrl-CS"/>
              </w:rPr>
              <w:t>Обрада (читање и интерпретација) изабраних текстова. Израда и дискусија семинарског рада.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2234FB" w:rsidRDefault="00BB4C70" w:rsidP="00BB4C70">
            <w:pPr>
              <w:tabs>
                <w:tab w:val="left" w:pos="567"/>
              </w:tabs>
              <w:spacing w:after="60"/>
              <w:ind w:firstLine="567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1. </w:t>
            </w:r>
            <w:r w:rsidRPr="002234FB">
              <w:rPr>
                <w:bCs/>
                <w:lang w:val="sr-Cyrl-CS"/>
              </w:rPr>
              <w:t>Коен, М., Нејгел, Е. (2004). Увод у логику и научни метод. Београд: Јасен</w:t>
            </w:r>
          </w:p>
          <w:p w:rsidR="00BB4C70" w:rsidRPr="002234FB" w:rsidRDefault="00BB4C70" w:rsidP="00BB4C70">
            <w:pPr>
              <w:tabs>
                <w:tab w:val="left" w:pos="567"/>
              </w:tabs>
              <w:spacing w:after="60"/>
              <w:ind w:left="567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2. </w:t>
            </w:r>
            <w:r w:rsidRPr="002234FB">
              <w:rPr>
                <w:bCs/>
                <w:lang w:val="sr-Cyrl-CS"/>
              </w:rPr>
              <w:t>Новаковић, С. (1994). Увод у општу методологију и историју методолошке мисли. Београд: Филозофски факултет</w:t>
            </w:r>
          </w:p>
          <w:p w:rsidR="00BB4C70" w:rsidRPr="002234FB" w:rsidRDefault="00BB4C70" w:rsidP="00BB4C70">
            <w:pPr>
              <w:tabs>
                <w:tab w:val="left" w:pos="567"/>
              </w:tabs>
              <w:spacing w:after="60"/>
              <w:ind w:firstLine="567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3. </w:t>
            </w:r>
            <w:r w:rsidRPr="002234FB">
              <w:rPr>
                <w:bCs/>
                <w:lang w:val="sr-Cyrl-CS"/>
              </w:rPr>
              <w:t>Рајт, Х. Ф. (1975). Објашњење и разумевање. Београд: Нолит</w:t>
            </w:r>
          </w:p>
          <w:p w:rsidR="00BB4C70" w:rsidRPr="002234FB" w:rsidRDefault="00BB4C70" w:rsidP="00BB4C70">
            <w:pPr>
              <w:tabs>
                <w:tab w:val="left" w:pos="567"/>
              </w:tabs>
              <w:spacing w:after="60"/>
              <w:ind w:firstLine="567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4. </w:t>
            </w:r>
            <w:r w:rsidRPr="002234FB">
              <w:rPr>
                <w:bCs/>
                <w:lang w:val="sr-Cyrl-CS"/>
              </w:rPr>
              <w:t>Петрoвић, Г. (2007). Логика. Београд: Завод за уџбенике и наставна средства</w:t>
            </w:r>
          </w:p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>
              <w:rPr>
                <w:b/>
                <w:lang w:val="sr-Cyrl-CS"/>
              </w:rPr>
              <w:t xml:space="preserve"> 2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>
              <w:rPr>
                <w:b/>
                <w:lang w:val="sr-Cyrl-CS"/>
              </w:rPr>
              <w:t xml:space="preserve"> 2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2234F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  <w:r>
              <w:rPr>
                <w:b/>
                <w:bCs/>
                <w:lang w:val="sr-Cyrl-CS"/>
              </w:rPr>
              <w:t>:</w:t>
            </w:r>
            <w:r w:rsidRPr="002234FB">
              <w:rPr>
                <w:bCs/>
                <w:lang w:val="sr-Cyrl-CS"/>
              </w:rPr>
              <w:t>Предавања, обрада текста, семинарски рад.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40001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140001">
              <w:rPr>
                <w:b/>
                <w:iCs/>
                <w:lang w:val="sr-Cyrl-CS"/>
              </w:rPr>
              <w:t>70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5E671A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BB4C70" w:rsidRDefault="00E812DA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BB4C70" w:rsidRDefault="00BB4C70">
      <w:pPr>
        <w:widowControl/>
        <w:autoSpaceDE/>
        <w:autoSpaceDN/>
        <w:adjustRightInd/>
        <w:spacing w:after="200" w:line="276" w:lineRule="auto"/>
        <w:rPr>
          <w:bCs/>
          <w:sz w:val="22"/>
          <w:szCs w:val="22"/>
          <w:lang w:val="sr-Cyrl-CS"/>
        </w:rPr>
      </w:pPr>
      <w:r>
        <w:rPr>
          <w:bCs/>
          <w:sz w:val="22"/>
          <w:szCs w:val="22"/>
          <w:lang w:val="sr-Cyrl-CS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346E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3346EB">
              <w:rPr>
                <w:b/>
                <w:bCs/>
                <w:lang w:val="sr-Cyrl-CS"/>
              </w:rPr>
              <w:lastRenderedPageBreak/>
              <w:t>Студијски програм :</w:t>
            </w:r>
            <w:r w:rsidRPr="003346EB">
              <w:rPr>
                <w:b/>
                <w:bCs/>
              </w:rPr>
              <w:t xml:space="preserve"> O</w:t>
            </w:r>
            <w:r w:rsidRPr="003346EB">
              <w:rPr>
                <w:b/>
                <w:lang w:val="sr-Cyrl-CS"/>
              </w:rPr>
              <w:t>УЧ, ОВА, ОБИ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346EB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346EB">
              <w:rPr>
                <w:b/>
                <w:bCs/>
                <w:lang w:val="sr-Cyrl-CS"/>
              </w:rPr>
              <w:t xml:space="preserve">Назив предмета: </w:t>
            </w:r>
            <w:bookmarkStart w:id="23" w:name="ЕтнокултурнаисторијаБуњеваца"/>
            <w:r w:rsidRPr="003346EB">
              <w:rPr>
                <w:b/>
                <w:bCs/>
              </w:rPr>
              <w:t>Етно-културна историја Буњеваца</w:t>
            </w:r>
            <w:bookmarkEnd w:id="23"/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346E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3346EB">
              <w:rPr>
                <w:b/>
                <w:bCs/>
                <w:lang w:val="sr-Cyrl-CS"/>
              </w:rPr>
              <w:t>Наставник: Саша С. Марковић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346EB" w:rsidRDefault="00BB4C70" w:rsidP="00BB4C70">
            <w:pPr>
              <w:tabs>
                <w:tab w:val="left" w:pos="567"/>
              </w:tabs>
              <w:spacing w:after="60"/>
            </w:pPr>
            <w:r w:rsidRPr="003346EB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</w:rPr>
              <w:t>и</w:t>
            </w:r>
            <w:r w:rsidRPr="003346EB">
              <w:rPr>
                <w:b/>
                <w:bCs/>
              </w:rPr>
              <w:t>зборни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346EB" w:rsidRDefault="00BB4C70" w:rsidP="00BB4C70">
            <w:pPr>
              <w:tabs>
                <w:tab w:val="left" w:pos="567"/>
              </w:tabs>
              <w:spacing w:after="60"/>
            </w:pPr>
            <w:r w:rsidRPr="003346EB">
              <w:rPr>
                <w:b/>
                <w:bCs/>
                <w:lang w:val="sr-Cyrl-CS"/>
              </w:rPr>
              <w:t>Број ЕСПБ:</w:t>
            </w:r>
            <w:r w:rsidRPr="003346EB">
              <w:rPr>
                <w:b/>
                <w:bCs/>
              </w:rPr>
              <w:t xml:space="preserve"> 6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140001" w:rsidRDefault="00BB4C70" w:rsidP="00BB4C70">
            <w:pPr>
              <w:tabs>
                <w:tab w:val="left" w:pos="567"/>
              </w:tabs>
              <w:spacing w:after="60"/>
            </w:pPr>
            <w:r w:rsidRPr="003346EB">
              <w:rPr>
                <w:b/>
                <w:bCs/>
                <w:lang w:val="sr-Cyrl-CS"/>
              </w:rPr>
              <w:t>Услов:</w:t>
            </w:r>
            <w:r w:rsidRPr="003346EB">
              <w:rPr>
                <w:b/>
                <w:bCs/>
              </w:rPr>
              <w:t xml:space="preserve"> -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346E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346EB">
              <w:rPr>
                <w:b/>
                <w:bCs/>
                <w:lang w:val="sr-Cyrl-CS"/>
              </w:rPr>
              <w:t>Циљ предмета</w:t>
            </w:r>
          </w:p>
          <w:p w:rsidR="00BB4C70" w:rsidRPr="003346EB" w:rsidRDefault="00BB4C70" w:rsidP="00BB4C70">
            <w:pPr>
              <w:spacing w:after="60"/>
              <w:jc w:val="both"/>
              <w:rPr>
                <w:bCs/>
              </w:rPr>
            </w:pPr>
            <w:r w:rsidRPr="003346EB">
              <w:rPr>
                <w:bCs/>
                <w:lang w:val="sr-Cyrl-CS"/>
              </w:rPr>
              <w:t xml:space="preserve">Упознавање са традиционалним вреностима, народним пореклом и обичајима Буњеваца са простора данашње АП Војводине, Република Србија. На тај начин се употпуњује сазнање о комплексности културног идентитета са намером међусобног уважавања и заједничког живота. 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346E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346EB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3346EB" w:rsidRDefault="00BB4C70" w:rsidP="00BB4C70">
            <w:pPr>
              <w:tabs>
                <w:tab w:val="left" w:pos="567"/>
              </w:tabs>
              <w:spacing w:after="60"/>
            </w:pPr>
            <w:r w:rsidRPr="003346EB">
              <w:rPr>
                <w:bCs/>
              </w:rPr>
              <w:t>Студенти, кроз овај предмет, се упознају са обичајним и културним садржајима Буњеваца што могу касније да користе у осмишљавању наставних целина које се односе на мултикултуралност средине у којој живе и раде, а у оквиру предмета Свет око нас и  Познавање природе и друштва.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346E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346EB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3346EB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3346EB">
              <w:rPr>
                <w:i/>
                <w:iCs/>
                <w:lang w:val="sr-Cyrl-CS"/>
              </w:rPr>
              <w:t>Теоријска настава</w:t>
            </w:r>
          </w:p>
          <w:p w:rsidR="00BB4C70" w:rsidRPr="003346EB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 w:rsidRPr="003346EB">
              <w:rPr>
                <w:lang w:val="sr-Cyrl-CS"/>
              </w:rPr>
              <w:t>1. Увод у етно-културолошка истраживања прошлости народа; 2. Буњевци – географска распрострањеност и етнолошке карактеристике; 3. Порекло Буњеваца и историјски контекст миграција; 4. Етно-културне специфичности и блискости са другим јужнословенским народима; 5. Живот Буњеваца у Хабзбуршкој монархији; 6. Културна афирмација – рад Ивана Антуновића; 7. Еманципација идентитета- Пучка касина и часопис Невен; 8. Представљање народних обичаја Буњеваца; 9. Сарадња са културним институцијама Срба и Хрвата током 19. и почетком 20. века; 10. Отпор процесу ''мађаризације'' и околности опстанка у Аустро-Угарској монархији; 11.Учешће Буњеваца у стварању југословенске државе 1918. године; 12. Културна еманципација Буњеваца у Краљевини Југославији; 13. Етно-културне контроверзе у потрази за идентитетом.</w:t>
            </w:r>
          </w:p>
          <w:p w:rsidR="00BB4C70" w:rsidRPr="003346EB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3346EB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B4C70" w:rsidRPr="003346EB" w:rsidRDefault="00BB4C70" w:rsidP="00BB4C70">
            <w:pPr>
              <w:spacing w:after="60"/>
              <w:jc w:val="both"/>
              <w:rPr>
                <w:bCs/>
              </w:rPr>
            </w:pPr>
            <w:r w:rsidRPr="003346EB">
              <w:rPr>
                <w:bCs/>
                <w:lang w:val="ru-RU"/>
              </w:rPr>
              <w:t xml:space="preserve">Спровођење истраживања, анализа случајева, писање семинарског рада, радионоце и групне дискусије о различитим темама из ове области, посете школама и другим институцијама.  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346E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346EB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3346EB" w:rsidRDefault="00BB4C70" w:rsidP="00BB4C70">
            <w:pPr>
              <w:pStyle w:val="ListParagraph"/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after="60"/>
              <w:jc w:val="both"/>
            </w:pPr>
            <w:r w:rsidRPr="003346EB">
              <w:t xml:space="preserve">Ердељановић, Joван,  </w:t>
            </w:r>
            <w:r w:rsidRPr="003346EB">
              <w:rPr>
                <w:i/>
              </w:rPr>
              <w:t>О пореклу Буњевац</w:t>
            </w:r>
            <w:r w:rsidRPr="003346EB">
              <w:t>,Београд: Српска краљевска академија, 1930.</w:t>
            </w:r>
          </w:p>
          <w:p w:rsidR="00BB4C70" w:rsidRPr="003346EB" w:rsidRDefault="00BB4C70" w:rsidP="00BB4C70">
            <w:pPr>
              <w:pStyle w:val="ListParagraph"/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after="60"/>
              <w:jc w:val="both"/>
            </w:pPr>
            <w:r w:rsidRPr="003346EB">
              <w:t xml:space="preserve">Antunović, Ivan,  </w:t>
            </w:r>
            <w:r w:rsidRPr="003346EB">
              <w:rPr>
                <w:i/>
              </w:rPr>
              <w:t>Razprava o podunavskih i potisanskih Bunjevcih i Šokcih u pogledu narodnom, vjerskom, umnom, gradjanskom i gospodarskom</w:t>
            </w:r>
            <w:r w:rsidRPr="003346EB">
              <w:t>, Beč:  izdanje pisca, 1882.</w:t>
            </w:r>
          </w:p>
          <w:p w:rsidR="00BB4C70" w:rsidRPr="003346EB" w:rsidRDefault="00BB4C70" w:rsidP="00BB4C70">
            <w:pPr>
              <w:pStyle w:val="ListParagraph"/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after="60"/>
              <w:jc w:val="both"/>
            </w:pPr>
            <w:r w:rsidRPr="003346EB">
              <w:t>Mandić, Mij</w:t>
            </w:r>
            <w:r w:rsidRPr="003346EB">
              <w:rPr>
                <w:lang w:val="hr-HR"/>
              </w:rPr>
              <w:t>o,</w:t>
            </w:r>
            <w:r w:rsidRPr="003346EB">
              <w:rPr>
                <w:i/>
                <w:iCs/>
              </w:rPr>
              <w:t>Pedesetogodišnjica subotičke Pučke kasine (1878−1928)</w:t>
            </w:r>
            <w:r w:rsidRPr="003346EB">
              <w:t>, Subotica: Pučka kasina, 1928.</w:t>
            </w:r>
          </w:p>
          <w:p w:rsidR="00BB4C70" w:rsidRPr="003346EB" w:rsidRDefault="00BB4C70" w:rsidP="00BB4C70">
            <w:pPr>
              <w:pStyle w:val="ListParagraph"/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after="60"/>
              <w:jc w:val="both"/>
            </w:pPr>
            <w:r w:rsidRPr="003346EB">
              <w:t xml:space="preserve">Pekić, Petar, </w:t>
            </w:r>
            <w:r w:rsidRPr="003346EB">
              <w:rPr>
                <w:i/>
                <w:iCs/>
              </w:rPr>
              <w:t>Povijest Hrvata u Vojvodini,od najstarijih vremena do 1929,</w:t>
            </w:r>
            <w:r w:rsidRPr="003346EB">
              <w:t xml:space="preserve"> Zagreb, Matica hrvatska, 1930.</w:t>
            </w:r>
          </w:p>
          <w:p w:rsidR="00BB4C70" w:rsidRPr="003346EB" w:rsidRDefault="00BB4C70" w:rsidP="00BB4C70">
            <w:pPr>
              <w:pStyle w:val="ListParagraph"/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after="60"/>
              <w:jc w:val="both"/>
            </w:pPr>
            <w:r w:rsidRPr="003346EB">
              <w:t xml:space="preserve">Kuntić, Alba,  </w:t>
            </w:r>
            <w:r w:rsidRPr="003346EB">
              <w:rPr>
                <w:i/>
              </w:rPr>
              <w:t>Bunjevac-Bunjevcima i o Bunjevcima</w:t>
            </w:r>
            <w:r w:rsidRPr="003346EB">
              <w:t xml:space="preserve">, Subotica: Globus, 1930. </w:t>
            </w:r>
          </w:p>
          <w:p w:rsidR="00BB4C70" w:rsidRPr="003346EB" w:rsidRDefault="00BB4C70" w:rsidP="00BB4C70">
            <w:pPr>
              <w:pStyle w:val="ListParagraph"/>
              <w:widowControl/>
              <w:numPr>
                <w:ilvl w:val="0"/>
                <w:numId w:val="11"/>
              </w:numPr>
              <w:autoSpaceDE/>
              <w:autoSpaceDN/>
              <w:adjustRightInd/>
              <w:spacing w:after="60"/>
              <w:jc w:val="both"/>
            </w:pPr>
            <w:r w:rsidRPr="003346EB">
              <w:t xml:space="preserve">Marković, Saša, </w:t>
            </w:r>
            <w:r w:rsidRPr="003346EB">
              <w:rPr>
                <w:i/>
              </w:rPr>
              <w:t>Bunjevci Vojvodine u političkom životu Kraljevine SHS/Jugoslavije 1918-1941</w:t>
            </w:r>
            <w:r w:rsidRPr="003346EB">
              <w:t>, Bunjevački informativni centar, Subotica, 2010.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3346E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346EB">
              <w:rPr>
                <w:b/>
                <w:bCs/>
                <w:lang w:val="sr-Cyrl-CS"/>
              </w:rPr>
              <w:t xml:space="preserve">Број часова </w:t>
            </w:r>
            <w:r w:rsidRPr="003346EB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3346E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3346EB">
              <w:rPr>
                <w:b/>
                <w:lang w:val="sr-Cyrl-CS"/>
              </w:rPr>
              <w:t>Теоријска настава:</w:t>
            </w:r>
            <w:r w:rsidRPr="003346EB">
              <w:rPr>
                <w:b/>
              </w:rPr>
              <w:t xml:space="preserve"> 2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3346E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3346EB">
              <w:rPr>
                <w:b/>
                <w:lang w:val="sr-Cyrl-CS"/>
              </w:rPr>
              <w:t>Практична настава:</w:t>
            </w:r>
            <w:r w:rsidRPr="003346EB">
              <w:rPr>
                <w:b/>
              </w:rPr>
              <w:t xml:space="preserve"> 2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346E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346EB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3346EB" w:rsidRDefault="00BB4C70" w:rsidP="00BB4C70">
            <w:pPr>
              <w:spacing w:after="60"/>
            </w:pPr>
            <w:r w:rsidRPr="003346EB">
              <w:rPr>
                <w:bCs/>
                <w:lang w:val="sr-Cyrl-CS"/>
              </w:rPr>
              <w:t xml:space="preserve">Предавање, </w:t>
            </w:r>
            <w:r w:rsidRPr="003346EB">
              <w:t>интерактивна настава,</w:t>
            </w:r>
            <w:r w:rsidRPr="003346EB">
              <w:rPr>
                <w:bCs/>
                <w:lang w:val="sr-Cyrl-CS"/>
              </w:rPr>
              <w:t xml:space="preserve">ППТ- </w:t>
            </w:r>
            <w:r w:rsidRPr="003346EB">
              <w:t xml:space="preserve">презентације, видео демонстрације, радионичарски рад, групне дискусије, посете институцијама, анализа случајева. 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3346E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346EB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3346EB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3346EB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3346EB" w:rsidRDefault="00BB4C70" w:rsidP="00BB4C70">
            <w:pPr>
              <w:tabs>
                <w:tab w:val="left" w:pos="567"/>
              </w:tabs>
              <w:spacing w:after="60"/>
            </w:pPr>
            <w:r w:rsidRPr="003346EB">
              <w:rPr>
                <w:lang w:val="sr-Cyrl-CS"/>
              </w:rPr>
              <w:t>поена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3346E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346EB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3346E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346EB">
              <w:rPr>
                <w:lang w:val="sr-Cyrl-CS"/>
              </w:rPr>
              <w:t>поена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3346EB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3346EB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</w:tcPr>
          <w:p w:rsidR="00BB4C70" w:rsidRPr="003346EB" w:rsidRDefault="00BB4C70" w:rsidP="00BB4C70">
            <w:pPr>
              <w:rPr>
                <w:b/>
                <w:bCs/>
              </w:rPr>
            </w:pPr>
            <w:r w:rsidRPr="003346EB">
              <w:rPr>
                <w:b/>
                <w:bCs/>
              </w:rPr>
              <w:t>15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3346EB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3346EB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</w:tcPr>
          <w:p w:rsidR="00BB4C70" w:rsidRPr="003346EB" w:rsidRDefault="00BB4C70" w:rsidP="00BB4C70">
            <w:pPr>
              <w:rPr>
                <w:b/>
                <w:iCs/>
              </w:rPr>
            </w:pP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3346EB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3346EB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</w:tcPr>
          <w:p w:rsidR="00BB4C70" w:rsidRPr="003346EB" w:rsidRDefault="00BB4C70" w:rsidP="00BB4C70">
            <w:pPr>
              <w:rPr>
                <w:b/>
                <w:bCs/>
                <w:lang w:val="sr-Cyrl-CS"/>
              </w:rPr>
            </w:pPr>
            <w:r w:rsidRPr="003346EB">
              <w:rPr>
                <w:b/>
                <w:bCs/>
                <w:lang w:val="sr-Cyrl-CS"/>
              </w:rPr>
              <w:t>15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3346EB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3346EB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</w:tcPr>
          <w:p w:rsidR="00BB4C70" w:rsidRPr="00140001" w:rsidRDefault="00BB4C70" w:rsidP="00BB4C70">
            <w:pPr>
              <w:rPr>
                <w:b/>
                <w:iCs/>
              </w:rPr>
            </w:pPr>
            <w:r w:rsidRPr="00140001">
              <w:rPr>
                <w:b/>
                <w:iCs/>
              </w:rPr>
              <w:t>50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3346EB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3346EB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</w:tcPr>
          <w:p w:rsidR="00BB4C70" w:rsidRPr="003346EB" w:rsidRDefault="00BB4C70" w:rsidP="00BB4C70">
            <w:pPr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3346EB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3346EB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3346EB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3346EB" w:rsidRDefault="00BB4C70" w:rsidP="00BB4C70">
            <w:pPr>
              <w:tabs>
                <w:tab w:val="left" w:pos="567"/>
              </w:tabs>
              <w:rPr>
                <w:lang w:val="sr-Cyrl-CS"/>
              </w:rPr>
            </w:pPr>
            <w:r w:rsidRPr="003346EB">
              <w:rPr>
                <w:lang w:val="sr-Cyrl-CS"/>
              </w:rPr>
              <w:t>семинар-и</w:t>
            </w:r>
          </w:p>
        </w:tc>
        <w:tc>
          <w:tcPr>
            <w:tcW w:w="1884" w:type="dxa"/>
          </w:tcPr>
          <w:p w:rsidR="00BB4C70" w:rsidRPr="003346EB" w:rsidRDefault="00BB4C70" w:rsidP="00BB4C70">
            <w:pPr>
              <w:rPr>
                <w:b/>
                <w:bCs/>
              </w:rPr>
            </w:pPr>
            <w:r w:rsidRPr="003346EB">
              <w:rPr>
                <w:b/>
                <w:bCs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3346EB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3346EB" w:rsidRDefault="00BB4C70" w:rsidP="00BB4C70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</w:tbl>
    <w:p w:rsidR="00BB4C70" w:rsidRPr="009822F9" w:rsidRDefault="00E812DA" w:rsidP="00BB4C70">
      <w:pPr>
        <w:tabs>
          <w:tab w:val="left" w:pos="567"/>
        </w:tabs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D03E7E" w:rsidRDefault="00D03E7E" w:rsidP="00BB4C70">
      <w:pPr>
        <w:spacing w:after="200" w:line="276" w:lineRule="auto"/>
      </w:pPr>
    </w:p>
    <w:p w:rsidR="00D03E7E" w:rsidRDefault="00D03E7E" w:rsidP="00BB4C70">
      <w:pPr>
        <w:spacing w:after="200" w:line="276" w:lineRule="auto"/>
      </w:pPr>
    </w:p>
    <w:p w:rsidR="003A08AD" w:rsidRDefault="003A08AD" w:rsidP="00BB4C70">
      <w:pPr>
        <w:spacing w:after="200" w:line="276" w:lineRule="auto"/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4"/>
        <w:gridCol w:w="1885"/>
        <w:gridCol w:w="1112"/>
        <w:gridCol w:w="1943"/>
        <w:gridCol w:w="1217"/>
      </w:tblGrid>
      <w:tr w:rsidR="00BB4C70" w:rsidRPr="00DD6391" w:rsidTr="00BB4C70">
        <w:trPr>
          <w:trHeight w:val="227"/>
        </w:trPr>
        <w:tc>
          <w:tcPr>
            <w:tcW w:w="9321" w:type="dxa"/>
            <w:gridSpan w:val="5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lastRenderedPageBreak/>
              <w:t>Студијски програм</w:t>
            </w:r>
            <w:r w:rsidRPr="00DD6391">
              <w:rPr>
                <w:b/>
                <w:bCs/>
                <w:lang w:val="sr-Cyrl-CS"/>
              </w:rPr>
              <w:t>:</w:t>
            </w:r>
            <w:r w:rsidRPr="00E74E2C">
              <w:rPr>
                <w:b/>
                <w:bCs/>
                <w:lang w:val="sr-Cyrl-CS"/>
              </w:rPr>
              <w:t>ОБИ</w:t>
            </w:r>
          </w:p>
        </w:tc>
      </w:tr>
      <w:tr w:rsidR="00BB4C70" w:rsidRPr="00DD6391" w:rsidTr="00BB4C70">
        <w:trPr>
          <w:trHeight w:val="227"/>
        </w:trPr>
        <w:tc>
          <w:tcPr>
            <w:tcW w:w="9321" w:type="dxa"/>
            <w:gridSpan w:val="5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 xml:space="preserve">Назив предмета: </w:t>
            </w:r>
            <w:bookmarkStart w:id="24" w:name="Библиотечкапракса2"/>
            <w:r>
              <w:rPr>
                <w:b/>
                <w:bCs/>
                <w:lang w:val="sr-Cyrl-CS"/>
              </w:rPr>
              <w:t>Библиотечка пракса 2</w:t>
            </w:r>
            <w:bookmarkEnd w:id="24"/>
          </w:p>
        </w:tc>
      </w:tr>
      <w:tr w:rsidR="00BB4C70" w:rsidRPr="00DD6391" w:rsidTr="00BB4C70">
        <w:trPr>
          <w:trHeight w:val="227"/>
        </w:trPr>
        <w:tc>
          <w:tcPr>
            <w:tcW w:w="9321" w:type="dxa"/>
            <w:gridSpan w:val="5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>Наставник:</w:t>
            </w:r>
            <w:r w:rsidRPr="00FC76C2">
              <w:rPr>
                <w:b/>
                <w:bCs/>
                <w:lang w:val="sr-Cyrl-CS"/>
              </w:rPr>
              <w:t>Гордана М. Рудић</w:t>
            </w:r>
          </w:p>
        </w:tc>
      </w:tr>
      <w:tr w:rsidR="00BB4C70" w:rsidRPr="00DD6391" w:rsidTr="00BB4C70">
        <w:trPr>
          <w:trHeight w:val="227"/>
        </w:trPr>
        <w:tc>
          <w:tcPr>
            <w:tcW w:w="9321" w:type="dxa"/>
            <w:gridSpan w:val="5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  <w:lang w:val="sr-Cyrl-CS"/>
              </w:rPr>
              <w:t xml:space="preserve"> обавезан</w:t>
            </w:r>
          </w:p>
        </w:tc>
      </w:tr>
      <w:tr w:rsidR="00BB4C70" w:rsidRPr="00DD6391" w:rsidTr="00BB4C70">
        <w:trPr>
          <w:trHeight w:val="227"/>
        </w:trPr>
        <w:tc>
          <w:tcPr>
            <w:tcW w:w="9321" w:type="dxa"/>
            <w:gridSpan w:val="5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>Број ЕСПБ:</w:t>
            </w:r>
            <w:r>
              <w:rPr>
                <w:b/>
                <w:bCs/>
                <w:lang w:val="sr-Cyrl-CS"/>
              </w:rPr>
              <w:t xml:space="preserve"> 5</w:t>
            </w:r>
          </w:p>
        </w:tc>
      </w:tr>
      <w:tr w:rsidR="00BB4C70" w:rsidRPr="00DD6391" w:rsidTr="00BB4C70">
        <w:trPr>
          <w:trHeight w:val="227"/>
        </w:trPr>
        <w:tc>
          <w:tcPr>
            <w:tcW w:w="9321" w:type="dxa"/>
            <w:gridSpan w:val="5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>Услов:</w:t>
            </w:r>
          </w:p>
        </w:tc>
      </w:tr>
      <w:tr w:rsidR="00BB4C70" w:rsidRPr="00DD6391" w:rsidTr="00BB4C70">
        <w:trPr>
          <w:trHeight w:val="227"/>
        </w:trPr>
        <w:tc>
          <w:tcPr>
            <w:tcW w:w="9321" w:type="dxa"/>
            <w:gridSpan w:val="5"/>
            <w:vAlign w:val="center"/>
          </w:tcPr>
          <w:p w:rsidR="00BB4C70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>Циљ предмета</w:t>
            </w:r>
          </w:p>
          <w:p w:rsidR="00BB4C70" w:rsidRPr="00DD6391" w:rsidRDefault="00BB4C70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C76C2">
              <w:rPr>
                <w:lang w:val="sr-Cyrl-CS"/>
              </w:rPr>
              <w:t>Циљ стручне праксе јесте да се студенти упознају са практичним радом у савременим  библиотекама  и да се оспособе за непосредну примену знања и вештина које уче на часовима теоријске наставе. Такође, током праксе студенти се упознају и са начином функционисања различитих  типова библиотека, са начином пружања услуга корисницима и са организацијом библиотечко-информационог система у Србији. Пракса прати структуру и редослед предавања, чиме се остварује пуна комплементарност и перманентна повезаност теоријских и практичних аспеката савременог  библиотекарства.</w:t>
            </w:r>
          </w:p>
        </w:tc>
      </w:tr>
      <w:tr w:rsidR="00BB4C70" w:rsidRPr="00DD6391" w:rsidTr="00BB4C70">
        <w:trPr>
          <w:trHeight w:val="227"/>
        </w:trPr>
        <w:tc>
          <w:tcPr>
            <w:tcW w:w="9321" w:type="dxa"/>
            <w:gridSpan w:val="5"/>
            <w:vAlign w:val="center"/>
          </w:tcPr>
          <w:p w:rsidR="00BB4C70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C76C2">
              <w:rPr>
                <w:lang w:val="sr-Cyrl-CS"/>
              </w:rPr>
              <w:t>Оспособљавање студената да по завршетку студија буду спремни за самосталан рад у савременој  библиотеци, са акцентом на библиографско-каталошку обраду публикација и израду лисног и електронског каталога.</w:t>
            </w:r>
          </w:p>
        </w:tc>
      </w:tr>
      <w:tr w:rsidR="00BB4C70" w:rsidRPr="00DD6391" w:rsidTr="00BB4C70">
        <w:trPr>
          <w:trHeight w:val="227"/>
        </w:trPr>
        <w:tc>
          <w:tcPr>
            <w:tcW w:w="9321" w:type="dxa"/>
            <w:gridSpan w:val="5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DD6391">
              <w:rPr>
                <w:i/>
                <w:iCs/>
                <w:lang w:val="sr-Cyrl-CS"/>
              </w:rPr>
              <w:t>Теоријска настава</w:t>
            </w:r>
          </w:p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>
              <w:rPr>
                <w:i/>
                <w:iCs/>
                <w:lang w:val="sr-Cyrl-CS"/>
              </w:rPr>
              <w:t>-</w:t>
            </w:r>
          </w:p>
          <w:p w:rsidR="00BB4C70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DD6391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C76C2">
              <w:rPr>
                <w:lang w:val="sr-Cyrl-CS"/>
              </w:rPr>
              <w:t>Стручна пракса одвија се  у јавним библиотекама и школским библиотекама основних и средњих школа у Сомбору, као и у Библиотеци Педагошког факултета у Сомбору. Под надзором асистената и  библиотекара студенти који су савладали основе каталогизације по међународним стандардима, врше електронску обраду публикација, каталогизују библиотечку грађу и услужују кориснике библиотеке.</w:t>
            </w:r>
            <w:r w:rsidRPr="00DD6391">
              <w:rPr>
                <w:lang w:val="sr-Cyrl-CS"/>
              </w:rPr>
              <w:t xml:space="preserve">Током праксе студенти воде дневнике стручне праксе, а њихов рад и напредак у самосталном обављању делатности прате асистенти и наставници задужени за реализацију праксе. </w:t>
            </w:r>
          </w:p>
        </w:tc>
      </w:tr>
      <w:tr w:rsidR="00BB4C70" w:rsidRPr="00DD6391" w:rsidTr="00BB4C70">
        <w:trPr>
          <w:trHeight w:val="227"/>
        </w:trPr>
        <w:tc>
          <w:tcPr>
            <w:tcW w:w="9321" w:type="dxa"/>
            <w:gridSpan w:val="5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BB4C70" w:rsidRPr="00DD6391" w:rsidTr="00BB4C70">
        <w:trPr>
          <w:trHeight w:val="227"/>
        </w:trPr>
        <w:tc>
          <w:tcPr>
            <w:tcW w:w="3164" w:type="dxa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 xml:space="preserve">Број часова </w:t>
            </w:r>
            <w:r w:rsidRPr="00DD6391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2997" w:type="dxa"/>
            <w:gridSpan w:val="2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b/>
                <w:lang w:val="sr-Cyrl-CS"/>
              </w:rPr>
              <w:t>Теоријска настава:</w:t>
            </w:r>
          </w:p>
        </w:tc>
        <w:tc>
          <w:tcPr>
            <w:tcW w:w="3160" w:type="dxa"/>
            <w:gridSpan w:val="2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b/>
                <w:lang w:val="sr-Cyrl-CS"/>
              </w:rPr>
              <w:t>Практична настава:</w:t>
            </w:r>
            <w:r>
              <w:rPr>
                <w:b/>
                <w:lang w:val="sr-Cyrl-CS"/>
              </w:rPr>
              <w:t xml:space="preserve"> 5</w:t>
            </w:r>
          </w:p>
        </w:tc>
      </w:tr>
      <w:tr w:rsidR="00BB4C70" w:rsidRPr="00DD6391" w:rsidTr="00BB4C70">
        <w:trPr>
          <w:trHeight w:val="227"/>
        </w:trPr>
        <w:tc>
          <w:tcPr>
            <w:tcW w:w="9321" w:type="dxa"/>
            <w:gridSpan w:val="5"/>
            <w:vAlign w:val="center"/>
          </w:tcPr>
          <w:p w:rsidR="00BB4C70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5B6AFE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C76C2">
              <w:rPr>
                <w:lang w:val="sr-Cyrl-CS"/>
              </w:rPr>
              <w:t>Претраживање електронских каталога и других извора информација; сарадња са библиотекарима различитих типова библиотека у сређивању, инвентарисању и сигнирању збирки, каталогизацији грађе, раду са корисницима библиотека у претраживању информација и услуживању.</w:t>
            </w:r>
          </w:p>
        </w:tc>
      </w:tr>
      <w:tr w:rsidR="00BB4C70" w:rsidRPr="00DD6391" w:rsidTr="00BB4C70">
        <w:trPr>
          <w:trHeight w:val="227"/>
        </w:trPr>
        <w:tc>
          <w:tcPr>
            <w:tcW w:w="9321" w:type="dxa"/>
            <w:gridSpan w:val="5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DD6391" w:rsidTr="00BB4C70">
        <w:trPr>
          <w:trHeight w:val="227"/>
        </w:trPr>
        <w:tc>
          <w:tcPr>
            <w:tcW w:w="3164" w:type="dxa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DD6391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5" w:type="dxa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DD6391">
              <w:rPr>
                <w:lang w:val="sr-Cyrl-CS"/>
              </w:rPr>
              <w:t>поена</w:t>
            </w:r>
          </w:p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55" w:type="dxa"/>
            <w:gridSpan w:val="2"/>
            <w:shd w:val="clear" w:color="auto" w:fill="auto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lang w:val="sr-Cyrl-CS"/>
              </w:rPr>
              <w:t>поена</w:t>
            </w:r>
          </w:p>
        </w:tc>
      </w:tr>
      <w:tr w:rsidR="00BB4C70" w:rsidRPr="00DD6391" w:rsidTr="00BB4C70">
        <w:trPr>
          <w:trHeight w:val="227"/>
        </w:trPr>
        <w:tc>
          <w:tcPr>
            <w:tcW w:w="3164" w:type="dxa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DD6391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5" w:type="dxa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55" w:type="dxa"/>
            <w:gridSpan w:val="2"/>
            <w:shd w:val="clear" w:color="auto" w:fill="auto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DD6391">
              <w:rPr>
                <w:lang w:val="sr-Cyrl-CS"/>
              </w:rPr>
              <w:t>писмени испит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DD6391" w:rsidTr="00BB4C70">
        <w:trPr>
          <w:trHeight w:val="227"/>
        </w:trPr>
        <w:tc>
          <w:tcPr>
            <w:tcW w:w="3164" w:type="dxa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DD6391">
              <w:rPr>
                <w:lang w:val="sr-Cyrl-CS"/>
              </w:rPr>
              <w:t>практична настава</w:t>
            </w:r>
          </w:p>
        </w:tc>
        <w:tc>
          <w:tcPr>
            <w:tcW w:w="1885" w:type="dxa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3055" w:type="dxa"/>
            <w:gridSpan w:val="2"/>
            <w:shd w:val="clear" w:color="auto" w:fill="auto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DD6391">
              <w:rPr>
                <w:lang w:val="sr-Cyrl-CS"/>
              </w:rPr>
              <w:t>усмени испт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DD6391" w:rsidTr="00BB4C70">
        <w:trPr>
          <w:trHeight w:val="227"/>
        </w:trPr>
        <w:tc>
          <w:tcPr>
            <w:tcW w:w="3164" w:type="dxa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DD6391">
              <w:rPr>
                <w:lang w:val="sr-Cyrl-CS"/>
              </w:rPr>
              <w:t>колоквијум-и</w:t>
            </w:r>
          </w:p>
        </w:tc>
        <w:tc>
          <w:tcPr>
            <w:tcW w:w="1885" w:type="dxa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55" w:type="dxa"/>
            <w:gridSpan w:val="2"/>
            <w:shd w:val="clear" w:color="auto" w:fill="auto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DD6391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DD6391" w:rsidTr="00BB4C70">
        <w:trPr>
          <w:trHeight w:val="227"/>
        </w:trPr>
        <w:tc>
          <w:tcPr>
            <w:tcW w:w="3164" w:type="dxa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DD6391">
              <w:rPr>
                <w:lang w:val="sr-Cyrl-CS"/>
              </w:rPr>
              <w:t>семинар-и</w:t>
            </w:r>
          </w:p>
        </w:tc>
        <w:tc>
          <w:tcPr>
            <w:tcW w:w="1885" w:type="dxa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55" w:type="dxa"/>
            <w:gridSpan w:val="2"/>
            <w:shd w:val="clear" w:color="auto" w:fill="auto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DD6391" w:rsidTr="00BB4C70">
        <w:trPr>
          <w:trHeight w:val="227"/>
        </w:trPr>
        <w:tc>
          <w:tcPr>
            <w:tcW w:w="3164" w:type="dxa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дневник праксе</w:t>
            </w:r>
          </w:p>
        </w:tc>
        <w:tc>
          <w:tcPr>
            <w:tcW w:w="1885" w:type="dxa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3055" w:type="dxa"/>
            <w:gridSpan w:val="2"/>
            <w:shd w:val="clear" w:color="auto" w:fill="auto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BB4C70" w:rsidRPr="00DD6391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BB4C70" w:rsidRPr="00DD6391" w:rsidRDefault="00E812DA" w:rsidP="00BB4C70">
      <w:pPr>
        <w:rPr>
          <w:sz w:val="22"/>
          <w:szCs w:val="22"/>
        </w:rPr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BB4C70" w:rsidRDefault="00BB4C70">
      <w:pPr>
        <w:widowControl/>
        <w:autoSpaceDE/>
        <w:autoSpaceDN/>
        <w:adjustRightInd/>
        <w:spacing w:after="200" w:line="276" w:lineRule="auto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lastRenderedPageBreak/>
              <w:t>Студијски програм</w:t>
            </w:r>
            <w:r w:rsidRPr="00122EF3">
              <w:rPr>
                <w:b/>
                <w:bCs/>
                <w:lang w:val="sr-Cyrl-CS"/>
              </w:rPr>
              <w:t>: ОБИ, ОДМ, ОУЧ, ОВА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22EF3">
              <w:rPr>
                <w:b/>
                <w:bCs/>
                <w:lang w:val="sr-Cyrl-CS"/>
              </w:rPr>
              <w:t xml:space="preserve">Назив предмета:   </w:t>
            </w:r>
            <w:bookmarkStart w:id="25" w:name="Медијскакултура"/>
            <w:r w:rsidRPr="00122EF3">
              <w:rPr>
                <w:b/>
                <w:bCs/>
                <w:lang w:val="sr-Cyrl-CS"/>
              </w:rPr>
              <w:t>Медијска култура</w:t>
            </w:r>
            <w:bookmarkEnd w:id="25"/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22EF3">
              <w:rPr>
                <w:b/>
                <w:bCs/>
                <w:lang w:val="sr-Cyrl-CS"/>
              </w:rPr>
              <w:t>Наставник:  Жељко У. Вучковић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22EF3">
              <w:rPr>
                <w:b/>
                <w:bCs/>
                <w:lang w:val="sr-Cyrl-CS"/>
              </w:rPr>
              <w:t xml:space="preserve">Статус предмета: </w:t>
            </w:r>
            <w:r w:rsidRPr="00122EF3">
              <w:rPr>
                <w:b/>
                <w:bCs/>
              </w:rPr>
              <w:t xml:space="preserve"> о</w:t>
            </w:r>
            <w:r w:rsidRPr="00122EF3">
              <w:rPr>
                <w:b/>
                <w:bCs/>
                <w:lang w:val="sr-Cyrl-CS"/>
              </w:rPr>
              <w:t xml:space="preserve">бавезни ОДМ, </w:t>
            </w:r>
            <w:r w:rsidRPr="00122EF3">
              <w:rPr>
                <w:b/>
                <w:lang w:val="sr-Cyrl-CS"/>
              </w:rPr>
              <w:t>ОБИ/изборни ОУЧ, ОВА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22EF3">
              <w:rPr>
                <w:b/>
                <w:bCs/>
                <w:lang w:val="sr-Cyrl-CS"/>
              </w:rPr>
              <w:t>Број ЕСПБ: 6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22EF3">
              <w:rPr>
                <w:b/>
                <w:bCs/>
                <w:lang w:val="sr-Cyrl-CS"/>
              </w:rPr>
              <w:t xml:space="preserve">Услов: - 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22EF3">
              <w:rPr>
                <w:b/>
                <w:bCs/>
                <w:lang w:val="sr-Cyrl-CS"/>
              </w:rPr>
              <w:t>Циљ предмета</w:t>
            </w:r>
          </w:p>
          <w:p w:rsidR="00BB4C70" w:rsidRPr="00122EF3" w:rsidRDefault="00BB4C70" w:rsidP="00BB4C70">
            <w:pPr>
              <w:widowControl/>
              <w:autoSpaceDE/>
              <w:autoSpaceDN/>
              <w:adjustRightInd/>
              <w:spacing w:after="60"/>
              <w:jc w:val="both"/>
              <w:rPr>
                <w:bCs/>
                <w:lang w:eastAsia="en-US"/>
              </w:rPr>
            </w:pPr>
            <w:r w:rsidRPr="00122EF3">
              <w:rPr>
                <w:color w:val="000000"/>
                <w:spacing w:val="-3"/>
              </w:rPr>
              <w:t>Да се студенти упознају са</w:t>
            </w:r>
            <w:r w:rsidRPr="00122EF3">
              <w:rPr>
                <w:color w:val="000000"/>
                <w:spacing w:val="-3"/>
                <w:lang w:val="sr-Cyrl-CS"/>
              </w:rPr>
              <w:t xml:space="preserve"> основним категоријама и теоријско- методолошким концептима у заснивању и изучавању медијске културе  и начинима на које медијске слике и садржаји обликују свакодневни живот и изградњу идентитета модерног друштва. Разумевање комуникационих потенцијала и манипулативне моћи медија.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22EF3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122EF3" w:rsidRDefault="00BB4C70" w:rsidP="00BB4C70">
            <w:pPr>
              <w:widowControl/>
              <w:autoSpaceDE/>
              <w:autoSpaceDN/>
              <w:adjustRightInd/>
              <w:spacing w:after="60"/>
              <w:jc w:val="both"/>
              <w:rPr>
                <w:bCs/>
                <w:lang w:eastAsia="en-US"/>
              </w:rPr>
            </w:pPr>
            <w:r w:rsidRPr="00122EF3">
              <w:rPr>
                <w:lang w:val="sr-Cyrl-CS"/>
              </w:rPr>
              <w:t>Стицање критичке медијске писмености и способности креирања и разумевања медијских порука као претпоставке нове медијске педагогије и продуктивне употребе медија.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22EF3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122EF3">
              <w:rPr>
                <w:i/>
                <w:iCs/>
                <w:lang w:val="sr-Cyrl-CS"/>
              </w:rPr>
              <w:t>Теоријска настава</w:t>
            </w:r>
          </w:p>
          <w:p w:rsidR="00BB4C70" w:rsidRPr="00122EF3" w:rsidRDefault="00BB4C70" w:rsidP="00BB4C70">
            <w:pPr>
              <w:pStyle w:val="PlainText"/>
              <w:spacing w:after="60"/>
              <w:jc w:val="both"/>
              <w:rPr>
                <w:lang w:eastAsia="en-US"/>
              </w:rPr>
            </w:pPr>
            <w:r w:rsidRPr="00122EF3">
              <w:rPr>
                <w:rFonts w:ascii="Times New Roman" w:hAnsi="Times New Roman"/>
                <w:color w:val="000000"/>
                <w:spacing w:val="4"/>
                <w:lang w:val="sr-Latn-CS"/>
              </w:rPr>
              <w:t>Медији од Гутенберга до Интернета;</w:t>
            </w:r>
            <w:r w:rsidRPr="00122EF3">
              <w:rPr>
                <w:rFonts w:ascii="Times New Roman" w:hAnsi="Times New Roman"/>
                <w:color w:val="000000"/>
                <w:spacing w:val="4"/>
                <w:lang w:val="sr-Cyrl-CS"/>
              </w:rPr>
              <w:t xml:space="preserve"> Студије културе и друштвена теорија; Друштвени и технолошки аспекти медија; Моћ медија; Медији и стварност; Медији и конструкција постмодерног идентитета; Критичка медијска педагогија; Медији и друштво,</w:t>
            </w:r>
            <w:r w:rsidRPr="00122EF3">
              <w:rPr>
                <w:rFonts w:ascii="Times New Roman" w:hAnsi="Times New Roman"/>
                <w:color w:val="000000"/>
                <w:spacing w:val="4"/>
                <w:lang w:val="sr-Latn-CS"/>
              </w:rPr>
              <w:t xml:space="preserve"> Mедији, масовна и популарна култура,</w:t>
            </w:r>
            <w:r w:rsidRPr="00122EF3">
              <w:rPr>
                <w:rFonts w:ascii="Times New Roman" w:hAnsi="Times New Roman"/>
                <w:color w:val="000000"/>
                <w:spacing w:val="4"/>
                <w:lang w:val="sr-Cyrl-CS"/>
              </w:rPr>
              <w:t xml:space="preserve"> Ликови и поруке медијске културе; Комуникациони потенцијали и манипулативна моћ медија</w:t>
            </w:r>
            <w:r w:rsidRPr="00122EF3">
              <w:rPr>
                <w:rFonts w:ascii="Times New Roman" w:hAnsi="Times New Roman"/>
                <w:color w:val="000000"/>
                <w:spacing w:val="4"/>
                <w:lang w:val="sr-Latn-CS"/>
              </w:rPr>
              <w:t>;</w:t>
            </w:r>
            <w:r w:rsidRPr="00122EF3">
              <w:rPr>
                <w:rFonts w:ascii="Times New Roman" w:hAnsi="Times New Roman"/>
                <w:color w:val="000000"/>
                <w:spacing w:val="4"/>
                <w:lang w:val="sr-Cyrl-CS"/>
              </w:rPr>
              <w:t xml:space="preserve"> Медијска култура и  идеологија; Будућност медија.</w:t>
            </w:r>
          </w:p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122EF3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22EF3">
              <w:rPr>
                <w:color w:val="000000"/>
                <w:spacing w:val="2"/>
                <w:lang w:val="sr-Cyrl-CS"/>
              </w:rPr>
              <w:t>Праћење и интерпретација медијских садржаја; критичка анализа медијских порука у различитим медијским форматима, самостално креирање медијских садржаја.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22EF3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122EF3" w:rsidRDefault="00BB4C70" w:rsidP="00BB4C70">
            <w:pPr>
              <w:numPr>
                <w:ilvl w:val="0"/>
                <w:numId w:val="12"/>
              </w:numPr>
              <w:shd w:val="clear" w:color="auto" w:fill="FFFFFF"/>
              <w:spacing w:after="60"/>
              <w:rPr>
                <w:lang w:val="sr-Cyrl-CS"/>
              </w:rPr>
            </w:pPr>
            <w:r w:rsidRPr="00122EF3">
              <w:rPr>
                <w:lang w:val="sr-Cyrl-CS"/>
              </w:rPr>
              <w:t xml:space="preserve">Андевски, М., Вучковић Ж. (2012). </w:t>
            </w:r>
            <w:r w:rsidRPr="00122EF3">
              <w:rPr>
                <w:i/>
                <w:iCs/>
                <w:lang w:val="sr-Cyrl-CS"/>
              </w:rPr>
              <w:t>Пролегомена за критичку педагогију медија</w:t>
            </w:r>
            <w:r w:rsidRPr="00122EF3">
              <w:rPr>
                <w:lang w:val="sr-Cyrl-CS"/>
              </w:rPr>
              <w:t>. Вршац: Висока школа за образовање васпитача</w:t>
            </w:r>
          </w:p>
          <w:p w:rsidR="00BB4C70" w:rsidRPr="00122EF3" w:rsidRDefault="00BB4C70" w:rsidP="00BB4C70">
            <w:pPr>
              <w:numPr>
                <w:ilvl w:val="0"/>
                <w:numId w:val="12"/>
              </w:numPr>
              <w:shd w:val="clear" w:color="auto" w:fill="FFFFFF"/>
              <w:spacing w:after="60"/>
              <w:rPr>
                <w:lang w:val="ru-RU"/>
              </w:rPr>
            </w:pPr>
            <w:r w:rsidRPr="00122EF3">
              <w:rPr>
                <w:lang w:val="sr-Cyrl-CS"/>
              </w:rPr>
              <w:t>Вучковић</w:t>
            </w:r>
            <w:r w:rsidRPr="00122EF3">
              <w:rPr>
                <w:lang w:val="ru-RU"/>
              </w:rPr>
              <w:t xml:space="preserve">, </w:t>
            </w:r>
            <w:r w:rsidRPr="00122EF3">
              <w:rPr>
                <w:lang w:val="sr-Cyrl-CS"/>
              </w:rPr>
              <w:t>Ж.</w:t>
            </w:r>
            <w:r w:rsidRPr="00122EF3">
              <w:rPr>
                <w:lang w:val="ru-RU"/>
              </w:rPr>
              <w:t xml:space="preserve"> (</w:t>
            </w:r>
            <w:r w:rsidRPr="00122EF3">
              <w:rPr>
                <w:lang w:val="sr-Cyrl-CS"/>
              </w:rPr>
              <w:t>2007</w:t>
            </w:r>
            <w:r w:rsidRPr="00122EF3">
              <w:rPr>
                <w:lang w:val="ru-RU"/>
              </w:rPr>
              <w:t>)</w:t>
            </w:r>
            <w:r w:rsidRPr="00122EF3">
              <w:rPr>
                <w:lang w:val="sr-Cyrl-CS"/>
              </w:rPr>
              <w:t xml:space="preserve">. </w:t>
            </w:r>
            <w:r w:rsidRPr="00122EF3">
              <w:rPr>
                <w:i/>
                <w:iCs/>
                <w:lang w:val="sr-Cyrl-CS"/>
              </w:rPr>
              <w:t>Естетика и култура медија</w:t>
            </w:r>
            <w:r w:rsidRPr="00122EF3">
              <w:rPr>
                <w:lang w:val="sr-Cyrl-CS"/>
              </w:rPr>
              <w:t>. Нови Сад: ЦЕКОМ</w:t>
            </w:r>
          </w:p>
          <w:p w:rsidR="00BB4C70" w:rsidRPr="00122EF3" w:rsidRDefault="00BB4C70" w:rsidP="00BB4C70">
            <w:pPr>
              <w:numPr>
                <w:ilvl w:val="0"/>
                <w:numId w:val="12"/>
              </w:numPr>
              <w:shd w:val="clear" w:color="auto" w:fill="FFFFFF"/>
              <w:spacing w:after="60"/>
              <w:rPr>
                <w:lang w:val="sr-Cyrl-CS"/>
              </w:rPr>
            </w:pPr>
            <w:r w:rsidRPr="00122EF3">
              <w:rPr>
                <w:lang w:val="sr-Cyrl-CS"/>
              </w:rPr>
              <w:t xml:space="preserve">Бригс, А., Колби,П. </w:t>
            </w:r>
            <w:r w:rsidRPr="00122EF3">
              <w:rPr>
                <w:lang w:val="ru-RU"/>
              </w:rPr>
              <w:t>(2005)</w:t>
            </w:r>
            <w:r w:rsidRPr="00122EF3">
              <w:rPr>
                <w:lang w:val="sr-Cyrl-CS"/>
              </w:rPr>
              <w:t xml:space="preserve">. </w:t>
            </w:r>
            <w:r w:rsidRPr="00122EF3">
              <w:rPr>
                <w:i/>
                <w:iCs/>
                <w:lang w:val="sr-Cyrl-CS"/>
              </w:rPr>
              <w:t>Увод у студије медија</w:t>
            </w:r>
            <w:r w:rsidRPr="00122EF3">
              <w:rPr>
                <w:lang w:val="sr-Cyrl-CS"/>
              </w:rPr>
              <w:t>.</w:t>
            </w:r>
            <w:r w:rsidRPr="00122EF3">
              <w:rPr>
                <w:lang w:val="ru-RU"/>
              </w:rPr>
              <w:t xml:space="preserve"> Београд: </w:t>
            </w:r>
            <w:r w:rsidRPr="00122EF3">
              <w:t>CLIO</w:t>
            </w:r>
          </w:p>
          <w:p w:rsidR="00BB4C70" w:rsidRPr="00122EF3" w:rsidRDefault="00BB4C70" w:rsidP="00BB4C70">
            <w:pPr>
              <w:numPr>
                <w:ilvl w:val="0"/>
                <w:numId w:val="12"/>
              </w:numPr>
              <w:shd w:val="clear" w:color="auto" w:fill="FFFFFF"/>
              <w:spacing w:after="60"/>
              <w:rPr>
                <w:b/>
                <w:bCs/>
                <w:color w:val="000000"/>
                <w:spacing w:val="-4"/>
                <w:lang w:val="sr-Cyrl-CS"/>
              </w:rPr>
            </w:pPr>
            <w:r w:rsidRPr="00122EF3">
              <w:rPr>
                <w:lang w:val="sr-Cyrl-CS"/>
              </w:rPr>
              <w:t>Келнер, Д.</w:t>
            </w:r>
            <w:r w:rsidRPr="00122EF3">
              <w:rPr>
                <w:lang w:val="ru-RU"/>
              </w:rPr>
              <w:t xml:space="preserve"> (2004)</w:t>
            </w:r>
            <w:r w:rsidRPr="00122EF3">
              <w:rPr>
                <w:i/>
                <w:iCs/>
                <w:lang w:val="sr-Cyrl-CS"/>
              </w:rPr>
              <w:t>. Медијска култура</w:t>
            </w:r>
            <w:r w:rsidRPr="00122EF3">
              <w:rPr>
                <w:lang w:val="sr-Cyrl-CS"/>
              </w:rPr>
              <w:t xml:space="preserve">. Београд: </w:t>
            </w:r>
            <w:r w:rsidRPr="00122EF3">
              <w:t>CLIO</w:t>
            </w:r>
          </w:p>
          <w:p w:rsidR="00BB4C70" w:rsidRPr="00122EF3" w:rsidRDefault="00BB4C70" w:rsidP="00BB4C70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after="60"/>
              <w:rPr>
                <w:bCs/>
                <w:lang w:val="sr-Cyrl-CS" w:eastAsia="en-US"/>
              </w:rPr>
            </w:pPr>
            <w:r w:rsidRPr="00122EF3">
              <w:rPr>
                <w:lang w:val="sr-Cyrl-CS"/>
              </w:rPr>
              <w:t>Фиск, Џ.</w:t>
            </w:r>
            <w:r w:rsidRPr="00122EF3">
              <w:rPr>
                <w:lang w:val="ru-RU"/>
              </w:rPr>
              <w:t xml:space="preserve"> (2001)</w:t>
            </w:r>
            <w:r w:rsidRPr="00122EF3">
              <w:rPr>
                <w:lang w:val="sr-Cyrl-CS"/>
              </w:rPr>
              <w:t xml:space="preserve">. </w:t>
            </w:r>
            <w:r w:rsidRPr="00122EF3">
              <w:rPr>
                <w:i/>
                <w:iCs/>
                <w:lang w:val="sr-Cyrl-CS"/>
              </w:rPr>
              <w:t xml:space="preserve">Популарна култура. </w:t>
            </w:r>
            <w:r w:rsidRPr="00122EF3">
              <w:rPr>
                <w:iCs/>
                <w:lang w:val="sr-Cyrl-CS"/>
              </w:rPr>
              <w:t>Београд:</w:t>
            </w:r>
            <w:r w:rsidRPr="00122EF3">
              <w:t>CLIO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22EF3">
              <w:rPr>
                <w:b/>
                <w:bCs/>
                <w:lang w:val="sr-Cyrl-CS"/>
              </w:rPr>
              <w:t xml:space="preserve">Број часова </w:t>
            </w:r>
            <w:r w:rsidRPr="00122EF3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22EF3">
              <w:rPr>
                <w:b/>
                <w:lang w:val="sr-Cyrl-CS"/>
              </w:rPr>
              <w:t>Теоријска настава: 2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22EF3">
              <w:rPr>
                <w:b/>
                <w:lang w:val="sr-Cyrl-CS"/>
              </w:rPr>
              <w:t>Практична настава: 2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22EF3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122EF3" w:rsidRDefault="00BB4C70" w:rsidP="00BB4C70">
            <w:pPr>
              <w:widowControl/>
              <w:autoSpaceDE/>
              <w:autoSpaceDN/>
              <w:adjustRightInd/>
              <w:spacing w:after="60"/>
              <w:rPr>
                <w:bCs/>
                <w:color w:val="000000"/>
                <w:spacing w:val="-1"/>
                <w:lang w:eastAsia="en-US"/>
              </w:rPr>
            </w:pPr>
            <w:r w:rsidRPr="00122EF3">
              <w:rPr>
                <w:color w:val="000000"/>
                <w:spacing w:val="-1"/>
              </w:rPr>
              <w:t>Предавања, дискусије, студије случаја, претраживање Интернета</w:t>
            </w:r>
            <w:r w:rsidRPr="00122EF3">
              <w:rPr>
                <w:color w:val="000000"/>
                <w:spacing w:val="-1"/>
                <w:lang w:val="sr-Cyrl-CS"/>
              </w:rPr>
              <w:t>, анализа медијских порука и садржаја различитих медија и медијских формата.</w:t>
            </w:r>
          </w:p>
        </w:tc>
      </w:tr>
      <w:tr w:rsidR="00BB4C70" w:rsidRPr="005E671A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22EF3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122EF3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22EF3">
              <w:rPr>
                <w:lang w:val="sr-Cyrl-CS"/>
              </w:rPr>
              <w:t>поена</w:t>
            </w:r>
          </w:p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22EF3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22EF3">
              <w:rPr>
                <w:lang w:val="sr-Cyrl-CS"/>
              </w:rPr>
              <w:t>поена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122EF3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</w:tcPr>
          <w:p w:rsidR="00BB4C70" w:rsidRPr="00B1193C" w:rsidRDefault="00BB4C70" w:rsidP="00BB4C70">
            <w:pPr>
              <w:spacing w:after="60"/>
              <w:rPr>
                <w:b/>
                <w:bCs/>
                <w:color w:val="000000"/>
              </w:rPr>
            </w:pPr>
            <w:r w:rsidRPr="00B1193C">
              <w:rPr>
                <w:b/>
                <w:bCs/>
                <w:color w:val="000000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122EF3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122EF3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</w:tcPr>
          <w:p w:rsidR="00BB4C70" w:rsidRPr="00B1193C" w:rsidRDefault="00BB4C70" w:rsidP="00BB4C70">
            <w:pPr>
              <w:spacing w:after="60"/>
              <w:rPr>
                <w:b/>
                <w:bCs/>
                <w:color w:val="000000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122EF3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40001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140001">
              <w:rPr>
                <w:b/>
                <w:iCs/>
                <w:lang w:val="sr-Cyrl-CS"/>
              </w:rPr>
              <w:t>50</w:t>
            </w: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122EF3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</w:tcPr>
          <w:p w:rsidR="00BB4C70" w:rsidRPr="00B1193C" w:rsidRDefault="00BB4C70" w:rsidP="00BB4C70">
            <w:pPr>
              <w:spacing w:after="60"/>
              <w:rPr>
                <w:b/>
                <w:bCs/>
                <w:color w:val="000000"/>
                <w:lang w:val="sr-Cyrl-CS"/>
              </w:rPr>
            </w:pPr>
            <w:r w:rsidRPr="00B1193C">
              <w:rPr>
                <w:b/>
                <w:bCs/>
                <w:color w:val="000000"/>
                <w:lang w:val="sr-Cyrl-C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122EF3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5E671A" w:rsidTr="00BB4C70">
        <w:trPr>
          <w:trHeight w:val="227"/>
        </w:trPr>
        <w:tc>
          <w:tcPr>
            <w:tcW w:w="3019" w:type="dxa"/>
            <w:vAlign w:val="center"/>
          </w:tcPr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122EF3">
              <w:rPr>
                <w:lang w:val="sr-Cyrl-CS"/>
              </w:rPr>
              <w:t>семинар-и</w:t>
            </w:r>
          </w:p>
        </w:tc>
        <w:tc>
          <w:tcPr>
            <w:tcW w:w="1884" w:type="dxa"/>
          </w:tcPr>
          <w:p w:rsidR="00BB4C70" w:rsidRPr="00B1193C" w:rsidRDefault="00BB4C70" w:rsidP="00BB4C70">
            <w:pPr>
              <w:spacing w:after="60"/>
              <w:rPr>
                <w:b/>
                <w:bCs/>
                <w:color w:val="000000"/>
              </w:rPr>
            </w:pPr>
            <w:r w:rsidRPr="00B1193C">
              <w:rPr>
                <w:b/>
                <w:bCs/>
                <w:color w:val="000000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22EF3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BB4C70" w:rsidRDefault="00E812DA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BB4C70" w:rsidRDefault="00BB4C70">
      <w:pPr>
        <w:widowControl/>
        <w:autoSpaceDE/>
        <w:autoSpaceDN/>
        <w:adjustRightInd/>
        <w:spacing w:after="200" w:line="276" w:lineRule="auto"/>
        <w:rPr>
          <w:bCs/>
          <w:sz w:val="22"/>
          <w:szCs w:val="22"/>
          <w:lang w:val="sr-Cyrl-CS"/>
        </w:rPr>
      </w:pPr>
      <w:r>
        <w:rPr>
          <w:bCs/>
          <w:sz w:val="22"/>
          <w:szCs w:val="22"/>
          <w:lang w:val="sr-Cyrl-CS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F10DF3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E4688B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F10DF3">
              <w:rPr>
                <w:b/>
                <w:bCs/>
                <w:lang w:val="sr-Cyrl-CS"/>
              </w:rPr>
              <w:lastRenderedPageBreak/>
              <w:t xml:space="preserve">Студијски програм : </w:t>
            </w:r>
            <w:r>
              <w:rPr>
                <w:b/>
                <w:bCs/>
              </w:rPr>
              <w:t>ОБИ</w:t>
            </w:r>
            <w:r>
              <w:rPr>
                <w:b/>
                <w:bCs/>
                <w:lang w:val="en-US"/>
              </w:rPr>
              <w:t>, ОДМ</w:t>
            </w:r>
          </w:p>
        </w:tc>
      </w:tr>
      <w:tr w:rsidR="00BB4C70" w:rsidRPr="00F10DF3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10DF3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10DF3">
              <w:rPr>
                <w:b/>
                <w:bCs/>
                <w:lang w:val="sr-Cyrl-CS"/>
              </w:rPr>
              <w:t xml:space="preserve">Назив предмета:  </w:t>
            </w:r>
            <w:bookmarkStart w:id="26" w:name="Базеподатака"/>
            <w:r w:rsidRPr="00F10DF3">
              <w:rPr>
                <w:b/>
                <w:bCs/>
                <w:lang w:val="sr-Cyrl-CS"/>
              </w:rPr>
              <w:t>Базе података</w:t>
            </w:r>
            <w:bookmarkEnd w:id="26"/>
          </w:p>
        </w:tc>
      </w:tr>
      <w:tr w:rsidR="00BB4C70" w:rsidRPr="00F10DF3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0810B3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F10DF3">
              <w:rPr>
                <w:b/>
                <w:bCs/>
                <w:lang w:val="sr-Cyrl-CS"/>
              </w:rPr>
              <w:t>Наставник:</w:t>
            </w:r>
            <w:r w:rsidRPr="000810B3">
              <w:rPr>
                <w:b/>
                <w:bCs/>
                <w:lang w:val="en-US"/>
              </w:rPr>
              <w:t>Драган C. Цветковић</w:t>
            </w:r>
          </w:p>
        </w:tc>
      </w:tr>
      <w:tr w:rsidR="00BB4C70" w:rsidRPr="00F10DF3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10DF3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10DF3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  <w:lang w:val="en-US"/>
              </w:rPr>
              <w:t>o</w:t>
            </w:r>
            <w:r w:rsidRPr="00F10DF3">
              <w:rPr>
                <w:b/>
                <w:bCs/>
                <w:lang w:val="sr-Cyrl-CS"/>
              </w:rPr>
              <w:t>бавезни</w:t>
            </w:r>
          </w:p>
        </w:tc>
      </w:tr>
      <w:tr w:rsidR="00BB4C70" w:rsidRPr="00F10DF3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10DF3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10DF3">
              <w:rPr>
                <w:b/>
                <w:bCs/>
                <w:lang w:val="sr-Cyrl-CS"/>
              </w:rPr>
              <w:t>Број ЕСПБ:5</w:t>
            </w:r>
          </w:p>
        </w:tc>
      </w:tr>
      <w:tr w:rsidR="00BB4C70" w:rsidRPr="00F10DF3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10DF3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10DF3">
              <w:rPr>
                <w:b/>
                <w:bCs/>
                <w:lang w:val="sr-Cyrl-CS"/>
              </w:rPr>
              <w:t>Услов:</w:t>
            </w:r>
          </w:p>
        </w:tc>
      </w:tr>
      <w:tr w:rsidR="00BB4C70" w:rsidRPr="00F10DF3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10DF3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10DF3">
              <w:rPr>
                <w:b/>
                <w:bCs/>
                <w:lang w:val="sr-Cyrl-CS"/>
              </w:rPr>
              <w:t>Циљ предмета</w:t>
            </w:r>
          </w:p>
          <w:p w:rsidR="00BB4C70" w:rsidRPr="00F10DF3" w:rsidRDefault="00BB4C70" w:rsidP="00BB4C70">
            <w:pPr>
              <w:tabs>
                <w:tab w:val="left" w:pos="567"/>
              </w:tabs>
              <w:spacing w:after="60"/>
              <w:jc w:val="both"/>
              <w:rPr>
                <w:bCs/>
                <w:lang w:val="en-US"/>
              </w:rPr>
            </w:pPr>
            <w:r w:rsidRPr="00F10DF3">
              <w:rPr>
                <w:lang w:val="sr-Cyrl-CS"/>
              </w:rPr>
              <w:t>Да студенти науче да самостално моделују податке и врше њихову нормализацију, пројектују, администрирају и управљају базама података. Да самостално и стручно креирају системске објекте базе података, развијају апликације, користе једноставне и сложене странице за приступ подацима на Интернету, обезбеде интегритет података и сигурност базе, као и да праве копије базе података.</w:t>
            </w:r>
          </w:p>
        </w:tc>
      </w:tr>
      <w:tr w:rsidR="00BB4C70" w:rsidRPr="00F10DF3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10DF3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10DF3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F10DF3" w:rsidRDefault="00BB4C70" w:rsidP="00BB4C7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F10DF3">
              <w:t>Студенти ће на крају курса бити оспособљени да самостално моделују податке и врше њихову нормализацију, пројектују, администрирају и управљају базама података. Користећи алат М</w:t>
            </w:r>
            <w:r w:rsidRPr="00F10DF3">
              <w:rPr>
                <w:lang w:val="en-US"/>
              </w:rPr>
              <w:t>S</w:t>
            </w:r>
            <w:r w:rsidRPr="00F10DF3">
              <w:t xml:space="preserve"> Аccess, студенти ће знати да креирају системске објекте базе података, развијају апликације, користе једноставне и сложене странице за приступ подацима на </w:t>
            </w:r>
            <w:r w:rsidRPr="00F10DF3">
              <w:rPr>
                <w:lang w:val="sr-Cyrl-CS"/>
              </w:rPr>
              <w:t>И</w:t>
            </w:r>
            <w:r w:rsidRPr="00F10DF3">
              <w:t>нтернету, обезбеде интегритет података и сигурност базе података, праве копије базе података.</w:t>
            </w:r>
          </w:p>
        </w:tc>
      </w:tr>
      <w:tr w:rsidR="00BB4C70" w:rsidRPr="00F10DF3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10DF3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10DF3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F10DF3" w:rsidRDefault="00BB4C70" w:rsidP="00BB4C70">
            <w:pPr>
              <w:spacing w:after="60"/>
              <w:rPr>
                <w:b/>
                <w:bCs/>
              </w:rPr>
            </w:pPr>
            <w:r w:rsidRPr="00F10DF3">
              <w:rPr>
                <w:i/>
                <w:iCs/>
                <w:lang w:val="sr-Cyrl-CS"/>
              </w:rPr>
              <w:t>Теоријска настава</w:t>
            </w:r>
          </w:p>
          <w:p w:rsidR="00BB4C70" w:rsidRPr="00F10DF3" w:rsidRDefault="00BB4C70" w:rsidP="00BB4C70">
            <w:pPr>
              <w:spacing w:after="60"/>
              <w:jc w:val="both"/>
              <w:rPr>
                <w:lang w:val="sr-Cyrl-CS"/>
              </w:rPr>
            </w:pPr>
            <w:r w:rsidRPr="00F10DF3">
              <w:rPr>
                <w:lang w:val="sr-Cyrl-CS"/>
              </w:rPr>
              <w:t>Модели података: структурна, интегритетна и операцијска компонента модела података. Преглед развоја модела података. Модел Ентитета и повезника: структурна и интегритетна компонента ЕР модела података, Карактеристичне структуре ЕР модела података. Релациони модел података: концепција и структурна компонента релационог модела података. Операцијска компонента релационог модела података: релациона алгебра, релациони рачун, еквивалентност релационе алгебре и релационог рачуна, ажурирање базе података.</w:t>
            </w:r>
          </w:p>
          <w:p w:rsidR="00BB4C70" w:rsidRPr="00F10DF3" w:rsidRDefault="00BB4C70" w:rsidP="00BB4C70">
            <w:pPr>
              <w:tabs>
                <w:tab w:val="left" w:pos="567"/>
              </w:tabs>
              <w:spacing w:after="60"/>
              <w:jc w:val="both"/>
              <w:rPr>
                <w:iCs/>
                <w:lang w:val="en-US"/>
              </w:rPr>
            </w:pPr>
            <w:r w:rsidRPr="00F10DF3">
              <w:rPr>
                <w:i/>
                <w:iCs/>
                <w:lang w:val="sr-Cyrl-CS"/>
              </w:rPr>
              <w:t>Практична настава</w:t>
            </w:r>
            <w:r w:rsidRPr="00F10DF3">
              <w:rPr>
                <w:bCs/>
                <w:i/>
                <w:lang w:val="en-US"/>
              </w:rPr>
              <w:t xml:space="preserve"> - </w:t>
            </w:r>
            <w:r w:rsidRPr="00F10DF3">
              <w:t xml:space="preserve">Структуре података и организација датотека. Линеарне и нелинеарне листе. Мрежна структура. Основни структурни модели ентитета и атрибута. Агрегационе структуре. Веза међу ентитетима и њихови дијаграми. Циљеви организације база података. Врсте база података. Врсте приступа подацима. MS Access. Пројектовање и израда табела. Повезивање табела. Приказивање изабраних података помоћу упита. Израда и употреба страница за приступ подацима. Заштита Аccess-ових апликација. Акциони и SQL упити. Оптимизовање перформанси апликације. </w:t>
            </w:r>
          </w:p>
        </w:tc>
      </w:tr>
      <w:tr w:rsidR="00BB4C70" w:rsidRPr="00F10DF3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10DF3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10DF3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F10DF3" w:rsidRDefault="00BB4C70" w:rsidP="00BB4C70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adjustRightInd/>
              <w:spacing w:after="60"/>
            </w:pPr>
            <w:r w:rsidRPr="00F10DF3">
              <w:t xml:space="preserve">Prague, C. N., Irwin, M. I., Reardon J. (2004). </w:t>
            </w:r>
            <w:r w:rsidRPr="00F10DF3">
              <w:rPr>
                <w:i/>
              </w:rPr>
              <w:t>Access 2003 Biblija</w:t>
            </w:r>
            <w:r w:rsidRPr="00F10DF3">
              <w:t xml:space="preserve">, </w:t>
            </w:r>
            <w:r w:rsidRPr="00F10DF3">
              <w:rPr>
                <w:lang w:val="sr-Cyrl-CS"/>
              </w:rPr>
              <w:t>Београд</w:t>
            </w:r>
            <w:r w:rsidRPr="00F10DF3">
              <w:t xml:space="preserve">: </w:t>
            </w:r>
            <w:r w:rsidRPr="00F10DF3">
              <w:rPr>
                <w:lang w:val="sr-Cyrl-CS"/>
              </w:rPr>
              <w:t>Микро књига</w:t>
            </w:r>
          </w:p>
          <w:p w:rsidR="00BB4C70" w:rsidRPr="00F10DF3" w:rsidRDefault="00BB4C70" w:rsidP="00BB4C70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adjustRightInd/>
              <w:spacing w:after="60"/>
            </w:pPr>
            <w:r w:rsidRPr="00F10DF3">
              <w:rPr>
                <w:lang w:val="sr-Cyrl-CS"/>
              </w:rPr>
              <w:t>Лазаревић</w:t>
            </w:r>
            <w:r w:rsidRPr="00F10DF3">
              <w:t xml:space="preserve">, </w:t>
            </w:r>
            <w:r w:rsidRPr="00F10DF3">
              <w:rPr>
                <w:lang w:val="sr-Cyrl-CS"/>
              </w:rPr>
              <w:t>Б</w:t>
            </w:r>
            <w:r w:rsidRPr="00F10DF3">
              <w:t xml:space="preserve">., </w:t>
            </w:r>
            <w:r w:rsidRPr="00F10DF3">
              <w:rPr>
                <w:lang w:val="sr-Cyrl-CS"/>
              </w:rPr>
              <w:t>Марјановић</w:t>
            </w:r>
            <w:r w:rsidRPr="00F10DF3">
              <w:t xml:space="preserve">, </w:t>
            </w:r>
            <w:r w:rsidRPr="00F10DF3">
              <w:rPr>
                <w:lang w:val="sr-Cyrl-CS"/>
              </w:rPr>
              <w:t>З</w:t>
            </w:r>
            <w:r w:rsidRPr="00F10DF3">
              <w:t xml:space="preserve">., </w:t>
            </w:r>
            <w:r w:rsidRPr="00F10DF3">
              <w:rPr>
                <w:lang w:val="sr-Cyrl-CS"/>
              </w:rPr>
              <w:t>Аничић</w:t>
            </w:r>
            <w:r w:rsidRPr="00F10DF3">
              <w:t xml:space="preserve">, </w:t>
            </w:r>
            <w:r w:rsidRPr="00F10DF3">
              <w:rPr>
                <w:lang w:val="sr-Cyrl-CS"/>
              </w:rPr>
              <w:t>Н</w:t>
            </w:r>
            <w:r w:rsidRPr="00F10DF3">
              <w:t xml:space="preserve">., </w:t>
            </w:r>
            <w:r w:rsidRPr="00F10DF3">
              <w:rPr>
                <w:lang w:val="sr-Cyrl-CS"/>
              </w:rPr>
              <w:t>БабарогићС</w:t>
            </w:r>
            <w:r w:rsidRPr="00F10DF3">
              <w:t>. (2003</w:t>
            </w:r>
            <w:r w:rsidRPr="00F10DF3">
              <w:rPr>
                <w:i/>
              </w:rPr>
              <w:t xml:space="preserve">). </w:t>
            </w:r>
            <w:r w:rsidRPr="00F10DF3">
              <w:rPr>
                <w:i/>
                <w:lang w:val="sr-Cyrl-CS"/>
              </w:rPr>
              <w:t>Базе података</w:t>
            </w:r>
            <w:r w:rsidRPr="00F10DF3">
              <w:t xml:space="preserve">. </w:t>
            </w:r>
            <w:r w:rsidRPr="00F10DF3">
              <w:rPr>
                <w:lang w:val="sr-Cyrl-CS"/>
              </w:rPr>
              <w:t>Београд</w:t>
            </w:r>
            <w:r w:rsidRPr="00F10DF3">
              <w:t xml:space="preserve">: </w:t>
            </w:r>
            <w:r w:rsidRPr="00F10DF3">
              <w:rPr>
                <w:lang w:val="sr-Cyrl-CS"/>
              </w:rPr>
              <w:t>ФОН</w:t>
            </w:r>
          </w:p>
          <w:p w:rsidR="00BB4C70" w:rsidRPr="00F10DF3" w:rsidRDefault="00BB4C70" w:rsidP="00BB4C70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adjustRightInd/>
              <w:spacing w:after="60"/>
            </w:pPr>
            <w:r w:rsidRPr="00F10DF3">
              <w:t xml:space="preserve">Mullinas, C. S. (2003). </w:t>
            </w:r>
            <w:r w:rsidRPr="00F10DF3">
              <w:rPr>
                <w:i/>
                <w:lang w:val="sr-Cyrl-CS"/>
              </w:rPr>
              <w:t>Базе података</w:t>
            </w:r>
            <w:r w:rsidRPr="00F10DF3">
              <w:rPr>
                <w:i/>
              </w:rPr>
              <w:t>.</w:t>
            </w:r>
            <w:r w:rsidRPr="00F10DF3">
              <w:rPr>
                <w:lang w:val="sr-Cyrl-CS"/>
              </w:rPr>
              <w:t>Чачак</w:t>
            </w:r>
            <w:r w:rsidRPr="00F10DF3">
              <w:t xml:space="preserve">: </w:t>
            </w:r>
            <w:r w:rsidRPr="00F10DF3">
              <w:rPr>
                <w:lang w:val="sr-Cyrl-CS"/>
              </w:rPr>
              <w:t>Компјутер библиотека</w:t>
            </w:r>
          </w:p>
          <w:p w:rsidR="00BB4C70" w:rsidRPr="00F10DF3" w:rsidRDefault="00BB4C70" w:rsidP="00BB4C70">
            <w:pPr>
              <w:pStyle w:val="ListParagraph"/>
              <w:widowControl/>
              <w:numPr>
                <w:ilvl w:val="0"/>
                <w:numId w:val="34"/>
              </w:numPr>
              <w:autoSpaceDE/>
              <w:autoSpaceDN/>
              <w:adjustRightInd/>
              <w:spacing w:after="60"/>
            </w:pPr>
            <w:r w:rsidRPr="00F10DF3">
              <w:t xml:space="preserve">Emasri, R., Navathe, S. (2000). </w:t>
            </w:r>
            <w:r w:rsidRPr="00F10DF3">
              <w:rPr>
                <w:i/>
              </w:rPr>
              <w:t>Fundamentals of Database Systems</w:t>
            </w:r>
            <w:r w:rsidRPr="00F10DF3">
              <w:t>. Boston: Addison-Wesle</w:t>
            </w:r>
          </w:p>
        </w:tc>
      </w:tr>
      <w:tr w:rsidR="00BB4C70" w:rsidRPr="00F10DF3" w:rsidTr="00BB4C70">
        <w:trPr>
          <w:trHeight w:val="227"/>
        </w:trPr>
        <w:tc>
          <w:tcPr>
            <w:tcW w:w="3019" w:type="dxa"/>
            <w:vAlign w:val="center"/>
          </w:tcPr>
          <w:p w:rsidR="00BB4C70" w:rsidRPr="00F10DF3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10DF3">
              <w:rPr>
                <w:b/>
                <w:bCs/>
                <w:lang w:val="sr-Cyrl-CS"/>
              </w:rPr>
              <w:t xml:space="preserve">Број часова </w:t>
            </w:r>
            <w:r w:rsidRPr="00F10DF3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F10DF3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F10DF3">
              <w:rPr>
                <w:b/>
                <w:lang w:val="sr-Cyrl-CS"/>
              </w:rPr>
              <w:t>Теоријска настава: 2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F10DF3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F10DF3">
              <w:rPr>
                <w:b/>
                <w:lang w:val="sr-Cyrl-CS"/>
              </w:rPr>
              <w:t>Практична настава: 3</w:t>
            </w:r>
          </w:p>
        </w:tc>
      </w:tr>
      <w:tr w:rsidR="00BB4C70" w:rsidRPr="00F10DF3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10DF3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10DF3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F10DF3" w:rsidRDefault="00BB4C70" w:rsidP="00BB4C7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F10DF3">
              <w:rPr>
                <w:lang w:val="ru-RU"/>
              </w:rPr>
              <w:t>Предавања се изводе комбинованом методом (</w:t>
            </w:r>
            <w:r w:rsidRPr="00F10DF3">
              <w:t>excatedra</w:t>
            </w:r>
            <w:r w:rsidRPr="00F10DF3">
              <w:rPr>
                <w:lang w:val="ru-RU"/>
              </w:rPr>
              <w:t>/</w:t>
            </w:r>
            <w:r w:rsidRPr="00F10DF3">
              <w:t>casestudy</w:t>
            </w:r>
            <w:r w:rsidRPr="00F10DF3">
              <w:rPr>
                <w:lang w:val="ru-RU"/>
              </w:rPr>
              <w:t>). Теоријски наставни садржај</w:t>
            </w:r>
            <w:r w:rsidRPr="00F10DF3">
              <w:t>i</w:t>
            </w:r>
            <w:r w:rsidRPr="00F10DF3">
              <w:rPr>
                <w:lang w:val="ru-RU"/>
              </w:rPr>
              <w:t xml:space="preserve"> ће се </w:t>
            </w:r>
            <w:r w:rsidRPr="00F10DF3">
              <w:rPr>
                <w:lang w:val="sr-Cyrl-CS"/>
              </w:rPr>
              <w:t>реализовати</w:t>
            </w:r>
            <w:r w:rsidRPr="00F10DF3">
              <w:rPr>
                <w:lang w:val="ru-RU"/>
              </w:rPr>
              <w:t xml:space="preserve"> методом “</w:t>
            </w:r>
            <w:r w:rsidRPr="00F10DF3">
              <w:t>excatedra</w:t>
            </w:r>
            <w:r w:rsidRPr="00F10DF3">
              <w:rPr>
                <w:lang w:val="ru-RU"/>
              </w:rPr>
              <w:t>”, уз подршку рачунарских презентација, док ће се други део реализовати методом анализе појединачних примера и примера који илуструју теоријски садржај.</w:t>
            </w:r>
          </w:p>
        </w:tc>
      </w:tr>
      <w:tr w:rsidR="00BB4C70" w:rsidRPr="00F10DF3" w:rsidTr="00BB4C70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10DF3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10DF3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F10DF3" w:rsidTr="00BB4C70">
        <w:trPr>
          <w:trHeight w:val="227"/>
        </w:trPr>
        <w:tc>
          <w:tcPr>
            <w:tcW w:w="3019" w:type="dxa"/>
            <w:vAlign w:val="center"/>
          </w:tcPr>
          <w:p w:rsidR="00BB4C70" w:rsidRPr="00F10DF3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F10DF3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F10DF3" w:rsidRDefault="00BB4C70" w:rsidP="00BB4C70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F10DF3">
              <w:rPr>
                <w:lang w:val="sr-Cyrl-CS"/>
              </w:rPr>
              <w:t>поена</w:t>
            </w:r>
          </w:p>
          <w:p w:rsidR="00BB4C70" w:rsidRPr="00F10DF3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F10DF3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10DF3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F10DF3" w:rsidRDefault="00BB4C70" w:rsidP="00BB4C70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 w:rsidRPr="00F10DF3">
              <w:rPr>
                <w:lang w:val="sr-Cyrl-CS"/>
              </w:rPr>
              <w:t>поена</w:t>
            </w:r>
          </w:p>
        </w:tc>
      </w:tr>
      <w:tr w:rsidR="00BB4C70" w:rsidRPr="00F10DF3" w:rsidTr="00BB4C70">
        <w:trPr>
          <w:trHeight w:val="227"/>
        </w:trPr>
        <w:tc>
          <w:tcPr>
            <w:tcW w:w="3019" w:type="dxa"/>
            <w:vAlign w:val="center"/>
          </w:tcPr>
          <w:p w:rsidR="00BB4C70" w:rsidRPr="00F10DF3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10DF3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B4C70" w:rsidRPr="00F10DF3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F10DF3">
              <w:rPr>
                <w:b/>
                <w:bCs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F10DF3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10DF3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40001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140001">
              <w:rPr>
                <w:b/>
                <w:iCs/>
              </w:rPr>
              <w:t>35</w:t>
            </w:r>
          </w:p>
        </w:tc>
      </w:tr>
      <w:tr w:rsidR="00BB4C70" w:rsidRPr="00F10DF3" w:rsidTr="00BB4C70">
        <w:trPr>
          <w:trHeight w:val="227"/>
        </w:trPr>
        <w:tc>
          <w:tcPr>
            <w:tcW w:w="3019" w:type="dxa"/>
            <w:vAlign w:val="center"/>
          </w:tcPr>
          <w:p w:rsidR="00BB4C70" w:rsidRPr="00F10DF3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10DF3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B4C70" w:rsidRPr="00F10DF3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F10DF3">
              <w:rPr>
                <w:b/>
                <w:bCs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F10DF3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10DF3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40001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140001">
              <w:rPr>
                <w:b/>
                <w:iCs/>
              </w:rPr>
              <w:t>25</w:t>
            </w:r>
          </w:p>
        </w:tc>
      </w:tr>
      <w:tr w:rsidR="00BB4C70" w:rsidRPr="00F10DF3" w:rsidTr="00BB4C70">
        <w:trPr>
          <w:trHeight w:val="227"/>
        </w:trPr>
        <w:tc>
          <w:tcPr>
            <w:tcW w:w="3019" w:type="dxa"/>
            <w:vAlign w:val="center"/>
          </w:tcPr>
          <w:p w:rsidR="00BB4C70" w:rsidRPr="00F10DF3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10DF3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B4C70" w:rsidRPr="00F10DF3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F10DF3">
              <w:rPr>
                <w:b/>
                <w:bCs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F10DF3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F10DF3" w:rsidRDefault="00BB4C70" w:rsidP="00BB4C70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lang w:val="sr-Cyrl-CS"/>
              </w:rPr>
            </w:pPr>
          </w:p>
        </w:tc>
      </w:tr>
      <w:tr w:rsidR="00BB4C70" w:rsidRPr="00F10DF3" w:rsidTr="00BB4C70">
        <w:trPr>
          <w:trHeight w:val="227"/>
        </w:trPr>
        <w:tc>
          <w:tcPr>
            <w:tcW w:w="3019" w:type="dxa"/>
            <w:vAlign w:val="center"/>
          </w:tcPr>
          <w:p w:rsidR="00BB4C70" w:rsidRPr="00F10DF3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10DF3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B4C70" w:rsidRPr="00F10DF3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10DF3">
              <w:rPr>
                <w:b/>
                <w:bCs/>
                <w:lang w:val="sr-Cyrl-CS"/>
              </w:rPr>
              <w:t>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344134" w:rsidRDefault="00BB4C70" w:rsidP="00BB4C70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F10DF3" w:rsidRDefault="00BB4C70" w:rsidP="00BB4C70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lang w:val="sr-Cyrl-CS"/>
              </w:rPr>
            </w:pPr>
          </w:p>
        </w:tc>
      </w:tr>
    </w:tbl>
    <w:p w:rsidR="00140001" w:rsidRDefault="00E812DA">
      <w:hyperlink w:anchor="Почетак" w:history="1">
        <w:r w:rsidR="00140001" w:rsidRPr="00344134">
          <w:rPr>
            <w:rStyle w:val="Hyperlink"/>
            <w:iCs/>
            <w:lang w:val="sr-Cyrl-CS"/>
          </w:rPr>
          <w:t>Почетак</w:t>
        </w:r>
      </w:hyperlink>
    </w:p>
    <w:p w:rsidR="00140001" w:rsidRDefault="00140001"/>
    <w:p w:rsidR="00140001" w:rsidRDefault="00140001"/>
    <w:p w:rsidR="00140001" w:rsidRDefault="00140001">
      <w:r>
        <w:t xml:space="preserve"> </w:t>
      </w:r>
    </w:p>
    <w:p w:rsidR="003A08AD" w:rsidRDefault="003A08AD"/>
    <w:p w:rsidR="003A08AD" w:rsidRDefault="003A08A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460930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lastRenderedPageBreak/>
              <w:t>Студијски програм</w:t>
            </w:r>
            <w:r w:rsidRPr="00460930">
              <w:rPr>
                <w:b/>
                <w:bCs/>
                <w:lang w:val="sr-Cyrl-CS"/>
              </w:rPr>
              <w:t>:</w:t>
            </w:r>
            <w:r w:rsidRPr="00460930">
              <w:rPr>
                <w:b/>
                <w:bCs/>
              </w:rPr>
              <w:t>ОБИ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460930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60930">
              <w:rPr>
                <w:b/>
                <w:bCs/>
                <w:lang w:val="sr-Cyrl-CS"/>
              </w:rPr>
              <w:t xml:space="preserve">Назив предмета:  </w:t>
            </w:r>
            <w:bookmarkStart w:id="27" w:name="Библиографија"/>
            <w:r w:rsidRPr="00460930">
              <w:rPr>
                <w:b/>
                <w:bCs/>
                <w:lang w:val="sr-Cyrl-CS"/>
              </w:rPr>
              <w:t>Библиографија</w:t>
            </w:r>
            <w:bookmarkEnd w:id="27"/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460930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60930">
              <w:rPr>
                <w:b/>
                <w:bCs/>
                <w:lang w:val="sr-Cyrl-CS"/>
              </w:rPr>
              <w:t xml:space="preserve">Наставник: </w:t>
            </w:r>
            <w:r w:rsidRPr="00460930">
              <w:rPr>
                <w:b/>
                <w:bCs/>
              </w:rPr>
              <w:t xml:space="preserve"> Карла К. Селихар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460930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60930">
              <w:rPr>
                <w:b/>
                <w:bCs/>
                <w:lang w:val="sr-Cyrl-CS"/>
              </w:rPr>
              <w:t>Статус предмета: обавезан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460930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60930">
              <w:rPr>
                <w:b/>
                <w:bCs/>
                <w:lang w:val="sr-Cyrl-CS"/>
              </w:rPr>
              <w:t>Број ЕСПБ: 7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460930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60930">
              <w:rPr>
                <w:b/>
                <w:bCs/>
                <w:lang w:val="sr-Cyrl-CS"/>
              </w:rPr>
              <w:t xml:space="preserve">Услов: - 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460930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60930">
              <w:rPr>
                <w:b/>
                <w:bCs/>
                <w:lang w:val="sr-Cyrl-CS"/>
              </w:rPr>
              <w:t>Циљ предмета</w:t>
            </w:r>
          </w:p>
          <w:p w:rsidR="00BB4C70" w:rsidRPr="00460930" w:rsidRDefault="00BB4C70" w:rsidP="000F60A5">
            <w:pPr>
              <w:widowControl/>
              <w:autoSpaceDE/>
              <w:autoSpaceDN/>
              <w:adjustRightInd/>
              <w:spacing w:after="60"/>
              <w:jc w:val="both"/>
              <w:rPr>
                <w:bCs/>
                <w:lang w:eastAsia="en-US"/>
              </w:rPr>
            </w:pPr>
            <w:r w:rsidRPr="00460930">
              <w:rPr>
                <w:color w:val="000000"/>
                <w:spacing w:val="-3"/>
              </w:rPr>
              <w:t>Упознавање студената са библиографском грађом и стандардима; наст</w:t>
            </w:r>
            <w:r w:rsidRPr="00460930">
              <w:rPr>
                <w:color w:val="000000"/>
                <w:spacing w:val="-3"/>
                <w:lang w:val="sr-Cyrl-CS"/>
              </w:rPr>
              <w:t>а</w:t>
            </w:r>
            <w:r w:rsidRPr="00460930">
              <w:rPr>
                <w:color w:val="000000"/>
                <w:spacing w:val="-3"/>
              </w:rPr>
              <w:t>нком и развојем библиографије;  методима израде библиографија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460930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60930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460930" w:rsidRDefault="00BB4C70" w:rsidP="000F60A5">
            <w:pPr>
              <w:widowControl/>
              <w:autoSpaceDE/>
              <w:autoSpaceDN/>
              <w:adjustRightInd/>
              <w:spacing w:after="60"/>
              <w:jc w:val="both"/>
              <w:rPr>
                <w:bCs/>
                <w:lang w:eastAsia="en-US"/>
              </w:rPr>
            </w:pPr>
            <w:r w:rsidRPr="00460930">
              <w:rPr>
                <w:color w:val="000000"/>
                <w:spacing w:val="-2"/>
              </w:rPr>
              <w:t>Развој основних знања и вештина из библиографије</w:t>
            </w:r>
            <w:r w:rsidRPr="00460930">
              <w:rPr>
                <w:color w:val="000000"/>
                <w:spacing w:val="-2"/>
                <w:lang w:val="sr-Cyrl-CS"/>
              </w:rPr>
              <w:t>.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460930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60930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460930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460930">
              <w:rPr>
                <w:i/>
                <w:iCs/>
                <w:lang w:val="sr-Cyrl-CS"/>
              </w:rPr>
              <w:t>Теоријска настава</w:t>
            </w:r>
          </w:p>
          <w:p w:rsidR="00BB4C70" w:rsidRPr="00460930" w:rsidRDefault="00BB4C70" w:rsidP="000F60A5">
            <w:pPr>
              <w:widowControl/>
              <w:autoSpaceDE/>
              <w:autoSpaceDN/>
              <w:adjustRightInd/>
              <w:spacing w:after="60"/>
              <w:jc w:val="both"/>
              <w:rPr>
                <w:iCs/>
                <w:lang w:val="sr-Cyrl-CS" w:eastAsia="en-US"/>
              </w:rPr>
            </w:pPr>
            <w:r w:rsidRPr="00460930">
              <w:rPr>
                <w:iCs/>
                <w:lang w:val="sr-Cyrl-CS" w:eastAsia="en-US"/>
              </w:rPr>
              <w:t>Настанак и развој библиографије. Предмет, методи и производи библиографске делатности</w:t>
            </w:r>
          </w:p>
          <w:p w:rsidR="00BB4C70" w:rsidRPr="00460930" w:rsidRDefault="00BB4C70" w:rsidP="000F60A5">
            <w:pPr>
              <w:widowControl/>
              <w:autoSpaceDE/>
              <w:autoSpaceDN/>
              <w:adjustRightInd/>
              <w:spacing w:after="60"/>
              <w:jc w:val="both"/>
              <w:rPr>
                <w:iCs/>
                <w:lang w:val="sr-Cyrl-CS" w:eastAsia="en-US"/>
              </w:rPr>
            </w:pPr>
            <w:r w:rsidRPr="00460930">
              <w:rPr>
                <w:iCs/>
                <w:lang w:val="sr-Cyrl-CS" w:eastAsia="en-US"/>
              </w:rPr>
              <w:t>Библиографски опис; међународни стандарди за библиографски опис. Стручност библиографског низа. Регистри. Систематизација библиографија. Националне библиографије-ретроспективне и текуће. Специјалне библиографије. Завичајне библиографије. Аналитичке библиографије . Екцерпиране библиографије. Електронска библиографија</w:t>
            </w:r>
          </w:p>
          <w:p w:rsidR="00BB4C70" w:rsidRPr="00460930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460930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B4C70" w:rsidRPr="00460930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60930">
              <w:rPr>
                <w:color w:val="000000"/>
                <w:spacing w:val="2"/>
              </w:rPr>
              <w:t>Попис радова једног аутора; прилога у тематском часопису у току једне године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460930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60930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460930" w:rsidRDefault="00BB4C70" w:rsidP="000F60A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ind w:left="714" w:hanging="357"/>
              <w:jc w:val="both"/>
            </w:pPr>
            <w:r w:rsidRPr="00460930">
              <w:rPr>
                <w:lang w:val="sr-Cyrl-CS"/>
              </w:rPr>
              <w:t xml:space="preserve">Вранеш, А. (1966). </w:t>
            </w:r>
            <w:r w:rsidRPr="00460930">
              <w:rPr>
                <w:i/>
              </w:rPr>
              <w:t>Српска библиографија у периодици: 1766-1941</w:t>
            </w:r>
            <w:r w:rsidRPr="00460930">
              <w:rPr>
                <w:lang w:val="sr-Cyrl-CS"/>
              </w:rPr>
              <w:t xml:space="preserve">. </w:t>
            </w:r>
            <w:r w:rsidRPr="00460930">
              <w:t>Београд: Драганић.</w:t>
            </w:r>
          </w:p>
          <w:p w:rsidR="00BB4C70" w:rsidRPr="00460930" w:rsidRDefault="00BB4C70" w:rsidP="000F60A5">
            <w:pPr>
              <w:pStyle w:val="ListParagraph"/>
              <w:numPr>
                <w:ilvl w:val="0"/>
                <w:numId w:val="13"/>
              </w:numPr>
              <w:shd w:val="clear" w:color="auto" w:fill="FFFFFF"/>
              <w:jc w:val="both"/>
              <w:rPr>
                <w:color w:val="000000"/>
                <w:spacing w:val="-4"/>
                <w:lang w:val="sr-Cyrl-CS"/>
              </w:rPr>
            </w:pPr>
            <w:r w:rsidRPr="00460930">
              <w:rPr>
                <w:color w:val="000000"/>
                <w:spacing w:val="-4"/>
              </w:rPr>
              <w:t>Вранеш</w:t>
            </w:r>
            <w:r w:rsidRPr="00460930">
              <w:rPr>
                <w:color w:val="000000"/>
                <w:spacing w:val="-4"/>
                <w:lang w:val="sr-Cyrl-CS"/>
              </w:rPr>
              <w:t xml:space="preserve">, А. (2001). </w:t>
            </w:r>
            <w:r w:rsidRPr="00460930">
              <w:rPr>
                <w:i/>
                <w:iCs/>
                <w:color w:val="000000"/>
                <w:spacing w:val="-4"/>
              </w:rPr>
              <w:t>Основи библиографије</w:t>
            </w:r>
            <w:r w:rsidRPr="00460930">
              <w:rPr>
                <w:color w:val="000000"/>
                <w:spacing w:val="-4"/>
              </w:rPr>
              <w:t>. Београд: Народна  библиотека Србије.</w:t>
            </w:r>
          </w:p>
          <w:p w:rsidR="00BB4C70" w:rsidRPr="00460930" w:rsidRDefault="00BB4C70" w:rsidP="000F60A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both"/>
            </w:pPr>
            <w:r w:rsidRPr="00460930">
              <w:rPr>
                <w:color w:val="000000"/>
                <w:spacing w:val="-4"/>
              </w:rPr>
              <w:t>Вранеш</w:t>
            </w:r>
            <w:r w:rsidRPr="00460930">
              <w:rPr>
                <w:color w:val="000000"/>
                <w:spacing w:val="-4"/>
                <w:lang w:val="sr-Cyrl-CS"/>
              </w:rPr>
              <w:t xml:space="preserve">, А. (уред.) </w:t>
            </w:r>
            <w:r w:rsidRPr="00460930">
              <w:rPr>
                <w:lang w:val="sr-Cyrl-CS"/>
              </w:rPr>
              <w:t>(2008).</w:t>
            </w:r>
            <w:r w:rsidRPr="00460930">
              <w:rPr>
                <w:i/>
              </w:rPr>
              <w:t>Српска библиографија данас : зборник радова</w:t>
            </w:r>
            <w:r w:rsidRPr="00460930">
              <w:rPr>
                <w:lang w:val="sr-Cyrl-CS"/>
              </w:rPr>
              <w:t xml:space="preserve">. </w:t>
            </w:r>
            <w:r w:rsidRPr="00460930">
              <w:t xml:space="preserve">Нови Сад: Матица српска </w:t>
            </w:r>
            <w:r w:rsidRPr="00460930">
              <w:rPr>
                <w:lang w:val="sr-Cyrl-CS"/>
              </w:rPr>
              <w:t xml:space="preserve">; </w:t>
            </w:r>
            <w:r w:rsidRPr="00460930">
              <w:t xml:space="preserve"> Нови Сад: Прометеј</w:t>
            </w:r>
          </w:p>
          <w:p w:rsidR="00BB4C70" w:rsidRPr="00460930" w:rsidRDefault="00BB4C70" w:rsidP="000F60A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both"/>
            </w:pPr>
            <w:r w:rsidRPr="00460930">
              <w:rPr>
                <w:color w:val="000000"/>
                <w:spacing w:val="-4"/>
              </w:rPr>
              <w:t>Вранеш</w:t>
            </w:r>
            <w:r w:rsidRPr="00460930">
              <w:rPr>
                <w:color w:val="000000"/>
                <w:spacing w:val="-4"/>
                <w:lang w:val="sr-Cyrl-CS"/>
              </w:rPr>
              <w:t xml:space="preserve">, А.  (2010). </w:t>
            </w:r>
            <w:r w:rsidRPr="00460930">
              <w:rPr>
                <w:i/>
              </w:rPr>
              <w:t>Основи теорије и историје библиографије</w:t>
            </w:r>
            <w:r w:rsidRPr="00460930">
              <w:t>. Бањалука : Народна и универзитетска библиотека Републике Српске ; Београд : Филолошки факултет.</w:t>
            </w:r>
          </w:p>
          <w:p w:rsidR="00BB4C70" w:rsidRPr="00460930" w:rsidRDefault="00BB4C70" w:rsidP="000F60A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both"/>
            </w:pPr>
            <w:r w:rsidRPr="00460930">
              <w:rPr>
                <w:color w:val="000000"/>
                <w:spacing w:val="-4"/>
              </w:rPr>
              <w:t>Вранеш</w:t>
            </w:r>
            <w:r w:rsidRPr="00460930">
              <w:rPr>
                <w:color w:val="000000"/>
                <w:spacing w:val="-4"/>
                <w:lang w:val="sr-Cyrl-CS"/>
              </w:rPr>
              <w:t xml:space="preserve">, А.  (2013). </w:t>
            </w:r>
            <w:r w:rsidRPr="00460930">
              <w:rPr>
                <w:i/>
              </w:rPr>
              <w:t>Библиографија.</w:t>
            </w:r>
            <w:r w:rsidRPr="00460930">
              <w:t xml:space="preserve"> Београд : Филолошки факултет.</w:t>
            </w:r>
          </w:p>
          <w:p w:rsidR="00BB4C70" w:rsidRPr="00460930" w:rsidRDefault="00BB4C70" w:rsidP="000F60A5">
            <w:pPr>
              <w:pStyle w:val="ListParagraph"/>
              <w:numPr>
                <w:ilvl w:val="0"/>
                <w:numId w:val="13"/>
              </w:numPr>
              <w:jc w:val="both"/>
              <w:rPr>
                <w:color w:val="000000"/>
                <w:spacing w:val="-4"/>
                <w:lang w:val="sr-Cyrl-CS"/>
              </w:rPr>
            </w:pPr>
            <w:r w:rsidRPr="00460930">
              <w:rPr>
                <w:color w:val="000000"/>
                <w:spacing w:val="-4"/>
              </w:rPr>
              <w:t>Максимовић</w:t>
            </w:r>
            <w:r w:rsidRPr="00460930">
              <w:rPr>
                <w:color w:val="000000"/>
                <w:spacing w:val="-4"/>
                <w:lang w:val="sr-Cyrl-CS"/>
              </w:rPr>
              <w:t>, В. (2003)</w:t>
            </w:r>
            <w:r w:rsidRPr="00460930">
              <w:rPr>
                <w:color w:val="000000"/>
                <w:spacing w:val="-4"/>
              </w:rPr>
              <w:t xml:space="preserve">. </w:t>
            </w:r>
            <w:r w:rsidRPr="00460930">
              <w:rPr>
                <w:i/>
                <w:iCs/>
                <w:color w:val="000000"/>
                <w:spacing w:val="-4"/>
              </w:rPr>
              <w:t xml:space="preserve">Основе теорије библиографије </w:t>
            </w:r>
            <w:r w:rsidRPr="00460930">
              <w:rPr>
                <w:i/>
                <w:iCs/>
                <w:color w:val="000000"/>
                <w:spacing w:val="-4"/>
                <w:lang w:val="sr-Cyrl-CS"/>
              </w:rPr>
              <w:t>с примјерима: друго допуњено издање</w:t>
            </w:r>
            <w:r w:rsidRPr="00460930">
              <w:rPr>
                <w:color w:val="000000"/>
                <w:spacing w:val="-4"/>
                <w:lang w:val="sr-Cyrl-CS"/>
              </w:rPr>
              <w:t>. Српско Сарајево, Пале: Филозофски факултет Универзитета у Српском Сарајеву.</w:t>
            </w:r>
          </w:p>
          <w:p w:rsidR="00BB4C70" w:rsidRPr="00460930" w:rsidRDefault="00BB4C70" w:rsidP="000F60A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both"/>
              <w:rPr>
                <w:color w:val="000000"/>
                <w:spacing w:val="-4"/>
                <w:lang w:val="sr-Cyrl-CS"/>
              </w:rPr>
            </w:pPr>
            <w:r w:rsidRPr="00460930">
              <w:rPr>
                <w:color w:val="000000"/>
                <w:spacing w:val="-4"/>
              </w:rPr>
              <w:t>Максимовић</w:t>
            </w:r>
            <w:r w:rsidRPr="00460930">
              <w:rPr>
                <w:color w:val="000000"/>
                <w:spacing w:val="-4"/>
                <w:lang w:val="sr-Cyrl-CS"/>
              </w:rPr>
              <w:t>,В.(2012)</w:t>
            </w:r>
            <w:r w:rsidRPr="00460930">
              <w:rPr>
                <w:color w:val="000000"/>
                <w:spacing w:val="-4"/>
              </w:rPr>
              <w:t xml:space="preserve">. </w:t>
            </w:r>
            <w:r w:rsidRPr="00460930">
              <w:rPr>
                <w:i/>
              </w:rPr>
              <w:t>Библиографски и сродни огледи</w:t>
            </w:r>
            <w:r w:rsidRPr="00460930">
              <w:rPr>
                <w:i/>
                <w:lang w:val="sr-Cyrl-CS"/>
              </w:rPr>
              <w:t>.</w:t>
            </w:r>
            <w:r w:rsidRPr="00460930">
              <w:t>Источно Сарајево: Матична библиотека.</w:t>
            </w:r>
          </w:p>
          <w:p w:rsidR="00BB4C70" w:rsidRPr="00460930" w:rsidRDefault="00BB4C70" w:rsidP="000F60A5">
            <w:pPr>
              <w:widowControl/>
              <w:numPr>
                <w:ilvl w:val="0"/>
                <w:numId w:val="13"/>
              </w:numPr>
              <w:shd w:val="clear" w:color="auto" w:fill="FFFFFF"/>
              <w:autoSpaceDE/>
              <w:autoSpaceDN/>
              <w:adjustRightInd/>
              <w:jc w:val="both"/>
              <w:rPr>
                <w:color w:val="000000"/>
                <w:spacing w:val="-4"/>
                <w:lang w:val="sr-Cyrl-CS"/>
              </w:rPr>
            </w:pPr>
            <w:r w:rsidRPr="00460930">
              <w:rPr>
                <w:lang w:val="sr-Cyrl-CS"/>
              </w:rPr>
              <w:t xml:space="preserve">Панковић, Д. (1982). </w:t>
            </w:r>
            <w:r w:rsidRPr="00460930">
              <w:rPr>
                <w:i/>
              </w:rPr>
              <w:t>Српске библиографије : 1766-1850</w:t>
            </w:r>
            <w:r w:rsidRPr="00460930">
              <w:rPr>
                <w:lang w:val="sr-Cyrl-CS"/>
              </w:rPr>
              <w:t xml:space="preserve">. </w:t>
            </w:r>
            <w:r w:rsidRPr="00460930">
              <w:t>Београд: Народна библиотека Србије ; [Нови Сад ]: Библиотека Матице српске</w:t>
            </w:r>
            <w:r w:rsidRPr="00460930">
              <w:rPr>
                <w:lang w:val="sr-Cyrl-CS"/>
              </w:rPr>
              <w:t>.</w:t>
            </w:r>
          </w:p>
          <w:p w:rsidR="00BB4C70" w:rsidRPr="00460930" w:rsidRDefault="00BB4C70" w:rsidP="000F60A5">
            <w:pPr>
              <w:pStyle w:val="HTMLPreformatted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460930">
              <w:rPr>
                <w:rFonts w:ascii="Times New Roman" w:hAnsi="Times New Roman" w:cs="Times New Roman"/>
                <w:color w:val="000000"/>
                <w:spacing w:val="-4"/>
                <w:lang w:val="sr-Cyrl-CS"/>
              </w:rPr>
              <w:t xml:space="preserve">Трајковић, Б. </w:t>
            </w:r>
            <w:r w:rsidRPr="00460930">
              <w:rPr>
                <w:rFonts w:ascii="Times New Roman" w:hAnsi="Times New Roman" w:cs="Times New Roman"/>
                <w:bCs/>
                <w:lang w:val="sr-Cyrl-CS"/>
              </w:rPr>
              <w:t xml:space="preserve">(2010). </w:t>
            </w:r>
            <w:r w:rsidRPr="00460930">
              <w:rPr>
                <w:rFonts w:ascii="Times New Roman" w:hAnsi="Times New Roman" w:cs="Times New Roman"/>
                <w:bCs/>
                <w:i/>
                <w:lang w:val="sr-Cyrl-CS"/>
              </w:rPr>
              <w:t xml:space="preserve">Библиографија српских буквара : (1579-2008). </w:t>
            </w:r>
            <w:r w:rsidRPr="00460930">
              <w:rPr>
                <w:rFonts w:ascii="Times New Roman" w:hAnsi="Times New Roman" w:cs="Times New Roman"/>
                <w:bCs/>
                <w:lang w:val="sr-Cyrl-CS"/>
              </w:rPr>
              <w:t>Београд: Завод за уџбенике : Педагошки музеј.</w:t>
            </w:r>
          </w:p>
          <w:p w:rsidR="00BB4C70" w:rsidRPr="00460930" w:rsidRDefault="00BB4C70" w:rsidP="000F60A5">
            <w:pPr>
              <w:pStyle w:val="ListParagraph"/>
              <w:widowControl/>
              <w:numPr>
                <w:ilvl w:val="0"/>
                <w:numId w:val="13"/>
              </w:numPr>
              <w:shd w:val="clear" w:color="auto" w:fill="FFFFFF"/>
              <w:autoSpaceDE/>
              <w:autoSpaceDN/>
              <w:adjustRightInd/>
              <w:ind w:left="714" w:hanging="357"/>
              <w:jc w:val="both"/>
              <w:rPr>
                <w:i/>
              </w:rPr>
            </w:pPr>
            <w:r w:rsidRPr="00460930">
              <w:rPr>
                <w:color w:val="000000"/>
                <w:spacing w:val="-4"/>
                <w:lang w:val="sr-Cyrl-CS"/>
              </w:rPr>
              <w:t xml:space="preserve">Трајковић, Б. (2016). </w:t>
            </w:r>
            <w:r w:rsidRPr="00460930">
              <w:rPr>
                <w:i/>
              </w:rPr>
              <w:t>Библиотека и културно наслеђе</w:t>
            </w:r>
            <w:r w:rsidRPr="00460930">
              <w:rPr>
                <w:lang w:val="sr-Cyrl-CS"/>
              </w:rPr>
              <w:t xml:space="preserve">. </w:t>
            </w:r>
            <w:r w:rsidRPr="00460930">
              <w:t>Сомбор: Педагошки факултет</w:t>
            </w:r>
            <w:r w:rsidRPr="00460930">
              <w:rPr>
                <w:lang w:val="sr-Cyrl-CS"/>
              </w:rPr>
              <w:t>.</w:t>
            </w:r>
          </w:p>
          <w:p w:rsidR="00BB4C70" w:rsidRPr="00460930" w:rsidRDefault="00BB4C70" w:rsidP="000F60A5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rPr>
                <w:bCs/>
                <w:lang w:val="sr-Cyrl-CS" w:eastAsia="en-US"/>
              </w:rPr>
            </w:pPr>
            <w:r w:rsidRPr="00460930">
              <w:rPr>
                <w:i/>
              </w:rPr>
              <w:t xml:space="preserve">ISBD(ER) Међународни стандардни библиографски опис електронских извора : допуњен на основу </w:t>
            </w:r>
            <w:r w:rsidRPr="00460930">
              <w:rPr>
                <w:rFonts w:eastAsia="TimesNewRoman"/>
                <w:i/>
              </w:rPr>
              <w:t>ISBD(CF) Међународног стандардног библиографског описа рачунарских датотека.</w:t>
            </w:r>
            <w:r w:rsidRPr="00460930">
              <w:rPr>
                <w:rFonts w:eastAsia="TimesNewRoman"/>
              </w:rPr>
              <w:t xml:space="preserve"> (2006).Београд: Народна библиотека Србије.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460930" w:rsidRDefault="00BB4C70" w:rsidP="000F60A5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460930">
              <w:rPr>
                <w:b/>
                <w:bCs/>
                <w:lang w:val="sr-Cyrl-CS"/>
              </w:rPr>
              <w:t xml:space="preserve">Број часова </w:t>
            </w:r>
            <w:r w:rsidRPr="00460930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460930" w:rsidRDefault="00BB4C70" w:rsidP="000F60A5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460930">
              <w:rPr>
                <w:b/>
                <w:lang w:val="sr-Cyrl-CS"/>
              </w:rPr>
              <w:t>Теоријска настава: 2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460930" w:rsidRDefault="00BB4C70" w:rsidP="000F60A5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460930">
              <w:rPr>
                <w:b/>
                <w:lang w:val="sr-Cyrl-CS"/>
              </w:rPr>
              <w:t>Практична настава: 3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460930" w:rsidRDefault="00BB4C70" w:rsidP="000F60A5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460930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460930" w:rsidRDefault="00BB4C70" w:rsidP="000F60A5">
            <w:pPr>
              <w:widowControl/>
              <w:autoSpaceDE/>
              <w:autoSpaceDN/>
              <w:adjustRightInd/>
              <w:rPr>
                <w:bCs/>
                <w:color w:val="000000"/>
                <w:spacing w:val="-1"/>
                <w:lang w:val="ru-RU" w:eastAsia="en-US"/>
              </w:rPr>
            </w:pPr>
            <w:r w:rsidRPr="00460930">
              <w:rPr>
                <w:color w:val="000000"/>
                <w:spacing w:val="-1"/>
              </w:rPr>
              <w:t xml:space="preserve">Предавања, </w:t>
            </w:r>
            <w:r w:rsidRPr="00460930">
              <w:rPr>
                <w:color w:val="000000"/>
                <w:spacing w:val="-1"/>
                <w:lang w:val="sr-Cyrl-CS"/>
              </w:rPr>
              <w:t>вежбе, анализа израда библиографија, семинарски рад.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460930" w:rsidRDefault="00BB4C70" w:rsidP="000F60A5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460930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460930" w:rsidRDefault="00BB4C70" w:rsidP="000F60A5">
            <w:pPr>
              <w:tabs>
                <w:tab w:val="left" w:pos="567"/>
              </w:tabs>
              <w:rPr>
                <w:b/>
                <w:iCs/>
                <w:lang w:val="sr-Cyrl-CS"/>
              </w:rPr>
            </w:pPr>
            <w:r w:rsidRPr="00460930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460930" w:rsidRDefault="00BB4C70" w:rsidP="000F60A5">
            <w:pPr>
              <w:tabs>
                <w:tab w:val="left" w:pos="567"/>
              </w:tabs>
              <w:rPr>
                <w:lang w:val="sr-Cyrl-CS"/>
              </w:rPr>
            </w:pPr>
            <w:r w:rsidRPr="00460930">
              <w:rPr>
                <w:lang w:val="sr-Cyrl-CS"/>
              </w:rPr>
              <w:t>поена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460930" w:rsidRDefault="00BB4C70" w:rsidP="000F60A5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460930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460930" w:rsidRDefault="00BB4C70" w:rsidP="000F60A5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460930">
              <w:rPr>
                <w:lang w:val="sr-Cyrl-CS"/>
              </w:rPr>
              <w:t>поена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460930" w:rsidRDefault="00BB4C70" w:rsidP="000F60A5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460930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</w:tcPr>
          <w:p w:rsidR="00BB4C70" w:rsidRPr="00596736" w:rsidRDefault="00BB4C70" w:rsidP="000F60A5">
            <w:pPr>
              <w:jc w:val="both"/>
              <w:rPr>
                <w:b/>
                <w:bCs/>
                <w:color w:val="000000"/>
                <w:lang w:val="sr-Cyrl-CS"/>
              </w:rPr>
            </w:pPr>
            <w:r w:rsidRPr="00596736">
              <w:rPr>
                <w:b/>
                <w:bCs/>
                <w:color w:val="000000"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460930" w:rsidRDefault="00BB4C70" w:rsidP="000F60A5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460930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460930" w:rsidRDefault="00BB4C70" w:rsidP="000F60A5">
            <w:pPr>
              <w:tabs>
                <w:tab w:val="left" w:pos="567"/>
              </w:tabs>
              <w:rPr>
                <w:iCs/>
                <w:lang w:val="sr-Cyrl-CS"/>
              </w:rPr>
            </w:pP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460930" w:rsidRDefault="00BB4C70" w:rsidP="000F60A5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460930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</w:tcPr>
          <w:p w:rsidR="00BB4C70" w:rsidRPr="00596736" w:rsidRDefault="00BB4C70" w:rsidP="000F60A5">
            <w:pPr>
              <w:jc w:val="both"/>
              <w:rPr>
                <w:b/>
                <w:bCs/>
                <w:color w:val="000000"/>
                <w:lang w:val="sr-Cyrl-CS"/>
              </w:rPr>
            </w:pPr>
            <w:r w:rsidRPr="00596736">
              <w:rPr>
                <w:b/>
                <w:bCs/>
                <w:color w:val="000000"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460930" w:rsidRDefault="00BB4C70" w:rsidP="000F60A5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460930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40001" w:rsidRDefault="00BB4C70" w:rsidP="000F60A5">
            <w:pPr>
              <w:tabs>
                <w:tab w:val="left" w:pos="567"/>
              </w:tabs>
              <w:rPr>
                <w:b/>
                <w:iCs/>
                <w:lang w:val="sr-Cyrl-CS"/>
              </w:rPr>
            </w:pPr>
            <w:r w:rsidRPr="00140001">
              <w:rPr>
                <w:b/>
                <w:iCs/>
                <w:lang w:val="sr-Cyrl-CS"/>
              </w:rPr>
              <w:t>60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460930" w:rsidRDefault="00BB4C70" w:rsidP="000F60A5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460930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</w:tcPr>
          <w:p w:rsidR="00BB4C70" w:rsidRPr="00596736" w:rsidRDefault="00BB4C70" w:rsidP="000F60A5">
            <w:pPr>
              <w:jc w:val="both"/>
              <w:rPr>
                <w:b/>
                <w:bCs/>
                <w:color w:val="000000"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460930" w:rsidRDefault="00BB4C70" w:rsidP="000F60A5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460930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460930" w:rsidRDefault="00BB4C70" w:rsidP="000F60A5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460930" w:rsidRDefault="00BB4C70" w:rsidP="000F60A5">
            <w:pPr>
              <w:tabs>
                <w:tab w:val="left" w:pos="567"/>
              </w:tabs>
              <w:rPr>
                <w:lang w:val="sr-Cyrl-CS"/>
              </w:rPr>
            </w:pPr>
            <w:r w:rsidRPr="00460930">
              <w:rPr>
                <w:lang w:val="sr-Cyrl-CS"/>
              </w:rPr>
              <w:t>семинар-и</w:t>
            </w:r>
          </w:p>
        </w:tc>
        <w:tc>
          <w:tcPr>
            <w:tcW w:w="1884" w:type="dxa"/>
          </w:tcPr>
          <w:p w:rsidR="00BB4C70" w:rsidRPr="00596736" w:rsidRDefault="00BB4C70" w:rsidP="000F60A5">
            <w:pPr>
              <w:jc w:val="both"/>
              <w:rPr>
                <w:b/>
                <w:bCs/>
                <w:color w:val="000000"/>
                <w:lang w:val="sr-Cyrl-CS"/>
              </w:rPr>
            </w:pPr>
            <w:r w:rsidRPr="00596736">
              <w:rPr>
                <w:b/>
                <w:bCs/>
                <w:color w:val="000000"/>
                <w:lang w:val="sr-Cyrl-C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460930" w:rsidRDefault="00BB4C70" w:rsidP="000F60A5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460930" w:rsidRDefault="00BB4C70" w:rsidP="000F60A5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</w:tbl>
    <w:p w:rsidR="00BB4C70" w:rsidRDefault="00E812DA" w:rsidP="00BB4C70">
      <w:pPr>
        <w:tabs>
          <w:tab w:val="left" w:pos="567"/>
        </w:tabs>
        <w:spacing w:after="60"/>
        <w:jc w:val="both"/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140001" w:rsidRDefault="00140001" w:rsidP="00BB4C70">
      <w:pPr>
        <w:tabs>
          <w:tab w:val="left" w:pos="567"/>
        </w:tabs>
        <w:spacing w:after="60"/>
        <w:jc w:val="both"/>
      </w:pPr>
    </w:p>
    <w:p w:rsidR="003A08AD" w:rsidRDefault="003A08AD" w:rsidP="00BB4C70">
      <w:pPr>
        <w:tabs>
          <w:tab w:val="left" w:pos="567"/>
        </w:tabs>
        <w:spacing w:after="60"/>
        <w:jc w:val="both"/>
      </w:pPr>
    </w:p>
    <w:p w:rsidR="003A08AD" w:rsidRDefault="003A08AD" w:rsidP="00BB4C70">
      <w:pPr>
        <w:tabs>
          <w:tab w:val="left" w:pos="567"/>
        </w:tabs>
        <w:spacing w:after="60"/>
        <w:jc w:val="both"/>
      </w:pPr>
    </w:p>
    <w:p w:rsidR="00140001" w:rsidRPr="009822F9" w:rsidRDefault="00140001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506D47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06D47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06D47">
              <w:rPr>
                <w:b/>
                <w:bCs/>
                <w:lang w:val="sr-Cyrl-CS"/>
              </w:rPr>
              <w:lastRenderedPageBreak/>
              <w:t>Студијски програм :</w:t>
            </w:r>
            <w:r w:rsidRPr="00506D47">
              <w:rPr>
                <w:b/>
              </w:rPr>
              <w:t xml:space="preserve"> ОДМ, ОБИ</w:t>
            </w:r>
          </w:p>
        </w:tc>
      </w:tr>
      <w:tr w:rsidR="00BB4C70" w:rsidRPr="00506D47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06D47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06D47">
              <w:rPr>
                <w:b/>
                <w:bCs/>
                <w:lang w:val="sr-Cyrl-CS"/>
              </w:rPr>
              <w:t xml:space="preserve">Назив предмета: </w:t>
            </w:r>
            <w:bookmarkStart w:id="28" w:name="Психологијауобразовању"/>
            <w:r w:rsidRPr="00506D47">
              <w:rPr>
                <w:b/>
                <w:bCs/>
              </w:rPr>
              <w:t>Психологија у образовању</w:t>
            </w:r>
            <w:bookmarkEnd w:id="28"/>
          </w:p>
        </w:tc>
      </w:tr>
      <w:tr w:rsidR="00BB4C70" w:rsidRPr="00506D47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1A1840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06D47">
              <w:rPr>
                <w:b/>
                <w:bCs/>
                <w:lang w:val="sr-Cyrl-CS"/>
              </w:rPr>
              <w:t>Наставник:</w:t>
            </w:r>
            <w:r>
              <w:rPr>
                <w:b/>
                <w:bCs/>
              </w:rPr>
              <w:t>Дамјановић Д. Раде</w:t>
            </w:r>
          </w:p>
        </w:tc>
      </w:tr>
      <w:tr w:rsidR="00BB4C70" w:rsidRPr="00506D47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06D47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06D47">
              <w:rPr>
                <w:b/>
                <w:bCs/>
                <w:lang w:val="sr-Cyrl-CS"/>
              </w:rPr>
              <w:t>Статус предмета: Обавезан</w:t>
            </w:r>
          </w:p>
        </w:tc>
      </w:tr>
      <w:tr w:rsidR="00BB4C70" w:rsidRPr="00506D47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06D47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06D47">
              <w:rPr>
                <w:b/>
                <w:bCs/>
                <w:lang w:val="sr-Cyrl-CS"/>
              </w:rPr>
              <w:t>Број ЕСПБ:</w:t>
            </w:r>
            <w:r w:rsidRPr="00506D47">
              <w:rPr>
                <w:b/>
              </w:rPr>
              <w:t>5</w:t>
            </w:r>
          </w:p>
        </w:tc>
      </w:tr>
      <w:tr w:rsidR="00BB4C70" w:rsidRPr="00506D47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06D47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06D47">
              <w:rPr>
                <w:b/>
                <w:bCs/>
                <w:lang w:val="sr-Cyrl-CS"/>
              </w:rPr>
              <w:t>Услов:-</w:t>
            </w:r>
          </w:p>
        </w:tc>
      </w:tr>
      <w:tr w:rsidR="00BB4C70" w:rsidRPr="00506D47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06D47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06D47">
              <w:rPr>
                <w:b/>
                <w:bCs/>
                <w:lang w:val="sr-Cyrl-CS"/>
              </w:rPr>
              <w:t>Циљ предмета</w:t>
            </w:r>
            <w:r w:rsidRPr="00506D47">
              <w:rPr>
                <w:bCs/>
              </w:rPr>
              <w:t xml:space="preserve"> Упознавањестудената са</w:t>
            </w:r>
            <w:r>
              <w:rPr>
                <w:bCs/>
              </w:rPr>
              <w:t>основама развојне и</w:t>
            </w:r>
            <w:r w:rsidRPr="00506D47">
              <w:rPr>
                <w:bCs/>
              </w:rPr>
              <w:t xml:space="preserve"> когнитивне психологије</w:t>
            </w:r>
            <w:r>
              <w:rPr>
                <w:bCs/>
              </w:rPr>
              <w:t xml:space="preserve"> и психологије образовања</w:t>
            </w:r>
            <w:r w:rsidRPr="00506D47">
              <w:rPr>
                <w:bCs/>
              </w:rPr>
              <w:t xml:space="preserve">, односно, могућностима и начинима примене </w:t>
            </w:r>
            <w:r>
              <w:rPr>
                <w:bCs/>
              </w:rPr>
              <w:t xml:space="preserve">психолошких </w:t>
            </w:r>
            <w:r w:rsidRPr="00506D47">
              <w:rPr>
                <w:bCs/>
              </w:rPr>
              <w:t xml:space="preserve">сазнања </w:t>
            </w:r>
            <w:r>
              <w:rPr>
                <w:bCs/>
              </w:rPr>
              <w:t>у образовно-васпитном процесу.</w:t>
            </w:r>
          </w:p>
        </w:tc>
      </w:tr>
      <w:tr w:rsidR="00BB4C70" w:rsidRPr="00506D47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06D47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06D47">
              <w:rPr>
                <w:b/>
                <w:bCs/>
                <w:lang w:val="sr-Cyrl-CS"/>
              </w:rPr>
              <w:t xml:space="preserve">Исход предмета </w:t>
            </w:r>
            <w:r w:rsidRPr="00506D47">
              <w:rPr>
                <w:bCs/>
              </w:rPr>
              <w:t xml:space="preserve"> Студенти су овладали знањима и одговарајућим вештинама, које им омогућавају ефикасну примену савремени</w:t>
            </w:r>
            <w:r>
              <w:rPr>
                <w:bCs/>
              </w:rPr>
              <w:t>х достигнућа развојне</w:t>
            </w:r>
            <w:r w:rsidRPr="00506D47">
              <w:rPr>
                <w:bCs/>
              </w:rPr>
              <w:t xml:space="preserve"> и когнитивне психологије </w:t>
            </w:r>
            <w:r>
              <w:rPr>
                <w:bCs/>
              </w:rPr>
              <w:t xml:space="preserve">и психологије образовања </w:t>
            </w:r>
            <w:r w:rsidRPr="00506D47">
              <w:rPr>
                <w:bCs/>
              </w:rPr>
              <w:t xml:space="preserve">у различитим </w:t>
            </w:r>
            <w:r>
              <w:rPr>
                <w:bCs/>
              </w:rPr>
              <w:t>образовним контекстима.</w:t>
            </w:r>
          </w:p>
        </w:tc>
      </w:tr>
      <w:tr w:rsidR="00BB4C70" w:rsidRPr="00506D47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06D47" w:rsidRDefault="00BB4C70" w:rsidP="000F60A5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506D47">
              <w:rPr>
                <w:b/>
                <w:bCs/>
                <w:lang w:val="sr-Cyrl-CS"/>
              </w:rPr>
              <w:t>Садржај предмета</w:t>
            </w:r>
          </w:p>
          <w:p w:rsidR="00BB4C70" w:rsidRDefault="00BB4C70" w:rsidP="000F60A5">
            <w:pPr>
              <w:rPr>
                <w:iCs/>
                <w:lang w:val="sr-Cyrl-CS"/>
              </w:rPr>
            </w:pPr>
            <w:r w:rsidRPr="00506D47">
              <w:rPr>
                <w:i/>
                <w:iCs/>
                <w:lang w:val="sr-Cyrl-CS"/>
              </w:rPr>
              <w:t xml:space="preserve">Теоријска </w:t>
            </w:r>
            <w:r w:rsidRPr="001A1840">
              <w:rPr>
                <w:iCs/>
                <w:lang w:val="sr-Cyrl-CS"/>
              </w:rPr>
              <w:t>настава</w:t>
            </w:r>
          </w:p>
          <w:p w:rsidR="00BB4C70" w:rsidRPr="00506D47" w:rsidRDefault="00BB4C70" w:rsidP="000F60A5">
            <w:pPr>
              <w:spacing w:line="216" w:lineRule="auto"/>
              <w:rPr>
                <w:b/>
                <w:bCs/>
                <w:lang w:val="sr-Cyrl-CS"/>
              </w:rPr>
            </w:pPr>
            <w:r w:rsidRPr="001A1840">
              <w:rPr>
                <w:lang w:val="sr-Cyrl-CS"/>
              </w:rPr>
              <w:t>1</w:t>
            </w:r>
            <w:r>
              <w:rPr>
                <w:lang w:val="sr-Cyrl-CS"/>
              </w:rPr>
              <w:t>.</w:t>
            </w:r>
            <w:r w:rsidRPr="00506D47">
              <w:rPr>
                <w:lang w:val="sr-Cyrl-CS"/>
              </w:rPr>
              <w:t>Циљеви и могућности примене психолошких с</w:t>
            </w:r>
            <w:r>
              <w:rPr>
                <w:lang w:val="sr-Cyrl-CS"/>
              </w:rPr>
              <w:t>азнања у образовном процесу; 2.</w:t>
            </w:r>
            <w:r w:rsidRPr="00506D47">
              <w:rPr>
                <w:lang w:val="sr-Cyrl-CS"/>
              </w:rPr>
              <w:t xml:space="preserve">Предмет и задаци развојне, педагошке и когнитивне психологије; </w:t>
            </w:r>
            <w:r w:rsidRPr="00506D47">
              <w:t>3</w:t>
            </w:r>
            <w:r>
              <w:rPr>
                <w:lang w:val="sr-Cyrl-CS"/>
              </w:rPr>
              <w:t>.</w:t>
            </w:r>
            <w:r w:rsidRPr="00506D47">
              <w:rPr>
                <w:lang w:val="sr-Cyrl-CS"/>
              </w:rPr>
              <w:t xml:space="preserve">Развој психофизичких функција на </w:t>
            </w:r>
            <w:r>
              <w:rPr>
                <w:lang w:val="sr-Cyrl-CS"/>
              </w:rPr>
              <w:t>дечјем узрасту; 4.</w:t>
            </w:r>
            <w:r w:rsidRPr="00506D47">
              <w:rPr>
                <w:lang w:val="sr-Cyrl-CS"/>
              </w:rPr>
              <w:t>Образовање у функциј</w:t>
            </w:r>
            <w:r>
              <w:rPr>
                <w:lang w:val="sr-Cyrl-CS"/>
              </w:rPr>
              <w:t>и подстицања дечјег развоја; 5.</w:t>
            </w:r>
            <w:r w:rsidRPr="00506D47">
              <w:rPr>
                <w:lang w:val="sr-Cyrl-CS"/>
              </w:rPr>
              <w:t>Образовање, психички</w:t>
            </w:r>
            <w:r>
              <w:rPr>
                <w:lang w:val="sr-Cyrl-CS"/>
              </w:rPr>
              <w:t xml:space="preserve"> процеси и психичке особине; 6.</w:t>
            </w:r>
            <w:r w:rsidRPr="00506D47">
              <w:rPr>
                <w:lang w:val="sr-Cyrl-CS"/>
              </w:rPr>
              <w:t>Образовање и сазнајни психички процес</w:t>
            </w:r>
            <w:r>
              <w:rPr>
                <w:lang w:val="sr-Cyrl-CS"/>
              </w:rPr>
              <w:t>и - опажање, учење, памћење; 7.</w:t>
            </w:r>
            <w:r w:rsidRPr="00506D47">
              <w:rPr>
                <w:lang w:val="sr-Cyrl-CS"/>
              </w:rPr>
              <w:t>Образова</w:t>
            </w:r>
            <w:r>
              <w:rPr>
                <w:lang w:val="sr-Cyrl-CS"/>
              </w:rPr>
              <w:t>ње, интелигенција и мишљење; 8.</w:t>
            </w:r>
            <w:r w:rsidRPr="00506D47">
              <w:rPr>
                <w:lang w:val="sr-Cyrl-CS"/>
              </w:rPr>
              <w:t>Језик, говор и образовањ</w:t>
            </w:r>
            <w:r>
              <w:rPr>
                <w:lang w:val="sr-Cyrl-CS"/>
              </w:rPr>
              <w:t>е; 9.</w:t>
            </w:r>
            <w:r w:rsidRPr="00506D47">
              <w:rPr>
                <w:lang w:val="sr-Cyrl-CS"/>
              </w:rPr>
              <w:t>Образовање и способности; 1</w:t>
            </w:r>
            <w:r w:rsidRPr="00506D47">
              <w:t>0</w:t>
            </w:r>
            <w:r>
              <w:rPr>
                <w:lang w:val="sr-Cyrl-CS"/>
              </w:rPr>
              <w:t>.</w:t>
            </w:r>
            <w:r w:rsidRPr="00506D47">
              <w:rPr>
                <w:lang w:val="sr-Cyrl-CS"/>
              </w:rPr>
              <w:t xml:space="preserve">Даровита деца и </w:t>
            </w:r>
            <w:r>
              <w:rPr>
                <w:lang w:val="sr-Cyrl-CS"/>
              </w:rPr>
              <w:t>деца са сметњама у развоју; 11.</w:t>
            </w:r>
            <w:r w:rsidRPr="00506D47">
              <w:rPr>
                <w:lang w:val="sr-Cyrl-CS"/>
              </w:rPr>
              <w:t>Образовање и</w:t>
            </w:r>
            <w:r>
              <w:rPr>
                <w:lang w:val="sr-Cyrl-CS"/>
              </w:rPr>
              <w:t xml:space="preserve"> емоционални развој детета; 12.Мотивација и образовање; 13.</w:t>
            </w:r>
            <w:r w:rsidRPr="00506D47">
              <w:rPr>
                <w:lang w:val="sr-Cyrl-CS"/>
              </w:rPr>
              <w:t>Образовање и развој личности; 1</w:t>
            </w:r>
            <w:r w:rsidRPr="00506D47">
              <w:t>4</w:t>
            </w:r>
            <w:r>
              <w:rPr>
                <w:lang w:val="sr-Cyrl-CS"/>
              </w:rPr>
              <w:t>.</w:t>
            </w:r>
            <w:r w:rsidRPr="00506D47">
              <w:rPr>
                <w:lang w:val="sr-Cyrl-CS"/>
              </w:rPr>
              <w:t>Когнитивна обрада информација; 1</w:t>
            </w:r>
            <w:r w:rsidRPr="00506D47">
              <w:t>5</w:t>
            </w:r>
            <w:r>
              <w:rPr>
                <w:lang w:val="sr-Cyrl-CS"/>
              </w:rPr>
              <w:t>.</w:t>
            </w:r>
            <w:r w:rsidRPr="00506D47">
              <w:rPr>
                <w:lang w:val="sr-Cyrl-CS"/>
              </w:rPr>
              <w:t>Развојне могућности детета и примена рачунара у васпитно-образовном процесу; 1</w:t>
            </w:r>
            <w:r w:rsidRPr="00506D47">
              <w:t>6</w:t>
            </w:r>
            <w:r>
              <w:rPr>
                <w:lang w:val="sr-Cyrl-CS"/>
              </w:rPr>
              <w:t>.</w:t>
            </w:r>
            <w:r w:rsidRPr="00506D47">
              <w:rPr>
                <w:lang w:val="sr-Cyrl-CS"/>
              </w:rPr>
              <w:t>Позитивни и негативни аспекти употребе рачунара на дечјем узрасту; 1</w:t>
            </w:r>
            <w:r w:rsidRPr="00506D47">
              <w:t>7</w:t>
            </w:r>
            <w:r>
              <w:rPr>
                <w:lang w:val="sr-Cyrl-CS"/>
              </w:rPr>
              <w:t>.</w:t>
            </w:r>
            <w:r w:rsidRPr="00506D47">
              <w:rPr>
                <w:lang w:val="sr-Cyrl-CS"/>
              </w:rPr>
              <w:t xml:space="preserve">Значај примене различитих психолошких сазнања у образовном процесу. </w:t>
            </w:r>
          </w:p>
          <w:p w:rsidR="00BB4C70" w:rsidRDefault="00BB4C70" w:rsidP="000F60A5">
            <w:pPr>
              <w:tabs>
                <w:tab w:val="left" w:pos="567"/>
              </w:tabs>
              <w:rPr>
                <w:bCs/>
                <w:lang w:val="ru-RU"/>
              </w:rPr>
            </w:pPr>
            <w:r w:rsidRPr="00506D47">
              <w:rPr>
                <w:bCs/>
                <w:i/>
                <w:lang w:val="ru-RU"/>
              </w:rPr>
              <w:t xml:space="preserve">Практична настава, вежбе: </w:t>
            </w:r>
          </w:p>
          <w:p w:rsidR="00BB4C70" w:rsidRPr="00506D47" w:rsidRDefault="00BB4C70" w:rsidP="000F60A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bCs/>
                <w:lang w:val="ru-RU"/>
              </w:rPr>
              <w:t>П</w:t>
            </w:r>
            <w:r w:rsidRPr="00506D47">
              <w:rPr>
                <w:bCs/>
                <w:lang w:val="ru-RU"/>
              </w:rPr>
              <w:t xml:space="preserve">исање </w:t>
            </w:r>
            <w:r>
              <w:rPr>
                <w:bCs/>
                <w:lang w:val="ru-RU"/>
              </w:rPr>
              <w:t xml:space="preserve">и одбрана </w:t>
            </w:r>
            <w:r w:rsidRPr="00506D47">
              <w:rPr>
                <w:bCs/>
                <w:lang w:val="ru-RU"/>
              </w:rPr>
              <w:t>семинарског рада, радионоце и групне дискусије.</w:t>
            </w:r>
          </w:p>
        </w:tc>
      </w:tr>
      <w:tr w:rsidR="00BB4C70" w:rsidRPr="00506D47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Default="00BB4C70" w:rsidP="000F60A5">
            <w:pPr>
              <w:spacing w:line="216" w:lineRule="auto"/>
              <w:rPr>
                <w:b/>
                <w:bCs/>
                <w:lang w:val="sr-Cyrl-CS"/>
              </w:rPr>
            </w:pPr>
            <w:r w:rsidRPr="00506D47">
              <w:rPr>
                <w:b/>
                <w:bCs/>
                <w:lang w:val="sr-Cyrl-CS"/>
              </w:rPr>
              <w:t xml:space="preserve">Основна литература: </w:t>
            </w:r>
          </w:p>
          <w:p w:rsidR="00BB4C70" w:rsidRPr="009702E1" w:rsidRDefault="00BB4C70" w:rsidP="000F60A5">
            <w:pPr>
              <w:rPr>
                <w:bCs/>
                <w:lang w:val="sr-Cyrl-CS"/>
              </w:rPr>
            </w:pPr>
            <w:r w:rsidRPr="003A0D80">
              <w:rPr>
                <w:bCs/>
                <w:lang w:val="sr-Cyrl-CS"/>
              </w:rPr>
              <w:t>1.</w:t>
            </w:r>
            <w:r>
              <w:rPr>
                <w:bCs/>
                <w:lang w:val="sr-Cyrl-CS"/>
              </w:rPr>
              <w:t xml:space="preserve">Вулфолк, А., Хјуз, М., Волкап, В. (2014). </w:t>
            </w:r>
            <w:r w:rsidRPr="001B1C3A">
              <w:rPr>
                <w:bCs/>
                <w:i/>
                <w:lang w:val="sr-Cyrl-CS"/>
              </w:rPr>
              <w:t>Психологија у образовању I и II</w:t>
            </w:r>
            <w:r>
              <w:rPr>
                <w:bCs/>
                <w:lang w:val="sr-Cyrl-CS"/>
              </w:rPr>
              <w:t>. Београд: Клио. (одабрана поглавља)</w:t>
            </w:r>
          </w:p>
          <w:p w:rsidR="00BB4C70" w:rsidRDefault="00BB4C70" w:rsidP="000F60A5"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2.Коџопељић, Ј. и Пекић, Ј. (2017). </w:t>
            </w:r>
            <w:r w:rsidRPr="001B1C3A">
              <w:rPr>
                <w:bCs/>
                <w:i/>
                <w:lang w:val="sr-Cyrl-CS"/>
              </w:rPr>
              <w:t>Психологија у настави: одабране теме из психологије образовања</w:t>
            </w:r>
            <w:r>
              <w:rPr>
                <w:bCs/>
                <w:lang w:val="sr-Cyrl-CS"/>
              </w:rPr>
              <w:t>. Нови Сад: Филозофски факултет Универзитета у Новом Саду. (одабрана поглавља)</w:t>
            </w:r>
          </w:p>
          <w:p w:rsidR="00BB4C70" w:rsidRPr="00506D47" w:rsidRDefault="00BB4C70" w:rsidP="000F60A5">
            <w:pPr>
              <w:spacing w:line="216" w:lineRule="auto"/>
              <w:rPr>
                <w:b/>
                <w:bCs/>
                <w:lang w:val="sr-Cyrl-CS"/>
              </w:rPr>
            </w:pPr>
            <w:r w:rsidRPr="00506D47">
              <w:rPr>
                <w:b/>
                <w:bCs/>
                <w:lang w:val="sr-Cyrl-CS"/>
              </w:rPr>
              <w:t xml:space="preserve">Допунска литература: </w:t>
            </w:r>
          </w:p>
          <w:p w:rsidR="00BB4C70" w:rsidRDefault="00BB4C70" w:rsidP="000F60A5">
            <w:pPr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1.Вулфолк, А., Хјуз, М., Волкап, В. (2015). </w:t>
            </w:r>
            <w:r>
              <w:rPr>
                <w:bCs/>
                <w:i/>
                <w:lang w:val="sr-Cyrl-CS"/>
              </w:rPr>
              <w:t>Психологија у образовању I</w:t>
            </w:r>
            <w:r w:rsidRPr="001B1C3A">
              <w:rPr>
                <w:bCs/>
                <w:i/>
                <w:lang w:val="sr-Cyrl-CS"/>
              </w:rPr>
              <w:t>II</w:t>
            </w:r>
            <w:r>
              <w:rPr>
                <w:bCs/>
                <w:lang w:val="sr-Cyrl-CS"/>
              </w:rPr>
              <w:t>. Београд: Клио. (одабрана поглавља)</w:t>
            </w:r>
          </w:p>
          <w:p w:rsidR="00BB4C70" w:rsidRDefault="00BB4C70" w:rsidP="000F60A5"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2.Ђурић, Ђ. (2013). </w:t>
            </w:r>
            <w:r w:rsidRPr="00013A88">
              <w:rPr>
                <w:bCs/>
                <w:i/>
                <w:lang w:val="sr-Cyrl-CS"/>
              </w:rPr>
              <w:t>Психологија и образовање: Основе педагошке психологије</w:t>
            </w:r>
            <w:r>
              <w:rPr>
                <w:bCs/>
                <w:lang w:val="sr-Cyrl-CS"/>
              </w:rPr>
              <w:t>. Нови Сад: Висока школа „Правне и пословне академске студије Др Лазар Вркатић“. (одабрана поглавља)</w:t>
            </w:r>
          </w:p>
          <w:p w:rsidR="00BB4C70" w:rsidRPr="00E10F8F" w:rsidRDefault="00BB4C70" w:rsidP="000F60A5">
            <w:pPr>
              <w:spacing w:line="216" w:lineRule="auto"/>
              <w:jc w:val="both"/>
              <w:rPr>
                <w:lang w:val="sr-Cyrl-CS"/>
              </w:rPr>
            </w:pPr>
            <w:r w:rsidRPr="00E10F8F">
              <w:rPr>
                <w:bCs/>
                <w:lang w:val="sr-Cyrl-CS"/>
              </w:rPr>
              <w:t>3.</w:t>
            </w:r>
            <w:r w:rsidRPr="00E10F8F">
              <w:rPr>
                <w:lang w:val="sr-Cyrl-CS"/>
              </w:rPr>
              <w:t xml:space="preserve">Марић, М. (2013). </w:t>
            </w:r>
            <w:r w:rsidRPr="00E10F8F">
              <w:rPr>
                <w:i/>
                <w:lang w:val="sr-Cyrl-CS"/>
              </w:rPr>
              <w:t>Психологија у образовању</w:t>
            </w:r>
            <w:r w:rsidRPr="00E10F8F">
              <w:rPr>
                <w:lang w:val="sr-Cyrl-CS"/>
              </w:rPr>
              <w:t xml:space="preserve">. Скрипта за интерну употребу. Сомбор: Педагошки факултет. </w:t>
            </w:r>
          </w:p>
          <w:p w:rsidR="00BB4C70" w:rsidRPr="00727A7A" w:rsidRDefault="00BB4C70" w:rsidP="000F60A5">
            <w:pPr>
              <w:spacing w:line="216" w:lineRule="auto"/>
              <w:rPr>
                <w:bCs/>
                <w:lang w:val="en-US"/>
              </w:rPr>
            </w:pPr>
            <w:r>
              <w:rPr>
                <w:bCs/>
                <w:lang w:val="sr-Cyrl-CS"/>
              </w:rPr>
              <w:t>4.</w:t>
            </w:r>
            <w:r w:rsidRPr="00727A7A">
              <w:rPr>
                <w:bCs/>
                <w:lang w:val="sr-Cyrl-CS"/>
              </w:rPr>
              <w:t>Berk. L. E. (2015). Dječja razvojna psihologija. Jastrebarsko: Naklada Slap.</w:t>
            </w:r>
            <w:r>
              <w:rPr>
                <w:bCs/>
                <w:lang w:val="en-US"/>
              </w:rPr>
              <w:t xml:space="preserve"> (</w:t>
            </w:r>
            <w:r>
              <w:rPr>
                <w:bCs/>
              </w:rPr>
              <w:t>одабрана поглавља</w:t>
            </w:r>
            <w:r>
              <w:rPr>
                <w:bCs/>
                <w:lang w:val="en-US"/>
              </w:rPr>
              <w:t>)</w:t>
            </w:r>
          </w:p>
        </w:tc>
      </w:tr>
      <w:tr w:rsidR="00BB4C70" w:rsidRPr="00506D47" w:rsidTr="000F60A5">
        <w:trPr>
          <w:trHeight w:val="227"/>
        </w:trPr>
        <w:tc>
          <w:tcPr>
            <w:tcW w:w="3019" w:type="dxa"/>
            <w:vAlign w:val="center"/>
          </w:tcPr>
          <w:p w:rsidR="00BB4C70" w:rsidRPr="00506D47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06D47">
              <w:rPr>
                <w:b/>
                <w:bCs/>
                <w:lang w:val="sr-Cyrl-CS"/>
              </w:rPr>
              <w:t xml:space="preserve">Број часова </w:t>
            </w:r>
            <w:r w:rsidRPr="00506D47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506D47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06D47">
              <w:rPr>
                <w:b/>
                <w:lang w:val="sr-Cyrl-CS"/>
              </w:rPr>
              <w:t>Теоријска настава: 2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506D47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06D47">
              <w:rPr>
                <w:b/>
                <w:lang w:val="sr-Cyrl-CS"/>
              </w:rPr>
              <w:t>Практична настава: 2</w:t>
            </w:r>
          </w:p>
        </w:tc>
      </w:tr>
      <w:tr w:rsidR="00BB4C70" w:rsidRPr="00506D47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06D47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06D47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506D47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C7B86">
              <w:t>Предавање, интерактивна настава, ПП- презентације, видео демонстрације, радионичарски рад, групне дискусије, анализа случајева.</w:t>
            </w:r>
          </w:p>
        </w:tc>
      </w:tr>
      <w:tr w:rsidR="00BB4C70" w:rsidRPr="00506D47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06D47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06D47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506D47" w:rsidTr="000F60A5">
        <w:trPr>
          <w:trHeight w:val="227"/>
        </w:trPr>
        <w:tc>
          <w:tcPr>
            <w:tcW w:w="3019" w:type="dxa"/>
            <w:vAlign w:val="center"/>
          </w:tcPr>
          <w:p w:rsidR="00BB4C70" w:rsidRPr="00506D47" w:rsidRDefault="00BB4C70" w:rsidP="000F60A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06D47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506D47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06D47">
              <w:rPr>
                <w:lang w:val="sr-Cyrl-CS"/>
              </w:rPr>
              <w:t>поена</w:t>
            </w:r>
          </w:p>
          <w:p w:rsidR="00BB4C70" w:rsidRPr="00506D47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06D47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06D47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506D47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06D47">
              <w:rPr>
                <w:lang w:val="sr-Cyrl-CS"/>
              </w:rPr>
              <w:t>поена</w:t>
            </w:r>
          </w:p>
        </w:tc>
      </w:tr>
      <w:tr w:rsidR="00BB4C70" w:rsidRPr="00506D47" w:rsidTr="000F60A5">
        <w:trPr>
          <w:trHeight w:val="227"/>
        </w:trPr>
        <w:tc>
          <w:tcPr>
            <w:tcW w:w="3019" w:type="dxa"/>
            <w:vAlign w:val="center"/>
          </w:tcPr>
          <w:p w:rsidR="00BB4C70" w:rsidRPr="00506D47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06D47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B4C70" w:rsidRPr="00506D47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06D47">
              <w:rPr>
                <w:b/>
                <w:bCs/>
                <w:lang w:val="sr-Cyrl-CS"/>
              </w:rPr>
              <w:t>15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06D47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06D47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40001" w:rsidRDefault="00140001" w:rsidP="000F60A5">
            <w:pPr>
              <w:tabs>
                <w:tab w:val="left" w:pos="567"/>
              </w:tabs>
              <w:spacing w:after="60"/>
              <w:rPr>
                <w:b/>
                <w:iCs/>
                <w:lang w:val="en-US"/>
              </w:rPr>
            </w:pPr>
            <w:r>
              <w:rPr>
                <w:b/>
                <w:iCs/>
                <w:lang w:val="en-US"/>
              </w:rPr>
              <w:t>30</w:t>
            </w:r>
          </w:p>
        </w:tc>
      </w:tr>
      <w:tr w:rsidR="00BB4C70" w:rsidRPr="00506D47" w:rsidTr="000F60A5">
        <w:trPr>
          <w:trHeight w:val="227"/>
        </w:trPr>
        <w:tc>
          <w:tcPr>
            <w:tcW w:w="3019" w:type="dxa"/>
            <w:vAlign w:val="center"/>
          </w:tcPr>
          <w:p w:rsidR="00BB4C70" w:rsidRPr="00506D47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06D47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B4C70" w:rsidRPr="00506D47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06D47">
              <w:rPr>
                <w:b/>
                <w:bCs/>
                <w:lang w:val="sr-Cyrl-CS"/>
              </w:rPr>
              <w:t>15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06D47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06D47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40001" w:rsidRDefault="00140001" w:rsidP="000F60A5">
            <w:pPr>
              <w:tabs>
                <w:tab w:val="left" w:pos="567"/>
              </w:tabs>
              <w:spacing w:after="60"/>
              <w:rPr>
                <w:b/>
                <w:iCs/>
                <w:lang w:val="en-US"/>
              </w:rPr>
            </w:pPr>
            <w:r>
              <w:rPr>
                <w:b/>
                <w:iCs/>
                <w:lang w:val="en-US"/>
              </w:rPr>
              <w:t>20</w:t>
            </w:r>
          </w:p>
        </w:tc>
      </w:tr>
      <w:tr w:rsidR="00BB4C70" w:rsidRPr="00506D47" w:rsidTr="000F60A5">
        <w:trPr>
          <w:trHeight w:val="227"/>
        </w:trPr>
        <w:tc>
          <w:tcPr>
            <w:tcW w:w="3019" w:type="dxa"/>
            <w:vAlign w:val="center"/>
          </w:tcPr>
          <w:p w:rsidR="00BB4C70" w:rsidRPr="00506D47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06D47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B4C70" w:rsidRPr="00506D47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-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06D47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06D47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506D47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506D47" w:rsidTr="000F60A5">
        <w:trPr>
          <w:trHeight w:val="227"/>
        </w:trPr>
        <w:tc>
          <w:tcPr>
            <w:tcW w:w="3019" w:type="dxa"/>
            <w:vAlign w:val="center"/>
          </w:tcPr>
          <w:p w:rsidR="00BB4C70" w:rsidRPr="00506D47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06D47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B4C70" w:rsidRPr="00506D47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06D47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506D47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BB4C70" w:rsidRDefault="00E812DA" w:rsidP="00BB4C70">
      <w:pPr>
        <w:tabs>
          <w:tab w:val="left" w:pos="567"/>
        </w:tabs>
        <w:spacing w:after="60"/>
        <w:jc w:val="both"/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140001" w:rsidRDefault="00140001" w:rsidP="00BB4C70">
      <w:pPr>
        <w:tabs>
          <w:tab w:val="left" w:pos="567"/>
        </w:tabs>
        <w:spacing w:after="60"/>
        <w:jc w:val="both"/>
      </w:pPr>
    </w:p>
    <w:p w:rsidR="003A08AD" w:rsidRDefault="003A08AD" w:rsidP="00BB4C70">
      <w:pPr>
        <w:tabs>
          <w:tab w:val="left" w:pos="567"/>
        </w:tabs>
        <w:spacing w:after="60"/>
        <w:jc w:val="both"/>
      </w:pPr>
    </w:p>
    <w:p w:rsidR="003A08AD" w:rsidRDefault="003A08AD" w:rsidP="00BB4C70">
      <w:pPr>
        <w:tabs>
          <w:tab w:val="left" w:pos="567"/>
        </w:tabs>
        <w:spacing w:after="60"/>
        <w:jc w:val="both"/>
      </w:pPr>
    </w:p>
    <w:p w:rsidR="00140001" w:rsidRDefault="00140001" w:rsidP="00BB4C70">
      <w:pPr>
        <w:tabs>
          <w:tab w:val="left" w:pos="567"/>
        </w:tabs>
        <w:spacing w:after="60"/>
        <w:jc w:val="both"/>
      </w:pPr>
    </w:p>
    <w:p w:rsidR="00140001" w:rsidRPr="00506D47" w:rsidRDefault="00140001" w:rsidP="00BB4C70">
      <w:pPr>
        <w:tabs>
          <w:tab w:val="left" w:pos="567"/>
        </w:tabs>
        <w:spacing w:after="60"/>
        <w:jc w:val="both"/>
        <w:rPr>
          <w:bCs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0310CD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0310CD">
              <w:rPr>
                <w:b/>
                <w:bCs/>
                <w:lang w:val="sr-Cyrl-CS"/>
              </w:rPr>
              <w:lastRenderedPageBreak/>
              <w:t>Студијски програм :</w:t>
            </w:r>
            <w:r w:rsidRPr="000310CD">
              <w:rPr>
                <w:b/>
                <w:bCs/>
              </w:rPr>
              <w:t xml:space="preserve">ОУЧ, ОВА, </w:t>
            </w:r>
            <w:r w:rsidRPr="000310CD">
              <w:rPr>
                <w:b/>
                <w:lang w:val="sr-Cyrl-CS"/>
              </w:rPr>
              <w:t>ОДМ,  ОБИ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0310CD" w:rsidRDefault="00BB4C70" w:rsidP="000F60A5">
            <w:pPr>
              <w:tabs>
                <w:tab w:val="left" w:pos="567"/>
              </w:tabs>
              <w:spacing w:after="60"/>
              <w:rPr>
                <w:b/>
                <w:lang w:val="en-US"/>
              </w:rPr>
            </w:pPr>
            <w:r w:rsidRPr="000310CD">
              <w:rPr>
                <w:b/>
                <w:bCs/>
                <w:lang w:val="sr-Cyrl-CS"/>
              </w:rPr>
              <w:t xml:space="preserve">Назив предмета: </w:t>
            </w:r>
            <w:bookmarkStart w:id="29" w:name="Интернеталати"/>
            <w:r w:rsidRPr="000310CD">
              <w:rPr>
                <w:b/>
                <w:lang w:val="sr-Cyrl-CS"/>
              </w:rPr>
              <w:t>Интернет алати</w:t>
            </w:r>
            <w:bookmarkEnd w:id="29"/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0310CD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0310CD">
              <w:rPr>
                <w:b/>
                <w:bCs/>
                <w:lang w:val="sr-Cyrl-CS"/>
              </w:rPr>
              <w:t>Наставник:Оливера Искреновић-Момчиловић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0310CD" w:rsidRDefault="00BB4C70" w:rsidP="000F60A5">
            <w:pPr>
              <w:tabs>
                <w:tab w:val="left" w:pos="567"/>
              </w:tabs>
              <w:spacing w:after="60"/>
              <w:rPr>
                <w:b/>
                <w:lang w:val="en-US"/>
              </w:rPr>
            </w:pPr>
            <w:r w:rsidRPr="000310CD">
              <w:rPr>
                <w:b/>
                <w:bCs/>
                <w:lang w:val="sr-Cyrl-CS"/>
              </w:rPr>
              <w:t>Статус предмета:изборни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1E2174" w:rsidRDefault="00BB4C70" w:rsidP="000F60A5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 w:rsidRPr="00140001">
              <w:rPr>
                <w:b/>
                <w:bCs/>
                <w:lang w:val="en-US"/>
              </w:rPr>
              <w:t>6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422B6" w:rsidRDefault="00BB4C70" w:rsidP="000F60A5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 w:rsidRPr="00F422B6">
              <w:rPr>
                <w:bCs/>
                <w:lang w:val="en-US"/>
              </w:rPr>
              <w:t>-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4572F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BB4C70" w:rsidRPr="00A10385" w:rsidRDefault="00BB4C70" w:rsidP="000F60A5">
            <w:pPr>
              <w:tabs>
                <w:tab w:val="left" w:pos="567"/>
              </w:tabs>
              <w:spacing w:after="60"/>
              <w:rPr>
                <w:rFonts w:eastAsia="ArialMT"/>
              </w:rPr>
            </w:pPr>
            <w:r w:rsidRPr="0054572F">
              <w:rPr>
                <w:rFonts w:eastAsia="ArialMT"/>
              </w:rPr>
              <w:t>Упознавање са врстама Интернет алата и серви</w:t>
            </w:r>
            <w:r w:rsidRPr="0054572F">
              <w:rPr>
                <w:rFonts w:eastAsia="ArialMT"/>
                <w:lang w:val="sr-Cyrl-CS"/>
              </w:rPr>
              <w:t>са</w:t>
            </w:r>
            <w:r w:rsidRPr="0054572F">
              <w:rPr>
                <w:rFonts w:eastAsia="ArialMT"/>
              </w:rPr>
              <w:t xml:space="preserve"> и њиховом употребом.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A10385" w:rsidRDefault="00BB4C70" w:rsidP="000F60A5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54572F">
              <w:rPr>
                <w:rFonts w:eastAsia="ArialMT"/>
              </w:rPr>
              <w:t>Способност студента да користи интернет и интранет техноло</w:t>
            </w:r>
            <w:r>
              <w:rPr>
                <w:rFonts w:eastAsia="ArialMT"/>
              </w:rPr>
              <w:t>шке инфраструктуре, стандарде и  И</w:t>
            </w:r>
            <w:r w:rsidRPr="0054572F">
              <w:rPr>
                <w:rFonts w:eastAsia="ArialMT"/>
              </w:rPr>
              <w:t xml:space="preserve">нтернет алате </w:t>
            </w:r>
            <w:r w:rsidRPr="0054572F">
              <w:rPr>
                <w:lang w:val="sr-Cyrl-CS"/>
              </w:rPr>
              <w:t>у области испоруке мултимедијалних садржаја</w:t>
            </w:r>
            <w:r w:rsidRPr="0054572F">
              <w:rPr>
                <w:rFonts w:eastAsia="ArialMT"/>
                <w:lang w:val="sr-Cyrl-CS"/>
              </w:rPr>
              <w:t>.</w:t>
            </w:r>
            <w:r w:rsidRPr="0054572F">
              <w:rPr>
                <w:lang w:val="sr-Cyrl-CS"/>
              </w:rPr>
              <w:t>Студе</w:t>
            </w:r>
            <w:r>
              <w:rPr>
                <w:lang w:val="sr-Cyrl-CS"/>
              </w:rPr>
              <w:t>нти влада</w:t>
            </w:r>
            <w:r w:rsidRPr="0054572F">
              <w:rPr>
                <w:lang w:val="sr-Cyrl-CS"/>
              </w:rPr>
              <w:t xml:space="preserve">ју методологијом креирања мултимедијалних </w:t>
            </w:r>
            <w:r>
              <w:t>веб</w:t>
            </w:r>
            <w:r w:rsidRPr="0054572F">
              <w:rPr>
                <w:lang w:val="sr-Cyrl-CS"/>
              </w:rPr>
              <w:t xml:space="preserve"> презентација.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BB4C70" w:rsidRDefault="00BB4C70" w:rsidP="000F60A5">
            <w:pPr>
              <w:spacing w:after="60"/>
              <w:jc w:val="both"/>
              <w:rPr>
                <w:rFonts w:eastAsia="ArialMT"/>
                <w:lang w:val="sr-Cyrl-CS"/>
              </w:rPr>
            </w:pPr>
            <w:r w:rsidRPr="0054572F">
              <w:rPr>
                <w:rFonts w:eastAsia="ArialMT"/>
                <w:lang w:val="sr-Cyrl-CS"/>
              </w:rPr>
              <w:t xml:space="preserve">Увод у рачунарске мреже – компоненте, топлогија, начин рада. Појам, настанак и структура </w:t>
            </w:r>
            <w:r>
              <w:rPr>
                <w:rFonts w:eastAsia="ArialMT"/>
                <w:lang w:val="sr-Cyrl-CS"/>
              </w:rPr>
              <w:t xml:space="preserve"> Интернета</w:t>
            </w:r>
            <w:r w:rsidRPr="0054572F">
              <w:rPr>
                <w:rFonts w:eastAsia="ArialMT"/>
                <w:lang w:val="sr-Cyrl-CS"/>
              </w:rPr>
              <w:t>.Интернет протоколи.Интернет сервиси (</w:t>
            </w:r>
            <w:r w:rsidRPr="0054572F">
              <w:rPr>
                <w:rFonts w:eastAsia="ArialMT"/>
              </w:rPr>
              <w:t xml:space="preserve">www, e-mail, chat,usenet,  </w:t>
            </w:r>
            <w:r>
              <w:rPr>
                <w:rFonts w:eastAsia="ArialMT"/>
                <w:lang w:val="sr-Cyrl-CS"/>
              </w:rPr>
              <w:t xml:space="preserve">...). Интернет претраживачи. </w:t>
            </w:r>
            <w:r w:rsidRPr="0054572F">
              <w:rPr>
                <w:rFonts w:eastAsia="ArialMT"/>
                <w:lang w:val="sr-Cyrl-CS"/>
              </w:rPr>
              <w:t>Оптимизација сајтова за претраживаче</w:t>
            </w:r>
            <w:r w:rsidRPr="0054572F">
              <w:rPr>
                <w:rFonts w:eastAsia="ArialMT"/>
              </w:rPr>
              <w:t xml:space="preserve"> (SEO)</w:t>
            </w:r>
            <w:r w:rsidRPr="0054572F">
              <w:rPr>
                <w:rFonts w:eastAsia="ArialMT"/>
                <w:lang w:val="sr-Cyrl-CS"/>
              </w:rPr>
              <w:t>. Алати за креирање веб страница</w:t>
            </w:r>
            <w:r w:rsidRPr="0054572F">
              <w:rPr>
                <w:lang w:val="sr-Cyrl-CS"/>
              </w:rPr>
              <w:t>. Скриптни језици  и ј</w:t>
            </w:r>
            <w:r w:rsidRPr="0054572F">
              <w:t>e</w:t>
            </w:r>
            <w:r w:rsidRPr="0054572F">
              <w:rPr>
                <w:lang w:val="sr-Cyrl-CS"/>
              </w:rPr>
              <w:t xml:space="preserve">зици за означавање на веб страници. </w:t>
            </w:r>
            <w:r w:rsidRPr="0054572F">
              <w:rPr>
                <w:rFonts w:eastAsia="ArialMT"/>
                <w:lang w:val="sr-Cyrl-CS"/>
              </w:rPr>
              <w:t>Развојапликација у интернет</w:t>
            </w:r>
            <w:r>
              <w:rPr>
                <w:rFonts w:eastAsia="ArialMT"/>
                <w:lang w:val="sr-Cyrl-CS"/>
              </w:rPr>
              <w:t xml:space="preserve"> окружењу.Технологије за развој веб</w:t>
            </w:r>
            <w:r w:rsidRPr="0054572F">
              <w:rPr>
                <w:rFonts w:eastAsia="ArialMT"/>
                <w:lang w:val="sr-Cyrl-CS"/>
              </w:rPr>
              <w:t xml:space="preserve"> сервиса.Модел пословања фирми у Интранет окружењу. Маркетниг на Интернету.Виртуелне продавнице, библиотеке и учионице.</w:t>
            </w:r>
          </w:p>
          <w:p w:rsidR="00BB4C70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B4C70" w:rsidRPr="00B34F2F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175A5">
              <w:rPr>
                <w:iCs/>
                <w:lang w:val="sr-Cyrl-CS"/>
              </w:rPr>
              <w:t>Софтверски алати, практи</w:t>
            </w:r>
            <w:r w:rsidRPr="00F175A5">
              <w:rPr>
                <w:lang w:val="sr-Cyrl-CS"/>
              </w:rPr>
              <w:t xml:space="preserve">чна израда и демонстрација мултимедијалних </w:t>
            </w:r>
            <w:r>
              <w:t>веб</w:t>
            </w:r>
            <w:r w:rsidRPr="00F175A5">
              <w:rPr>
                <w:iCs/>
                <w:lang w:val="sr-Cyrl-CS"/>
              </w:rPr>
              <w:t xml:space="preserve"> страница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140001" w:rsidRDefault="00BB4C70" w:rsidP="000F60A5">
            <w:pPr>
              <w:numPr>
                <w:ilvl w:val="0"/>
                <w:numId w:val="14"/>
              </w:numPr>
              <w:spacing w:after="60"/>
              <w:jc w:val="both"/>
              <w:rPr>
                <w:lang w:val="sr-Cyrl-CS"/>
              </w:rPr>
            </w:pPr>
            <w:r>
              <w:rPr>
                <w:color w:val="333333"/>
                <w:lang w:eastAsia="en-US"/>
              </w:rPr>
              <w:t xml:space="preserve">З. </w:t>
            </w:r>
            <w:r w:rsidRPr="00140001">
              <w:rPr>
                <w:lang w:eastAsia="en-US"/>
              </w:rPr>
              <w:t xml:space="preserve">Ћировић, </w:t>
            </w:r>
            <w:r w:rsidRPr="00140001">
              <w:rPr>
                <w:i/>
                <w:lang w:eastAsia="en-US"/>
              </w:rPr>
              <w:t>Увод у Интернет технологије</w:t>
            </w:r>
            <w:r w:rsidRPr="00140001">
              <w:rPr>
                <w:lang w:eastAsia="en-US"/>
              </w:rPr>
              <w:t>, Висока школа електротехноке и рачунарства, Београд, 2015.</w:t>
            </w:r>
          </w:p>
          <w:p w:rsidR="00BB4C70" w:rsidRPr="00140001" w:rsidRDefault="00BB4C70" w:rsidP="000F60A5">
            <w:pPr>
              <w:numPr>
                <w:ilvl w:val="0"/>
                <w:numId w:val="14"/>
              </w:numPr>
              <w:spacing w:after="60"/>
              <w:jc w:val="both"/>
              <w:rPr>
                <w:lang w:val="sr-Cyrl-CS"/>
              </w:rPr>
            </w:pPr>
            <w:r w:rsidRPr="00140001">
              <w:t>С</w:t>
            </w:r>
            <w:r w:rsidRPr="00140001">
              <w:rPr>
                <w:lang w:val="sr-Cyrl-CS"/>
              </w:rPr>
              <w:t xml:space="preserve">. Стојановић, </w:t>
            </w:r>
            <w:r w:rsidRPr="00140001">
              <w:rPr>
                <w:i/>
                <w:lang w:val="sr-Cyrl-CS"/>
              </w:rPr>
              <w:t>Архитектура, протоколи исервиси Интернета</w:t>
            </w:r>
            <w:r w:rsidRPr="00140001">
              <w:rPr>
                <w:lang w:val="sr-Cyrl-CS"/>
              </w:rPr>
              <w:t>, Европски универзитет, Брчко, 2015.</w:t>
            </w:r>
          </w:p>
          <w:p w:rsidR="00BB4C70" w:rsidRPr="00140001" w:rsidRDefault="00BB4C70" w:rsidP="000F60A5">
            <w:pPr>
              <w:numPr>
                <w:ilvl w:val="0"/>
                <w:numId w:val="14"/>
              </w:numPr>
              <w:spacing w:after="60"/>
              <w:jc w:val="both"/>
              <w:rPr>
                <w:lang w:val="sr-Cyrl-CS"/>
              </w:rPr>
            </w:pPr>
            <w:r w:rsidRPr="00140001">
              <w:rPr>
                <w:lang w:val="en-US" w:eastAsia="en-US"/>
              </w:rPr>
              <w:t>E. Enge, S. Spencer, J. Stricchiola</w:t>
            </w:r>
            <w:r w:rsidRPr="00140001">
              <w:rPr>
                <w:lang w:val="en-US"/>
              </w:rPr>
              <w:t xml:space="preserve">, </w:t>
            </w:r>
            <w:r w:rsidRPr="00140001">
              <w:rPr>
                <w:bCs/>
                <w:i/>
                <w:kern w:val="36"/>
                <w:lang w:val="en-US" w:eastAsia="en-US"/>
              </w:rPr>
              <w:t>The art of SEO: Mastering search engine optimization</w:t>
            </w:r>
            <w:r w:rsidRPr="00140001">
              <w:rPr>
                <w:lang w:val="en-US"/>
              </w:rPr>
              <w:t xml:space="preserve">, O’Reilly Inc., Sebastopol, USA, 2015. </w:t>
            </w:r>
          </w:p>
          <w:p w:rsidR="00BB4C70" w:rsidRPr="00140001" w:rsidRDefault="00BB4C70" w:rsidP="000F60A5">
            <w:pPr>
              <w:numPr>
                <w:ilvl w:val="0"/>
                <w:numId w:val="14"/>
              </w:numPr>
              <w:spacing w:after="60"/>
              <w:jc w:val="both"/>
              <w:rPr>
                <w:lang w:val="sr-Cyrl-CS"/>
              </w:rPr>
            </w:pPr>
            <w:r w:rsidRPr="00140001">
              <w:t>B. Underdahi,</w:t>
            </w:r>
            <w:r w:rsidRPr="00140001">
              <w:rPr>
                <w:i/>
              </w:rPr>
              <w:t xml:space="preserve"> Internet biblij</w:t>
            </w:r>
            <w:r w:rsidRPr="00140001">
              <w:rPr>
                <w:i/>
                <w:lang w:val="en-US"/>
              </w:rPr>
              <w:t>a</w:t>
            </w:r>
            <w:r w:rsidRPr="00140001">
              <w:rPr>
                <w:lang w:val="en-US"/>
              </w:rPr>
              <w:t>, Mikro knjiga, Beograd, 2012</w:t>
            </w:r>
            <w:r w:rsidRPr="00140001">
              <w:rPr>
                <w:lang w:val="sr-Cyrl-CS"/>
              </w:rPr>
              <w:t>.</w:t>
            </w:r>
          </w:p>
          <w:p w:rsidR="00BB4C70" w:rsidRPr="00774221" w:rsidRDefault="00BB4C70" w:rsidP="000F60A5">
            <w:pPr>
              <w:numPr>
                <w:ilvl w:val="0"/>
                <w:numId w:val="14"/>
              </w:numPr>
              <w:spacing w:after="60"/>
              <w:jc w:val="both"/>
              <w:rPr>
                <w:lang w:val="sr-Cyrl-CS"/>
              </w:rPr>
            </w:pPr>
            <w:r w:rsidRPr="00140001">
              <w:rPr>
                <w:lang w:val="en-US"/>
              </w:rPr>
              <w:t xml:space="preserve">Ф. Марић, </w:t>
            </w:r>
            <w:r w:rsidRPr="00140001">
              <w:rPr>
                <w:i/>
                <w:lang w:val="en-US"/>
              </w:rPr>
              <w:t>Увод у Веб и Интернет технологије</w:t>
            </w:r>
            <w:r w:rsidRPr="00140001">
              <w:rPr>
                <w:lang w:val="en-US"/>
              </w:rPr>
              <w:t>, Природно</w:t>
            </w:r>
            <w:r w:rsidRPr="00140001">
              <w:t>-математички факултет, Београд</w:t>
            </w:r>
            <w:r>
              <w:t>, 2011.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 w:rsidRPr="00140001">
              <w:rPr>
                <w:b/>
                <w:lang w:val="sr-Cyrl-CS"/>
              </w:rPr>
              <w:t>2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 w:rsidRPr="00140001">
              <w:rPr>
                <w:b/>
                <w:lang w:val="sr-Cyrl-CS"/>
              </w:rPr>
              <w:t>2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71F7B">
              <w:rPr>
                <w:lang w:val="sr-Cyrl-CS"/>
              </w:rPr>
              <w:t>У теоријском делу: монолог, дијалог, илустративно-демостративна уз примену електронских медија. У практичном делу: лабораторијско-експериментална и илустративно-демостративна.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B4C70" w:rsidRPr="000310CD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310CD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B4C70" w:rsidRPr="000310CD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310CD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40001" w:rsidRDefault="00BB4C70" w:rsidP="000F60A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140001">
              <w:rPr>
                <w:b/>
                <w:iCs/>
                <w:lang w:val="sr-Cyrl-CS"/>
              </w:rPr>
              <w:t>50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B4C70" w:rsidRPr="000310CD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B4C70" w:rsidRPr="000310CD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310CD">
              <w:rPr>
                <w:b/>
                <w:bCs/>
                <w:lang w:val="sr-Cyrl-CS"/>
              </w:rPr>
              <w:t>30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0F60A5" w:rsidRDefault="00E812DA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0F60A5" w:rsidRPr="00C94231" w:rsidRDefault="000F60A5">
      <w:pPr>
        <w:widowControl/>
        <w:autoSpaceDE/>
        <w:autoSpaceDN/>
        <w:adjustRightInd/>
        <w:spacing w:after="200" w:line="276" w:lineRule="auto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sr-Cyrl-CS"/>
        </w:rPr>
        <w:br w:type="page"/>
      </w:r>
      <w:r w:rsidR="00C94231">
        <w:rPr>
          <w:bCs/>
          <w:sz w:val="22"/>
          <w:szCs w:val="22"/>
          <w:lang w:val="en-US"/>
        </w:rPr>
        <w:lastRenderedPageBreak/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B232C2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74670">
              <w:rPr>
                <w:b/>
                <w:bCs/>
                <w:lang w:val="sr-Cyrl-CS"/>
              </w:rPr>
              <w:t>Студијски програм:ОУЧ, ОВА, ОБИ, ОДМ</w:t>
            </w:r>
          </w:p>
        </w:tc>
      </w:tr>
      <w:tr w:rsidR="00BB4C70" w:rsidRPr="00B232C2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874670">
              <w:rPr>
                <w:b/>
                <w:bCs/>
                <w:lang w:val="sr-Cyrl-CS"/>
              </w:rPr>
              <w:t xml:space="preserve">Назив предмета: </w:t>
            </w:r>
            <w:bookmarkStart w:id="30" w:name="Математичкомоделовање"/>
            <w:r w:rsidRPr="00874670">
              <w:rPr>
                <w:b/>
                <w:bCs/>
                <w:lang w:val="sr-Cyrl-CS"/>
              </w:rPr>
              <w:t>Математичко моделовање</w:t>
            </w:r>
            <w:bookmarkEnd w:id="30"/>
          </w:p>
        </w:tc>
      </w:tr>
      <w:tr w:rsidR="00BB4C70" w:rsidRPr="00B232C2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74670">
              <w:rPr>
                <w:b/>
                <w:bCs/>
                <w:lang w:val="sr-Cyrl-CS"/>
              </w:rPr>
              <w:t>Наставник:Александар  В.  Петојевић</w:t>
            </w:r>
          </w:p>
        </w:tc>
      </w:tr>
      <w:tr w:rsidR="00BB4C70" w:rsidRPr="00B232C2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874670">
              <w:rPr>
                <w:b/>
                <w:bCs/>
                <w:lang w:val="sr-Cyrl-CS"/>
              </w:rPr>
              <w:t>Статус предмета:изборни</w:t>
            </w:r>
          </w:p>
        </w:tc>
      </w:tr>
      <w:tr w:rsidR="00BB4C70" w:rsidRPr="00B232C2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874670">
              <w:rPr>
                <w:b/>
                <w:bCs/>
                <w:lang w:val="sr-Cyrl-CS"/>
              </w:rPr>
              <w:t>Број ЕСПБ:</w:t>
            </w:r>
            <w:r w:rsidRPr="00874670">
              <w:rPr>
                <w:b/>
                <w:bCs/>
                <w:lang w:val="en-US"/>
              </w:rPr>
              <w:t>6</w:t>
            </w:r>
          </w:p>
        </w:tc>
      </w:tr>
      <w:tr w:rsidR="00BB4C70" w:rsidRPr="00B232C2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874670">
              <w:rPr>
                <w:b/>
                <w:bCs/>
                <w:lang w:val="sr-Cyrl-CS"/>
              </w:rPr>
              <w:t>Услов:</w:t>
            </w:r>
          </w:p>
        </w:tc>
      </w:tr>
      <w:tr w:rsidR="00BB4C70" w:rsidRPr="00B232C2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74670">
              <w:rPr>
                <w:b/>
                <w:bCs/>
                <w:lang w:val="sr-Cyrl-CS"/>
              </w:rPr>
              <w:t>Циљ предмета</w:t>
            </w:r>
          </w:p>
          <w:p w:rsidR="00BB4C70" w:rsidRPr="00874670" w:rsidRDefault="00BB4C70" w:rsidP="000F60A5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874670">
              <w:rPr>
                <w:bCs/>
                <w:lang w:val="sr-Cyrl-CS"/>
              </w:rPr>
              <w:t>Овладавање основним знањима из математичког моделовања, примењивог у  разредној настави математике и у предузетничком учењу. Практична припрема за успешно моделовање и решавање задатака помоћу ИТ технологија.</w:t>
            </w:r>
          </w:p>
        </w:tc>
      </w:tr>
      <w:tr w:rsidR="00BB4C70" w:rsidRPr="00B232C2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74670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874670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874670">
              <w:rPr>
                <w:bCs/>
                <w:lang w:val="sr-Cyrl-CS"/>
              </w:rPr>
              <w:t>Након успешно окончаног курса се очекује да студенти  овладају основама математичког моделовања, посебно моделима који су примењиви у разредној настави математике и предузетништва. Студенти треба да буду оспособљени за успешно моделовање и решавање математичких задатака, те  да сигурно и ефикасно примењују моделско-проблемски приступ помоћу ИТ технологија.</w:t>
            </w:r>
          </w:p>
        </w:tc>
      </w:tr>
      <w:tr w:rsidR="00BB4C70" w:rsidRPr="00B232C2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74670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874670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874670">
              <w:rPr>
                <w:i/>
                <w:iCs/>
                <w:lang w:val="sr-Cyrl-CS"/>
              </w:rPr>
              <w:t>Теоријска настава</w:t>
            </w:r>
          </w:p>
          <w:p w:rsidR="00BB4C70" w:rsidRPr="00874670" w:rsidRDefault="00BB4C70" w:rsidP="000F60A5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874670">
              <w:rPr>
                <w:iCs/>
                <w:lang w:val="sr-Cyrl-CS"/>
              </w:rPr>
              <w:t>Математичко моделовање као метода у разредној настави математике. Логичко-комбинаторни модели: методе скупова и лажне претпоставке. Аритметичко-логички модели: Дирихлеов принцип, метода линеарне једначине и неједначине. Геометријски модели решавања проблема: Методе дужи, таблица, графова, блок дијаграма и правоугаоника. Моделовање проблема мерења, вагања и пресипања. Моделовање геометријских проблема, основних геометријских фигура и тела. Примена познатих математичких модела и метода на решавање проблемских математичких задатака који развијају предузетнички дух. Примена математичког пакета Mathematica  нарешавање практичних проблема наведеним математичким методама.</w:t>
            </w:r>
          </w:p>
          <w:p w:rsidR="00BB4C70" w:rsidRPr="00874670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874670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B4C70" w:rsidRPr="00874670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874670">
              <w:rPr>
                <w:iCs/>
                <w:lang w:val="sr-Cyrl-CS"/>
              </w:rPr>
              <w:t>Практична примена теоријских садржаја помоћу ИТ технологија на примерима моделовања и решавања задатака у разреденој настави математике са посебним акцентом на решавању проблемских задатака који развијају смисао за предузетништво.</w:t>
            </w:r>
          </w:p>
        </w:tc>
      </w:tr>
      <w:tr w:rsidR="00BB4C70" w:rsidRPr="00B232C2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74670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874670" w:rsidRDefault="00BB4C70" w:rsidP="000F60A5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874670">
              <w:rPr>
                <w:bCs/>
                <w:lang w:val="sr-Cyrl-CS"/>
              </w:rPr>
              <w:t>Пинтер, Ј. (1997). Математичко моделовање у почетној настави математике, Сомбор: Учитељски факултет.</w:t>
            </w:r>
          </w:p>
          <w:p w:rsidR="00BB4C70" w:rsidRPr="00874670" w:rsidRDefault="00BB4C70" w:rsidP="000F60A5">
            <w:pPr>
              <w:tabs>
                <w:tab w:val="left" w:pos="567"/>
              </w:tabs>
              <w:spacing w:after="60"/>
              <w:rPr>
                <w:bCs/>
                <w:lang w:val="en-US"/>
              </w:rPr>
            </w:pPr>
            <w:r w:rsidRPr="00874670">
              <w:rPr>
                <w:bCs/>
                <w:lang w:val="sr-Cyrl-CS"/>
              </w:rPr>
              <w:t>Петровић, Н. и Мрђа, М. (2004). Диференцирано поучавање ученика у решавању математичких проблема. Сомбор: Учитељски факултет.</w:t>
            </w:r>
          </w:p>
          <w:p w:rsidR="00BB4C70" w:rsidRPr="00874670" w:rsidRDefault="00BB4C70" w:rsidP="000F60A5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874670">
              <w:rPr>
                <w:lang w:val="en-US"/>
              </w:rPr>
              <w:t>Маринковић, Б.  (1995). Мала збирка занимљивих математичких задатака за “изоштравање ума”. Београд: Архимедес</w:t>
            </w:r>
          </w:p>
          <w:p w:rsidR="00BB4C70" w:rsidRPr="00874670" w:rsidRDefault="00BB4C70" w:rsidP="000F60A5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874670">
              <w:rPr>
                <w:lang w:val="en-US"/>
              </w:rPr>
              <w:t>Billstein, R. at all (2000). A Problem Solving Approach to Mathematics for Elementary School Teachers.  Addison Weslei Longman</w:t>
            </w:r>
          </w:p>
          <w:p w:rsidR="00BB4C70" w:rsidRPr="00874670" w:rsidRDefault="00BB4C70" w:rsidP="000F60A5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874670">
              <w:rPr>
                <w:lang w:val="en-US"/>
              </w:rPr>
              <w:t>Ambrus, A. (1995). Bevezetes a matematikadidaktikab. ELTE, Budapest: Eotvos Kiado</w:t>
            </w:r>
          </w:p>
        </w:tc>
      </w:tr>
      <w:tr w:rsidR="00BB4C70" w:rsidRPr="00B232C2" w:rsidTr="000F60A5">
        <w:trPr>
          <w:trHeight w:val="227"/>
        </w:trPr>
        <w:tc>
          <w:tcPr>
            <w:tcW w:w="3019" w:type="dxa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74670">
              <w:rPr>
                <w:b/>
                <w:bCs/>
                <w:lang w:val="sr-Cyrl-CS"/>
              </w:rPr>
              <w:t xml:space="preserve">Број часова </w:t>
            </w:r>
            <w:r w:rsidRPr="00874670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874670">
              <w:rPr>
                <w:b/>
                <w:lang w:val="sr-Cyrl-CS"/>
              </w:rPr>
              <w:t>Теоријска настава:</w:t>
            </w:r>
            <w:r w:rsidRPr="00874670">
              <w:rPr>
                <w:b/>
                <w:lang w:val="en-US"/>
              </w:rPr>
              <w:t>2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874670">
              <w:rPr>
                <w:b/>
                <w:lang w:val="sr-Cyrl-CS"/>
              </w:rPr>
              <w:t>Практична настава:</w:t>
            </w:r>
            <w:r w:rsidRPr="00874670">
              <w:rPr>
                <w:b/>
                <w:lang w:val="en-US"/>
              </w:rPr>
              <w:t>2</w:t>
            </w:r>
          </w:p>
        </w:tc>
      </w:tr>
      <w:tr w:rsidR="00BB4C70" w:rsidRPr="00B232C2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74670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874670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874670">
              <w:rPr>
                <w:lang w:val="sr-Cyrl-CS"/>
              </w:rPr>
              <w:t>Интерактивна метода, метода коперативног учења у малим групама и метода дискусије и дебате.</w:t>
            </w:r>
          </w:p>
        </w:tc>
      </w:tr>
      <w:tr w:rsidR="00BB4C70" w:rsidRPr="00B232C2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874670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B232C2" w:rsidTr="000F60A5">
        <w:trPr>
          <w:trHeight w:val="227"/>
        </w:trPr>
        <w:tc>
          <w:tcPr>
            <w:tcW w:w="3019" w:type="dxa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rPr>
                <w:b/>
                <w:iCs/>
                <w:lang w:val="sr-Cyrl-CS"/>
              </w:rPr>
            </w:pPr>
            <w:r w:rsidRPr="00874670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поена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874670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874670">
              <w:rPr>
                <w:lang w:val="sr-Cyrl-CS"/>
              </w:rPr>
              <w:t>поена</w:t>
            </w:r>
          </w:p>
        </w:tc>
      </w:tr>
      <w:tr w:rsidR="00BB4C70" w:rsidRPr="00B232C2" w:rsidTr="000F60A5">
        <w:trPr>
          <w:trHeight w:val="227"/>
        </w:trPr>
        <w:tc>
          <w:tcPr>
            <w:tcW w:w="3019" w:type="dxa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874670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rPr>
                <w:b/>
                <w:bCs/>
                <w:lang w:val="en-US"/>
              </w:rPr>
            </w:pPr>
            <w:r w:rsidRPr="00874670">
              <w:rPr>
                <w:b/>
                <w:bCs/>
                <w:lang w:val="en-U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874670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  <w:tr w:rsidR="00BB4C70" w:rsidRPr="00B232C2" w:rsidTr="000F60A5">
        <w:trPr>
          <w:trHeight w:val="227"/>
        </w:trPr>
        <w:tc>
          <w:tcPr>
            <w:tcW w:w="3019" w:type="dxa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874670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rPr>
                <w:b/>
                <w:bCs/>
                <w:lang w:val="en-US"/>
              </w:rPr>
            </w:pPr>
            <w:r w:rsidRPr="00874670">
              <w:rPr>
                <w:b/>
                <w:bCs/>
                <w:lang w:val="en-U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874670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40001" w:rsidRDefault="00BB4C70" w:rsidP="000F60A5">
            <w:pPr>
              <w:tabs>
                <w:tab w:val="left" w:pos="567"/>
              </w:tabs>
              <w:rPr>
                <w:b/>
                <w:iCs/>
                <w:lang w:val="en-US"/>
              </w:rPr>
            </w:pPr>
            <w:r w:rsidRPr="00140001">
              <w:rPr>
                <w:b/>
                <w:iCs/>
                <w:lang w:val="en-US"/>
              </w:rPr>
              <w:t>50</w:t>
            </w:r>
          </w:p>
        </w:tc>
      </w:tr>
      <w:tr w:rsidR="00BB4C70" w:rsidRPr="00B232C2" w:rsidTr="000F60A5">
        <w:trPr>
          <w:trHeight w:val="227"/>
        </w:trPr>
        <w:tc>
          <w:tcPr>
            <w:tcW w:w="3019" w:type="dxa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874670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rPr>
                <w:b/>
                <w:bCs/>
                <w:lang w:val="en-US"/>
              </w:rPr>
            </w:pPr>
            <w:r w:rsidRPr="00874670">
              <w:rPr>
                <w:b/>
                <w:bCs/>
                <w:lang w:val="en-US"/>
              </w:rPr>
              <w:t>30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874670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  <w:tr w:rsidR="00BB4C70" w:rsidRPr="00B232C2" w:rsidTr="000F60A5">
        <w:trPr>
          <w:trHeight w:val="227"/>
        </w:trPr>
        <w:tc>
          <w:tcPr>
            <w:tcW w:w="3019" w:type="dxa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rPr>
                <w:lang w:val="sr-Cyrl-CS"/>
              </w:rPr>
            </w:pPr>
            <w:r w:rsidRPr="00874670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874670" w:rsidRDefault="00BB4C70" w:rsidP="000F60A5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</w:tbl>
    <w:p w:rsidR="00BB4C70" w:rsidRDefault="00E812DA" w:rsidP="00BB4C70">
      <w:pPr>
        <w:tabs>
          <w:tab w:val="left" w:pos="567"/>
        </w:tabs>
        <w:spacing w:after="60"/>
        <w:jc w:val="both"/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140001" w:rsidRDefault="00140001" w:rsidP="00BB4C70">
      <w:pPr>
        <w:tabs>
          <w:tab w:val="left" w:pos="567"/>
        </w:tabs>
        <w:spacing w:after="60"/>
        <w:jc w:val="both"/>
      </w:pPr>
    </w:p>
    <w:p w:rsidR="00140001" w:rsidRPr="00B232C2" w:rsidRDefault="00140001" w:rsidP="00BB4C70">
      <w:pPr>
        <w:tabs>
          <w:tab w:val="left" w:pos="567"/>
        </w:tabs>
        <w:spacing w:after="60"/>
        <w:jc w:val="both"/>
        <w:rPr>
          <w:bCs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0B3B85">
              <w:rPr>
                <w:b/>
                <w:bCs/>
                <w:lang w:val="sr-Cyrl-CS"/>
              </w:rPr>
              <w:lastRenderedPageBreak/>
              <w:t>Студијски програм :</w:t>
            </w:r>
            <w:r w:rsidRPr="000B3B85">
              <w:rPr>
                <w:rFonts w:eastAsia="Arial Unicode MS"/>
                <w:b/>
              </w:rPr>
              <w:t xml:space="preserve"> OУЧ, ОБИ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B3B85">
              <w:rPr>
                <w:b/>
                <w:bCs/>
                <w:lang w:val="sr-Cyrl-CS"/>
              </w:rPr>
              <w:t xml:space="preserve">Назив предмета: </w:t>
            </w:r>
            <w:bookmarkStart w:id="31" w:name="Уводупозоришнууметност"/>
            <w:r w:rsidRPr="000B3B85">
              <w:rPr>
                <w:rFonts w:eastAsia="Arial Unicode MS"/>
                <w:b/>
                <w:bCs/>
                <w:lang w:val="sr-Cyrl-CS"/>
              </w:rPr>
              <w:t>Увод у позоришну уметност</w:t>
            </w:r>
            <w:bookmarkEnd w:id="31"/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B3B85">
              <w:rPr>
                <w:b/>
                <w:bCs/>
                <w:lang w:val="sr-Cyrl-CS"/>
              </w:rPr>
              <w:t xml:space="preserve">Наставник: </w:t>
            </w:r>
            <w:r w:rsidRPr="000F60A5">
              <w:rPr>
                <w:rFonts w:eastAsia="Arial Unicode MS"/>
                <w:b/>
              </w:rPr>
              <w:t>Миливоје В.  Млађеновић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B3B85">
              <w:rPr>
                <w:b/>
                <w:bCs/>
                <w:lang w:val="sr-Cyrl-CS"/>
              </w:rPr>
              <w:t xml:space="preserve">Статус предмета: </w:t>
            </w:r>
            <w:r w:rsidRPr="000B3B85">
              <w:rPr>
                <w:rFonts w:eastAsia="Arial Unicode MS"/>
                <w:b/>
                <w:bCs/>
                <w:lang w:val="sr-Cyrl-CS"/>
              </w:rPr>
              <w:t xml:space="preserve"> изборни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B3B85">
              <w:rPr>
                <w:b/>
                <w:bCs/>
                <w:lang w:val="sr-Cyrl-CS"/>
              </w:rPr>
              <w:t>Број ЕСПБ: 6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140001" w:rsidRDefault="00BB4C70" w:rsidP="000F60A5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0B3B85">
              <w:rPr>
                <w:b/>
                <w:bCs/>
                <w:lang w:val="sr-Cyrl-CS"/>
              </w:rPr>
              <w:t xml:space="preserve">Услов: 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B3B85">
              <w:rPr>
                <w:b/>
                <w:bCs/>
                <w:lang w:val="sr-Cyrl-CS"/>
              </w:rPr>
              <w:t>Циљ предмета</w:t>
            </w:r>
          </w:p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B3B85">
              <w:rPr>
                <w:rFonts w:eastAsia="Arial Unicode MS"/>
                <w:lang w:val="sr-Cyrl-CS"/>
              </w:rPr>
              <w:t xml:space="preserve">Упознавање студената са основама </w:t>
            </w:r>
            <w:r w:rsidRPr="000B3B85">
              <w:rPr>
                <w:rFonts w:eastAsia="Arial Unicode MS"/>
              </w:rPr>
              <w:t>позоришне</w:t>
            </w:r>
            <w:r w:rsidRPr="000B3B85">
              <w:rPr>
                <w:rFonts w:eastAsia="Arial Unicode MS"/>
                <w:lang w:val="sr-Cyrl-CS"/>
              </w:rPr>
              <w:t xml:space="preserve"> уметности, врстама и поетиком  позоришног стварања.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B3B85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B3B85">
              <w:rPr>
                <w:rFonts w:eastAsia="Arial Unicode MS"/>
                <w:lang w:val="sr-Cyrl-CS"/>
              </w:rPr>
              <w:t>Разумевање основних појмова позоришне уметности; сценске уметности, сценског времена, простора и израза; оспособљеност студената за самостално драматизовање текстова, припрему и реализацију представе за децу.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B3B85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B3B85">
              <w:rPr>
                <w:i/>
                <w:iCs/>
                <w:lang w:val="sr-Cyrl-CS"/>
              </w:rPr>
              <w:t>Теоријска настава</w:t>
            </w:r>
          </w:p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B3B85">
              <w:rPr>
                <w:rFonts w:eastAsia="Arial Unicode MS"/>
                <w:lang w:val="sr-Cyrl-CS"/>
              </w:rPr>
              <w:t xml:space="preserve">Сценска уметност – појам и врсте. Драмски текст и сценска уметност. Феноменологија позоришта кроз историју. Периодизација драме и позоришта за децу. Драматургија. Режија. Глума. Мизансцен. Костимографија. Сценографија. Публика. Дете и сценске уметности. Луткарство. Драматизација. Сценска бајка.. </w:t>
            </w:r>
            <w:r w:rsidRPr="000B3B85">
              <w:t xml:space="preserve">Звучни и светлосни ефекти. Декор. Костим. Маска. Основни појмови позоришне технологије и позоришног система. </w:t>
            </w:r>
          </w:p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B3B85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B4C70" w:rsidRPr="000B3B85" w:rsidRDefault="00BB4C70" w:rsidP="000F60A5">
            <w:pPr>
              <w:suppressAutoHyphens/>
              <w:spacing w:after="60"/>
              <w:jc w:val="both"/>
              <w:rPr>
                <w:rFonts w:eastAsia="Arial Unicode MS"/>
              </w:rPr>
            </w:pPr>
            <w:r w:rsidRPr="000B3B85">
              <w:rPr>
                <w:rFonts w:eastAsia="Arial Unicode MS"/>
                <w:lang w:val="ru-RU"/>
              </w:rPr>
              <w:t xml:space="preserve">Драматизација текста по избору. Припрема представе (одабир текста, пробе за столом, подела улога, основе глумачког израза, основни елементи режије </w:t>
            </w:r>
            <w:r w:rsidRPr="000B3B85">
              <w:t xml:space="preserve">. Избор комада. Прерада уметничког текста. Сукоби. Ликови. Подела улога.  Природа глумачког преображавања. Говорне радње. Пасивне говорне радње. Спољне радње. Покрети. </w:t>
            </w:r>
            <w:r w:rsidRPr="000B3B85">
              <w:rPr>
                <w:rFonts w:eastAsia="Arial Unicode MS"/>
                <w:lang w:val="ru-RU"/>
              </w:rPr>
              <w:t>израда сценографије и костима, декора, одабир реквизита, музике, светла, израда лутке за луткарску представу) и реализација представе. Критичка рецепција пооришне представе – приказ, критика, есеј.</w:t>
            </w:r>
          </w:p>
          <w:p w:rsidR="00BB4C70" w:rsidRPr="000B3B85" w:rsidRDefault="00BB4C70" w:rsidP="000F60A5">
            <w:pPr>
              <w:suppressAutoHyphens/>
              <w:spacing w:after="60"/>
              <w:jc w:val="both"/>
              <w:rPr>
                <w:rFonts w:eastAsia="Arial Unicode MS"/>
              </w:rPr>
            </w:pPr>
            <w:r w:rsidRPr="000B3B85">
              <w:t>Основи сценског говора (дикција, темпо, ритмичност, акценти, паузе, мелодичност, глумачка интерпретација текста) – на конкретним текстовима; Основне одлике драмског текста – уочавање на одабраним примерима; Читање драмског текста по улогама; Принципи драматизације текста; Самостална драматизација текста.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B3B85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0B3B85" w:rsidRDefault="00BB4C70" w:rsidP="000F60A5">
            <w:pPr>
              <w:numPr>
                <w:ilvl w:val="0"/>
                <w:numId w:val="15"/>
              </w:numPr>
              <w:suppressAutoHyphens/>
              <w:autoSpaceDE/>
              <w:autoSpaceDN/>
              <w:adjustRightInd/>
              <w:snapToGrid w:val="0"/>
              <w:spacing w:after="60"/>
              <w:rPr>
                <w:rFonts w:ascii="Calibri" w:eastAsia="Calibri" w:hAnsi="Calibri" w:cs="TrebuchetMS"/>
              </w:rPr>
            </w:pPr>
            <w:r w:rsidRPr="000B3B85">
              <w:rPr>
                <w:rFonts w:eastAsia="Calibri"/>
              </w:rPr>
              <w:t xml:space="preserve">Čezare Molinari, </w:t>
            </w:r>
            <w:r w:rsidRPr="000B3B85">
              <w:rPr>
                <w:rFonts w:eastAsia="Calibri"/>
                <w:i/>
                <w:iCs/>
              </w:rPr>
              <w:t>Istorija pozorišta</w:t>
            </w:r>
            <w:r w:rsidRPr="000B3B85">
              <w:rPr>
                <w:rFonts w:eastAsia="Calibri"/>
              </w:rPr>
              <w:t>, Vuk Karadžić, Beograd, 1982.</w:t>
            </w:r>
          </w:p>
          <w:p w:rsidR="00BB4C70" w:rsidRPr="000B3B85" w:rsidRDefault="00BB4C70" w:rsidP="000F60A5">
            <w:pPr>
              <w:numPr>
                <w:ilvl w:val="0"/>
                <w:numId w:val="15"/>
              </w:numPr>
              <w:suppressAutoHyphens/>
              <w:autoSpaceDE/>
              <w:autoSpaceDN/>
              <w:adjustRightInd/>
              <w:snapToGrid w:val="0"/>
              <w:spacing w:after="60"/>
              <w:rPr>
                <w:rFonts w:eastAsia="Arial Unicode MS"/>
              </w:rPr>
            </w:pPr>
            <w:r w:rsidRPr="000B3B85">
              <w:rPr>
                <w:rFonts w:eastAsia="Calibri"/>
              </w:rPr>
              <w:t xml:space="preserve">Dragan Klaić, </w:t>
            </w:r>
            <w:r w:rsidRPr="000B3B85">
              <w:rPr>
                <w:rFonts w:eastAsia="Calibri"/>
                <w:i/>
                <w:iCs/>
              </w:rPr>
              <w:t>Pozorište: 4000 Godina Hronologija</w:t>
            </w:r>
            <w:r w:rsidRPr="000B3B85">
              <w:rPr>
                <w:rFonts w:eastAsia="Calibri"/>
              </w:rPr>
              <w:t>, Nezavisno izdanje, Beograd, 1989.</w:t>
            </w:r>
          </w:p>
          <w:p w:rsidR="00BB4C70" w:rsidRPr="000B3B85" w:rsidRDefault="00BB4C70" w:rsidP="000F60A5">
            <w:pPr>
              <w:pStyle w:val="ListParagraph"/>
              <w:numPr>
                <w:ilvl w:val="0"/>
                <w:numId w:val="15"/>
              </w:numPr>
              <w:suppressAutoHyphens/>
              <w:snapToGrid w:val="0"/>
              <w:spacing w:after="60"/>
              <w:rPr>
                <w:rFonts w:eastAsia="Arial Unicode MS"/>
                <w:lang w:val="sr-Cyrl-CS"/>
              </w:rPr>
            </w:pPr>
            <w:r w:rsidRPr="000B3B85">
              <w:rPr>
                <w:lang w:val="sr-Cyrl-CS" w:eastAsia="ar-SA"/>
              </w:rPr>
              <w:t xml:space="preserve">Грант, Н. (2006). </w:t>
            </w:r>
            <w:r w:rsidRPr="000B3B85">
              <w:rPr>
                <w:i/>
                <w:lang w:val="sr-Cyrl-CS" w:eastAsia="ar-SA"/>
              </w:rPr>
              <w:t>Историја позоришта</w:t>
            </w:r>
            <w:r w:rsidRPr="000B3B85">
              <w:rPr>
                <w:lang w:val="sr-Cyrl-CS" w:eastAsia="ar-SA"/>
              </w:rPr>
              <w:t xml:space="preserve">. Београд: Завод за уџбенике. </w:t>
            </w:r>
          </w:p>
          <w:p w:rsidR="00BB4C70" w:rsidRPr="000B3B85" w:rsidRDefault="00BB4C70" w:rsidP="000F60A5">
            <w:pPr>
              <w:pStyle w:val="ListParagraph"/>
              <w:numPr>
                <w:ilvl w:val="0"/>
                <w:numId w:val="15"/>
              </w:numPr>
              <w:tabs>
                <w:tab w:val="left" w:pos="739"/>
              </w:tabs>
              <w:suppressAutoHyphens/>
              <w:spacing w:after="60"/>
              <w:jc w:val="both"/>
              <w:rPr>
                <w:lang w:val="sr-Cyrl-CS" w:eastAsia="ar-SA"/>
              </w:rPr>
            </w:pPr>
            <w:r w:rsidRPr="000B3B85">
              <w:rPr>
                <w:lang w:val="sr-Cyrl-CS" w:eastAsia="ar-SA"/>
              </w:rPr>
              <w:t xml:space="preserve">Мисаиловић, М. (1991). </w:t>
            </w:r>
            <w:r w:rsidRPr="000B3B85">
              <w:rPr>
                <w:i/>
                <w:iCs/>
                <w:lang w:val="sr-Cyrl-CS" w:eastAsia="ar-SA"/>
              </w:rPr>
              <w:t>Дете и позоришна уметност</w:t>
            </w:r>
            <w:r w:rsidRPr="000B3B85">
              <w:rPr>
                <w:lang w:val="sr-Cyrl-CS" w:eastAsia="ar-SA"/>
              </w:rPr>
              <w:t>. Београд: Завод за уџбенике.</w:t>
            </w:r>
          </w:p>
          <w:p w:rsidR="00BB4C70" w:rsidRPr="000B3B85" w:rsidRDefault="00BB4C70" w:rsidP="000F60A5">
            <w:pPr>
              <w:numPr>
                <w:ilvl w:val="0"/>
                <w:numId w:val="15"/>
              </w:num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B3B85">
              <w:rPr>
                <w:lang w:val="sr-Cyrl-CS" w:eastAsia="ar-SA"/>
              </w:rPr>
              <w:t xml:space="preserve">  Млађеновић, М. (2009). </w:t>
            </w:r>
            <w:r w:rsidRPr="000B3B85">
              <w:rPr>
                <w:i/>
                <w:lang w:val="sr-Cyrl-CS" w:eastAsia="ar-SA"/>
              </w:rPr>
              <w:t xml:space="preserve">Одлике драмске бајке. </w:t>
            </w:r>
            <w:r w:rsidRPr="000B3B85">
              <w:rPr>
                <w:lang w:val="sr-Cyrl-CS" w:eastAsia="ar-SA"/>
              </w:rPr>
              <w:t>Нови Сад: Стеријино позорје/Музеј позоришне уметности.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B3B85">
              <w:rPr>
                <w:b/>
                <w:bCs/>
                <w:lang w:val="sr-Cyrl-CS"/>
              </w:rPr>
              <w:t xml:space="preserve">Број часова </w:t>
            </w:r>
            <w:r w:rsidRPr="000B3B85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B3B85">
              <w:rPr>
                <w:b/>
                <w:lang w:val="sr-Cyrl-CS"/>
              </w:rPr>
              <w:t>Теоријска настава: 2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B3B85">
              <w:rPr>
                <w:b/>
                <w:lang w:val="sr-Cyrl-CS"/>
              </w:rPr>
              <w:t>Практична настава: 2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B3B85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B3B85">
              <w:rPr>
                <w:rFonts w:eastAsia="Arial Unicode MS"/>
                <w:lang w:val="sr-Cyrl-CS"/>
              </w:rPr>
              <w:t>Теоријска настава, вежбе, драматизација текстова, припрема и извођење представе.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B3B85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0B3B85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B3B85">
              <w:rPr>
                <w:lang w:val="sr-Cyrl-CS"/>
              </w:rPr>
              <w:t>поена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B3B85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B3B85">
              <w:rPr>
                <w:lang w:val="sr-Cyrl-CS"/>
              </w:rPr>
              <w:t>поена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B3B85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</w:tcPr>
          <w:p w:rsidR="00BB4C70" w:rsidRPr="000B3B85" w:rsidRDefault="00BB4C70" w:rsidP="000F60A5">
            <w:pPr>
              <w:suppressAutoHyphens/>
              <w:snapToGrid w:val="0"/>
              <w:spacing w:after="60"/>
              <w:rPr>
                <w:rFonts w:eastAsia="Arial Unicode MS"/>
                <w:b/>
                <w:bCs/>
                <w:lang w:val="sr-Cyrl-CS"/>
              </w:rPr>
            </w:pPr>
            <w:r w:rsidRPr="000B3B85">
              <w:rPr>
                <w:rFonts w:eastAsia="Arial Unicode MS"/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B3B85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</w:tcPr>
          <w:p w:rsidR="00BB4C70" w:rsidRPr="000B3B85" w:rsidRDefault="00BB4C70" w:rsidP="000F60A5">
            <w:pPr>
              <w:suppressAutoHyphens/>
              <w:snapToGrid w:val="0"/>
              <w:spacing w:after="60"/>
              <w:jc w:val="center"/>
              <w:rPr>
                <w:rFonts w:eastAsia="Arial Unicode MS"/>
                <w:b/>
                <w:iCs/>
                <w:lang w:val="sr-Cyrl-CS"/>
              </w:rPr>
            </w:pP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B3B85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</w:tcPr>
          <w:p w:rsidR="00BB4C70" w:rsidRPr="000B3B85" w:rsidRDefault="00BB4C70" w:rsidP="000F60A5">
            <w:pPr>
              <w:suppressAutoHyphens/>
              <w:snapToGrid w:val="0"/>
              <w:spacing w:after="60"/>
              <w:rPr>
                <w:rFonts w:eastAsia="Arial Unicode MS"/>
                <w:b/>
                <w:bCs/>
              </w:rPr>
            </w:pPr>
            <w:r w:rsidRPr="000B3B85">
              <w:rPr>
                <w:rFonts w:eastAsia="Arial Unicode MS"/>
                <w:b/>
                <w:bCs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B3B85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</w:tcPr>
          <w:p w:rsidR="00BB4C70" w:rsidRPr="00140001" w:rsidRDefault="00BB4C70" w:rsidP="000F60A5">
            <w:pPr>
              <w:suppressAutoHyphens/>
              <w:snapToGrid w:val="0"/>
              <w:spacing w:after="60"/>
              <w:rPr>
                <w:rFonts w:eastAsia="Arial Unicode MS"/>
                <w:b/>
                <w:iCs/>
                <w:lang w:val="sr-Cyrl-CS"/>
              </w:rPr>
            </w:pPr>
            <w:r w:rsidRPr="00140001">
              <w:rPr>
                <w:rFonts w:eastAsia="Arial Unicode MS"/>
                <w:b/>
                <w:iCs/>
                <w:lang w:val="sr-Cyrl-CS"/>
              </w:rPr>
              <w:t>50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B3B85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</w:tcPr>
          <w:p w:rsidR="00BB4C70" w:rsidRPr="000B3B85" w:rsidRDefault="00BB4C70" w:rsidP="000F60A5">
            <w:pPr>
              <w:suppressAutoHyphens/>
              <w:snapToGrid w:val="0"/>
              <w:spacing w:after="60"/>
              <w:rPr>
                <w:rFonts w:eastAsia="Arial Unicode MS"/>
                <w:b/>
                <w:bCs/>
                <w:lang w:val="sr-Cyrl-CS"/>
              </w:rPr>
            </w:pPr>
            <w:r w:rsidRPr="000B3B85">
              <w:rPr>
                <w:rFonts w:eastAsia="Arial Unicode MS"/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B3B85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B3B85">
              <w:rPr>
                <w:lang w:val="sr-Cyrl-CS"/>
              </w:rPr>
              <w:t>семинар-и</w:t>
            </w:r>
          </w:p>
        </w:tc>
        <w:tc>
          <w:tcPr>
            <w:tcW w:w="1884" w:type="dxa"/>
          </w:tcPr>
          <w:p w:rsidR="00BB4C70" w:rsidRPr="000B3B85" w:rsidRDefault="00BB4C70" w:rsidP="000F60A5">
            <w:pPr>
              <w:suppressAutoHyphens/>
              <w:snapToGrid w:val="0"/>
              <w:spacing w:after="60"/>
              <w:rPr>
                <w:rFonts w:eastAsia="Arial Unicode MS"/>
                <w:b/>
                <w:bCs/>
                <w:lang w:val="sr-Cyrl-CS"/>
              </w:rPr>
            </w:pPr>
            <w:r w:rsidRPr="000B3B85">
              <w:rPr>
                <w:rFonts w:eastAsia="Arial Unicode MS"/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0B3B85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BB4C70" w:rsidRDefault="00E812DA" w:rsidP="00BB4C70">
      <w:pPr>
        <w:tabs>
          <w:tab w:val="left" w:pos="567"/>
        </w:tabs>
        <w:spacing w:after="60"/>
        <w:jc w:val="both"/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140001" w:rsidRDefault="00140001" w:rsidP="00BB4C70">
      <w:pPr>
        <w:tabs>
          <w:tab w:val="left" w:pos="567"/>
        </w:tabs>
        <w:spacing w:after="60"/>
        <w:jc w:val="both"/>
      </w:pPr>
    </w:p>
    <w:p w:rsidR="00140001" w:rsidRDefault="00140001" w:rsidP="00BB4C70">
      <w:pPr>
        <w:tabs>
          <w:tab w:val="left" w:pos="567"/>
        </w:tabs>
        <w:spacing w:after="60"/>
        <w:jc w:val="both"/>
      </w:pPr>
    </w:p>
    <w:p w:rsidR="00140001" w:rsidRDefault="00140001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en-US"/>
        </w:rPr>
      </w:pPr>
    </w:p>
    <w:p w:rsidR="00C94231" w:rsidRPr="00C94231" w:rsidRDefault="00C94231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7E0A76" w:rsidRDefault="00BB4C70" w:rsidP="000F60A5">
            <w:pPr>
              <w:tabs>
                <w:tab w:val="left" w:pos="567"/>
              </w:tabs>
              <w:spacing w:after="60"/>
              <w:rPr>
                <w:b/>
                <w:lang w:eastAsia="en-US"/>
              </w:rPr>
            </w:pPr>
            <w:r w:rsidRPr="007E0A76">
              <w:rPr>
                <w:b/>
                <w:bCs/>
                <w:lang w:val="sr-Cyrl-CS"/>
              </w:rPr>
              <w:lastRenderedPageBreak/>
              <w:t>Студијски програм :</w:t>
            </w:r>
            <w:r w:rsidRPr="007E0A76">
              <w:rPr>
                <w:b/>
              </w:rPr>
              <w:t>ОБИ</w:t>
            </w:r>
            <w:r>
              <w:rPr>
                <w:b/>
              </w:rPr>
              <w:t>, ОДМ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7E0A76" w:rsidRDefault="00BB4C70" w:rsidP="000F60A5">
            <w:pPr>
              <w:tabs>
                <w:tab w:val="left" w:pos="567"/>
              </w:tabs>
              <w:spacing w:after="60"/>
              <w:rPr>
                <w:b/>
                <w:lang w:val="en-US" w:eastAsia="en-US"/>
              </w:rPr>
            </w:pPr>
            <w:r w:rsidRPr="007E0A76">
              <w:rPr>
                <w:b/>
                <w:bCs/>
                <w:lang w:val="sr-Cyrl-CS"/>
              </w:rPr>
              <w:t>Назив предмета:</w:t>
            </w:r>
            <w:bookmarkStart w:id="32" w:name="Енглескијезик3"/>
            <w:r w:rsidRPr="007E0A76">
              <w:rPr>
                <w:b/>
              </w:rPr>
              <w:t>Енглески језик 3</w:t>
            </w:r>
            <w:bookmarkEnd w:id="32"/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7E0A76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7E0A76">
              <w:rPr>
                <w:b/>
                <w:bCs/>
                <w:lang w:val="sr-Cyrl-CS"/>
              </w:rPr>
              <w:t>Наставник:</w:t>
            </w:r>
            <w:r w:rsidRPr="007E0A76">
              <w:rPr>
                <w:b/>
              </w:rPr>
              <w:t xml:space="preserve">Наташа </w:t>
            </w:r>
            <w:r>
              <w:rPr>
                <w:b/>
              </w:rPr>
              <w:t xml:space="preserve">В. </w:t>
            </w:r>
            <w:r w:rsidRPr="007E0A76">
              <w:rPr>
                <w:b/>
              </w:rPr>
              <w:t>Гојковић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7E0A76" w:rsidRDefault="00BB4C70" w:rsidP="000F60A5">
            <w:pPr>
              <w:tabs>
                <w:tab w:val="left" w:pos="567"/>
              </w:tabs>
              <w:spacing w:after="60"/>
              <w:rPr>
                <w:b/>
                <w:lang w:val="en-US"/>
              </w:rPr>
            </w:pPr>
            <w:r w:rsidRPr="007E0A76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</w:rPr>
              <w:t>о</w:t>
            </w:r>
            <w:r w:rsidRPr="007E0A76">
              <w:rPr>
                <w:b/>
              </w:rPr>
              <w:t>бавезни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892C8C" w:rsidRDefault="00BB4C70" w:rsidP="000F60A5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892C8C">
              <w:rPr>
                <w:b/>
                <w:bCs/>
                <w:lang w:val="sr-Cyrl-CS"/>
              </w:rPr>
              <w:t>Број ЕСПБ:</w:t>
            </w:r>
            <w:r w:rsidRPr="00892C8C">
              <w:rPr>
                <w:b/>
                <w:bCs/>
                <w:lang w:val="en-US"/>
              </w:rPr>
              <w:t xml:space="preserve"> 4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892C8C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892C8C">
              <w:rPr>
                <w:b/>
                <w:bCs/>
                <w:lang w:val="sr-Cyrl-CS"/>
              </w:rPr>
              <w:t>Услов: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892C8C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92C8C">
              <w:rPr>
                <w:b/>
                <w:bCs/>
                <w:lang w:val="sr-Cyrl-CS"/>
              </w:rPr>
              <w:t>Циљ предмета</w:t>
            </w:r>
          </w:p>
          <w:p w:rsidR="00BB4C70" w:rsidRPr="00892C8C" w:rsidRDefault="00BB4C70" w:rsidP="000F60A5">
            <w:pPr>
              <w:widowControl/>
              <w:autoSpaceDE/>
              <w:autoSpaceDN/>
              <w:adjustRightInd/>
              <w:spacing w:after="60"/>
              <w:rPr>
                <w:lang w:val="en-US" w:eastAsia="en-US"/>
              </w:rPr>
            </w:pPr>
            <w:r w:rsidRPr="00892C8C">
              <w:t>Циљ је да се студенти оспособе да на познату тему могу самостално да се изражавају како усмено тако и писмено; да у оквиру познате теме разумеју непознати текст; да овладају употребом дво и једнојезичних речника и основним вокабуларом стручног језика из области својих студија, односно да стекну језичке компетенције на Б1/2 нивоу Заједничког европског оквира компетенција за језике.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892C8C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92C8C">
              <w:rPr>
                <w:b/>
                <w:bCs/>
                <w:lang w:val="sr-Cyrl-CS"/>
              </w:rPr>
              <w:t>Исход предмета</w:t>
            </w:r>
          </w:p>
          <w:p w:rsidR="00BB4C70" w:rsidRPr="00892C8C" w:rsidRDefault="00BB4C70" w:rsidP="000F60A5">
            <w:pPr>
              <w:widowControl/>
              <w:autoSpaceDE/>
              <w:autoSpaceDN/>
              <w:adjustRightInd/>
              <w:spacing w:after="60"/>
              <w:rPr>
                <w:lang w:val="en-US" w:eastAsia="en-US"/>
              </w:rPr>
            </w:pPr>
            <w:r w:rsidRPr="00892C8C">
              <w:t>Oд студената се очекује да потпуно разумеју исказе пренесене јасним стандардним језиком о познатим општим и темама струке (посао, школа, медији, компјутер, нове технологије итд.). Очекује се да се сналазе у основним говорним ситуацијама где се говори страним језиком, да на задату тему могу течно и тачно исказати, односно написати краћи, повезан и смисаони текст, да опишу догађаје, жеље, надања и слично, те да износе своја мишљења, објашњења, ставове и планове у вези са познатом тематиком.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892C8C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92C8C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892C8C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892C8C">
              <w:rPr>
                <w:i/>
                <w:iCs/>
                <w:lang w:val="sr-Cyrl-CS"/>
              </w:rPr>
              <w:t>Теоријска настава</w:t>
            </w:r>
          </w:p>
          <w:p w:rsidR="00BB4C70" w:rsidRPr="00892C8C" w:rsidRDefault="00BB4C70" w:rsidP="000F60A5">
            <w:pPr>
              <w:widowControl/>
              <w:autoSpaceDE/>
              <w:autoSpaceDN/>
              <w:adjustRightInd/>
              <w:spacing w:after="60"/>
              <w:rPr>
                <w:lang w:val="en-US" w:eastAsia="en-US"/>
              </w:rPr>
            </w:pPr>
            <w:r w:rsidRPr="00892C8C">
              <w:t xml:space="preserve">Тематске целине: Aутентични текстови везани за струку –  уређаји, програмирање, мултимедији, Интернет, дигитална библиотека и сл. </w:t>
            </w:r>
            <w:r w:rsidRPr="00892C8C">
              <w:br/>
              <w:t>Граматичка грађа: Tумачење граматичких облика се врши искључиво у функцији разумевања текста.</w:t>
            </w:r>
            <w:r w:rsidRPr="00892C8C">
              <w:br/>
              <w:t xml:space="preserve">Лексичка грађа: Богаћење вокабулара из регистра језика струке, активно (најфреквентнији термини) и рецептивно усвајање стручне терминологије из области рачунара. </w:t>
            </w:r>
            <w:r w:rsidRPr="00892C8C">
              <w:br/>
            </w:r>
            <w:r w:rsidRPr="00892C8C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B4C70" w:rsidRPr="00892C8C" w:rsidRDefault="00BB4C70" w:rsidP="000F60A5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892C8C">
              <w:t>Комуникативне јединице: Самостално усмено излагање и писање (резимеи прочитаних текстова, изношење сопствених ставова о прочитаном итд.), превођење стручних текстова на матерњи језик уз помоћ двојезичних речника.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892C8C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92C8C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892C8C" w:rsidRDefault="00BB4C70" w:rsidP="000F60A5">
            <w:pPr>
              <w:widowControl/>
              <w:autoSpaceDE/>
              <w:autoSpaceDN/>
              <w:adjustRightInd/>
              <w:spacing w:after="60"/>
              <w:rPr>
                <w:lang w:val="en-US" w:eastAsia="en-US"/>
              </w:rPr>
            </w:pPr>
            <w:r w:rsidRPr="00892C8C">
              <w:t>Esteras, S. R., Fabre, E. M. (2007). Professional English in Use. ICT. CUP. Units 1-20.</w:t>
            </w:r>
          </w:p>
          <w:p w:rsidR="00BB4C70" w:rsidRPr="00892C8C" w:rsidRDefault="00BB4C70" w:rsidP="000F60A5">
            <w:pPr>
              <w:widowControl/>
              <w:autoSpaceDE/>
              <w:autoSpaceDN/>
              <w:adjustRightInd/>
              <w:spacing w:after="60"/>
              <w:rPr>
                <w:lang w:val="en-US" w:eastAsia="en-US"/>
              </w:rPr>
            </w:pPr>
            <w:r w:rsidRPr="00892C8C">
              <w:t xml:space="preserve">Cunningham, S., Moore, P. (2013). Cutting Edge Intermediate. Harlow: Longman. </w:t>
            </w:r>
          </w:p>
          <w:p w:rsidR="00BB4C70" w:rsidRPr="00892C8C" w:rsidRDefault="00BB4C70" w:rsidP="000F60A5">
            <w:pPr>
              <w:widowControl/>
              <w:autoSpaceDE/>
              <w:autoSpaceDN/>
              <w:adjustRightInd/>
              <w:spacing w:after="60"/>
              <w:rPr>
                <w:lang w:val="en-US" w:eastAsia="en-US"/>
              </w:rPr>
            </w:pPr>
            <w:r w:rsidRPr="00892C8C">
              <w:t>Oxford Computer Science Dictionary. (2009). Oxford: OUP.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892C8C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92C8C">
              <w:rPr>
                <w:b/>
                <w:bCs/>
                <w:lang w:val="sr-Cyrl-CS"/>
              </w:rPr>
              <w:t xml:space="preserve">Број часова </w:t>
            </w:r>
            <w:r w:rsidRPr="00892C8C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892C8C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892C8C">
              <w:rPr>
                <w:b/>
                <w:lang w:val="sr-Cyrl-CS"/>
              </w:rPr>
              <w:t>Теоријска настава:</w:t>
            </w:r>
            <w:r w:rsidRPr="00892C8C">
              <w:rPr>
                <w:b/>
                <w:lang w:val="en-US"/>
              </w:rPr>
              <w:t xml:space="preserve"> 2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892C8C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892C8C">
              <w:rPr>
                <w:b/>
                <w:lang w:val="sr-Cyrl-CS"/>
              </w:rPr>
              <w:t>Практична настава:</w:t>
            </w:r>
            <w:r w:rsidRPr="00892C8C">
              <w:rPr>
                <w:b/>
                <w:lang w:val="en-US"/>
              </w:rPr>
              <w:t xml:space="preserve"> 1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892C8C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92C8C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892C8C" w:rsidRDefault="00BB4C70" w:rsidP="000F60A5">
            <w:pPr>
              <w:widowControl/>
              <w:autoSpaceDE/>
              <w:autoSpaceDN/>
              <w:adjustRightInd/>
              <w:spacing w:after="60"/>
              <w:rPr>
                <w:lang w:val="en-US" w:eastAsia="en-US"/>
              </w:rPr>
            </w:pPr>
            <w:r w:rsidRPr="00892C8C">
              <w:t>Монолошка (предавање, описивање, образлагање), дијалошка (слободан, катехетички  и хеуристички разговор), индуктивна, демонстративна, рад на тексту, писани и други радови ученика.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892C8C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92C8C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892C8C" w:rsidRDefault="00BB4C70" w:rsidP="000F60A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892C8C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892C8C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892C8C">
              <w:rPr>
                <w:lang w:val="sr-Cyrl-CS"/>
              </w:rPr>
              <w:t>поена</w:t>
            </w:r>
          </w:p>
          <w:p w:rsidR="00BB4C70" w:rsidRPr="00892C8C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892C8C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92C8C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892C8C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92C8C">
              <w:rPr>
                <w:lang w:val="sr-Cyrl-CS"/>
              </w:rPr>
              <w:t>поена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892C8C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892C8C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B4C70" w:rsidRPr="00892C8C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892C8C">
              <w:rPr>
                <w:b/>
                <w:bCs/>
                <w:lang w:val="en-U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892C8C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892C8C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40001" w:rsidRDefault="00BB4C70" w:rsidP="000F60A5">
            <w:pPr>
              <w:tabs>
                <w:tab w:val="left" w:pos="567"/>
              </w:tabs>
              <w:spacing w:after="60"/>
              <w:rPr>
                <w:b/>
                <w:iCs/>
                <w:lang w:val="en-US"/>
              </w:rPr>
            </w:pPr>
            <w:r w:rsidRPr="00140001">
              <w:rPr>
                <w:b/>
                <w:iCs/>
                <w:lang w:val="en-US"/>
              </w:rPr>
              <w:t>40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892C8C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892C8C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B4C70" w:rsidRPr="00892C8C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892C8C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892C8C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40001" w:rsidRDefault="00BB4C70" w:rsidP="000F60A5">
            <w:pPr>
              <w:tabs>
                <w:tab w:val="left" w:pos="567"/>
              </w:tabs>
              <w:spacing w:after="60"/>
              <w:rPr>
                <w:b/>
                <w:iCs/>
                <w:lang w:val="en-US"/>
              </w:rPr>
            </w:pPr>
            <w:r w:rsidRPr="00140001">
              <w:rPr>
                <w:b/>
                <w:iCs/>
                <w:lang w:val="en-US"/>
              </w:rPr>
              <w:t>10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892C8C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892C8C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B4C70" w:rsidRPr="00892C8C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892C8C">
              <w:rPr>
                <w:b/>
                <w:bCs/>
                <w:lang w:val="en-US"/>
              </w:rPr>
              <w:t>30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892C8C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892C8C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892C8C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892C8C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892C8C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B4C70" w:rsidRPr="00892C8C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892C8C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892C8C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BB4C70" w:rsidRPr="009822F9" w:rsidRDefault="00E812DA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0F60A5" w:rsidRDefault="000F60A5">
      <w:pPr>
        <w:widowControl/>
        <w:autoSpaceDE/>
        <w:autoSpaceDN/>
        <w:adjustRightInd/>
        <w:spacing w:after="200" w:line="276" w:lineRule="auto"/>
        <w:rPr>
          <w:bCs/>
          <w:sz w:val="22"/>
          <w:szCs w:val="22"/>
          <w:lang w:val="sr-Cyrl-CS"/>
        </w:rPr>
      </w:pPr>
      <w:r>
        <w:rPr>
          <w:bCs/>
          <w:sz w:val="22"/>
          <w:szCs w:val="22"/>
          <w:lang w:val="sr-Cyrl-CS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B2F64">
              <w:rPr>
                <w:b/>
                <w:bCs/>
                <w:lang w:val="sr-Cyrl-CS"/>
              </w:rPr>
              <w:lastRenderedPageBreak/>
              <w:t>Студијски програм :  ОБИ, ОДМ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B2F64">
              <w:rPr>
                <w:b/>
                <w:bCs/>
                <w:lang w:val="sr-Cyrl-CS"/>
              </w:rPr>
              <w:t xml:space="preserve">Назив предмета: </w:t>
            </w:r>
            <w:bookmarkStart w:id="33" w:name="Компјутерскаетика"/>
            <w:r w:rsidRPr="00FB2F64">
              <w:rPr>
                <w:b/>
                <w:bCs/>
              </w:rPr>
              <w:t>Компјутерска етика</w:t>
            </w:r>
            <w:bookmarkEnd w:id="33"/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B2F64">
              <w:rPr>
                <w:b/>
                <w:bCs/>
                <w:lang w:val="sr-Cyrl-CS"/>
              </w:rPr>
              <w:t xml:space="preserve">Наставник: </w:t>
            </w:r>
            <w:r w:rsidRPr="00FB2F64">
              <w:rPr>
                <w:b/>
                <w:bCs/>
              </w:rPr>
              <w:t xml:space="preserve"> Слободан Љ. Саџаков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B2F64">
              <w:rPr>
                <w:b/>
                <w:bCs/>
                <w:lang w:val="sr-Cyrl-CS"/>
              </w:rPr>
              <w:t xml:space="preserve">Статус предмета: </w:t>
            </w:r>
            <w:r w:rsidRPr="00755193">
              <w:rPr>
                <w:b/>
                <w:bCs/>
              </w:rPr>
              <w:t>обавезни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B2F64">
              <w:rPr>
                <w:b/>
                <w:bCs/>
                <w:lang w:val="sr-Cyrl-CS"/>
              </w:rPr>
              <w:t>Број ЕСПБ: 5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B2F64">
              <w:rPr>
                <w:b/>
                <w:bCs/>
                <w:lang w:val="sr-Cyrl-CS"/>
              </w:rPr>
              <w:t>Услов: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B2F64">
              <w:rPr>
                <w:b/>
                <w:bCs/>
                <w:lang w:val="sr-Cyrl-CS"/>
              </w:rPr>
              <w:t>Циљ предмета</w:t>
            </w:r>
          </w:p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B2F64">
              <w:rPr>
                <w:color w:val="000000"/>
                <w:spacing w:val="-3"/>
              </w:rPr>
              <w:t>Да се студенти упознају са</w:t>
            </w:r>
            <w:r w:rsidRPr="00FB2F64">
              <w:rPr>
                <w:color w:val="000000"/>
                <w:spacing w:val="-3"/>
                <w:lang w:val="sr-Cyrl-CS"/>
              </w:rPr>
              <w:t xml:space="preserve"> основним категоријама и теоријско- методолошким концептима ове нове области примењене етике,</w:t>
            </w:r>
            <w:r w:rsidRPr="00FB2F64">
              <w:rPr>
                <w:color w:val="000000"/>
                <w:spacing w:val="-3"/>
              </w:rPr>
              <w:t xml:space="preserve"> са</w:t>
            </w:r>
            <w:r w:rsidRPr="00FB2F64">
              <w:rPr>
                <w:color w:val="000000"/>
                <w:spacing w:val="-3"/>
                <w:lang w:val="sr-Cyrl-CS"/>
              </w:rPr>
              <w:t xml:space="preserve"> моралним дилемама и проблемима које доносе свеопшта компјутеризација и дигитализација, уз свест о двострукој природи информатичког друштва и  виртуелног  и медијског доба које отвара нове могућности еманципације  али и  проблеме зависности,  манипулације и контроле.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B2F64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B2F64">
              <w:rPr>
                <w:color w:val="000000"/>
                <w:spacing w:val="-2"/>
                <w:lang w:val="sr-Cyrl-CS"/>
              </w:rPr>
              <w:t xml:space="preserve">Изградња критичке етичке свести и система вредности, способност етичке аргументације и решавања  моралних дилема компјутеризације  и развој самосвесне и морално одговорне личности студената у хуманом коришћењу технологије.  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B2F64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B2F64">
              <w:rPr>
                <w:i/>
                <w:iCs/>
                <w:lang w:val="sr-Cyrl-CS"/>
              </w:rPr>
              <w:t>Теоријска настава</w:t>
            </w:r>
          </w:p>
          <w:p w:rsidR="00BB4C70" w:rsidRPr="00FB2F64" w:rsidRDefault="00BB4C70" w:rsidP="000F60A5">
            <w:pPr>
              <w:pStyle w:val="PlainText"/>
              <w:spacing w:after="60"/>
              <w:jc w:val="both"/>
              <w:rPr>
                <w:rFonts w:ascii="Times New Roman" w:hAnsi="Times New Roman"/>
                <w:color w:val="000000"/>
                <w:spacing w:val="4"/>
                <w:lang w:val="ru-RU"/>
              </w:rPr>
            </w:pPr>
            <w:r w:rsidRPr="00FB2F64">
              <w:rPr>
                <w:rFonts w:ascii="Times New Roman" w:hAnsi="Times New Roman"/>
                <w:lang w:val="ru-RU"/>
              </w:rPr>
              <w:t>Појам</w:t>
            </w:r>
            <w:r w:rsidRPr="00FB2F64">
              <w:rPr>
                <w:rFonts w:ascii="Times New Roman" w:hAnsi="Times New Roman"/>
                <w:lang w:val="sr-Cyrl-CS"/>
              </w:rPr>
              <w:t xml:space="preserve"> морала; Друштвени и психолошки темељи моралности; Појам и</w:t>
            </w:r>
            <w:r w:rsidRPr="00FB2F64">
              <w:rPr>
                <w:rFonts w:ascii="Times New Roman" w:hAnsi="Times New Roman"/>
                <w:lang w:val="ru-RU"/>
              </w:rPr>
              <w:t xml:space="preserve"> значај етике;</w:t>
            </w:r>
            <w:r w:rsidRPr="00FB2F64">
              <w:rPr>
                <w:rFonts w:ascii="Times New Roman" w:hAnsi="Times New Roman"/>
                <w:lang w:val="sr-Cyrl-CS"/>
              </w:rPr>
              <w:t xml:space="preserve"> Нормативна етика и метаетика;</w:t>
            </w:r>
            <w:r w:rsidRPr="00FB2F64">
              <w:rPr>
                <w:rFonts w:ascii="Times New Roman" w:hAnsi="Times New Roman"/>
                <w:lang w:val="ru-RU"/>
              </w:rPr>
              <w:t xml:space="preserve"> Основне етичке категорије; Слобода и одговорност; Дужност и корисност; Природа моралне аргументације; Компјутери у друштвеном контексту; Етика и Интернет; Компјутери и приватност; Својинска права над софтвером и хардвером; Хакерска етика и злоупотребе; Интернет и слобода изражавања; Кодекси иформационе етике и етикеције на Мрежи. </w:t>
            </w:r>
          </w:p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B2F64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B2F64">
              <w:rPr>
                <w:color w:val="000000"/>
                <w:spacing w:val="2"/>
                <w:lang w:val="sr-Cyrl-CS"/>
              </w:rPr>
              <w:t>Студије случајева етичких спорова; Анализа етичких кодекса организација у свету и код нас из домена компјутеризације и информатизације.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B2F64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A03E19" w:rsidRDefault="00BB4C70" w:rsidP="000F60A5">
            <w:pPr>
              <w:pStyle w:val="PlainText"/>
              <w:numPr>
                <w:ilvl w:val="0"/>
                <w:numId w:val="16"/>
              </w:num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 w:rsidRPr="00A03E19">
              <w:rPr>
                <w:rFonts w:ascii="Times New Roman" w:hAnsi="Times New Roman"/>
                <w:lang w:val="sr-Cyrl-CS"/>
              </w:rPr>
              <w:t>Џонсон</w:t>
            </w:r>
            <w:r w:rsidRPr="00A03E19">
              <w:rPr>
                <w:rFonts w:ascii="Times New Roman" w:hAnsi="Times New Roman"/>
              </w:rPr>
              <w:t>,</w:t>
            </w:r>
            <w:r w:rsidRPr="00A03E19">
              <w:rPr>
                <w:rFonts w:ascii="Times New Roman" w:hAnsi="Times New Roman"/>
                <w:lang w:val="sr-Cyrl-CS"/>
              </w:rPr>
              <w:t>Џ. (2006</w:t>
            </w:r>
            <w:r w:rsidRPr="00A03E19">
              <w:rPr>
                <w:rFonts w:ascii="Times New Roman" w:hAnsi="Times New Roman"/>
                <w:i/>
                <w:iCs/>
                <w:lang w:val="sr-Cyrl-CS"/>
              </w:rPr>
              <w:t>)</w:t>
            </w:r>
            <w:r w:rsidRPr="00A03E19">
              <w:rPr>
                <w:rFonts w:ascii="Times New Roman" w:hAnsi="Times New Roman"/>
                <w:i/>
                <w:iCs/>
              </w:rPr>
              <w:t>.</w:t>
            </w:r>
            <w:r w:rsidRPr="00A03E19">
              <w:rPr>
                <w:rFonts w:ascii="Times New Roman" w:hAnsi="Times New Roman"/>
                <w:i/>
                <w:iCs/>
                <w:lang w:val="sr-Cyrl-CS"/>
              </w:rPr>
              <w:t xml:space="preserve"> Компјутерска етика</w:t>
            </w:r>
            <w:r w:rsidRPr="00A03E19">
              <w:rPr>
                <w:rFonts w:ascii="Times New Roman" w:hAnsi="Times New Roman"/>
              </w:rPr>
              <w:t>.</w:t>
            </w:r>
            <w:r w:rsidRPr="00A03E19">
              <w:rPr>
                <w:rFonts w:ascii="Times New Roman" w:hAnsi="Times New Roman"/>
                <w:lang w:val="sr-Cyrl-CS"/>
              </w:rPr>
              <w:t xml:space="preserve"> Београд: Службени гласник</w:t>
            </w:r>
          </w:p>
          <w:p w:rsidR="00BB4C70" w:rsidRPr="00A03E19" w:rsidRDefault="00BB4C70" w:rsidP="000F60A5">
            <w:pPr>
              <w:pStyle w:val="PlainText"/>
              <w:numPr>
                <w:ilvl w:val="0"/>
                <w:numId w:val="16"/>
              </w:num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 w:rsidRPr="00A03E19">
              <w:rPr>
                <w:rFonts w:ascii="Times New Roman" w:hAnsi="Times New Roman"/>
                <w:lang w:val="sr-Cyrl-CS"/>
              </w:rPr>
              <w:t>Хестер, Д. М., Форд, П. Џ. (2009)</w:t>
            </w:r>
            <w:r w:rsidRPr="00A03E19">
              <w:rPr>
                <w:rFonts w:ascii="Times New Roman" w:hAnsi="Times New Roman"/>
              </w:rPr>
              <w:t>.</w:t>
            </w:r>
            <w:r w:rsidRPr="00A03E19">
              <w:rPr>
                <w:rFonts w:ascii="Times New Roman" w:hAnsi="Times New Roman"/>
                <w:i/>
                <w:iCs/>
                <w:lang w:val="sr-Cyrl-CS"/>
              </w:rPr>
              <w:t>Компјутери и етика у сајбер-добу</w:t>
            </w:r>
            <w:r w:rsidRPr="00A03E19">
              <w:rPr>
                <w:rFonts w:ascii="Times New Roman" w:hAnsi="Times New Roman"/>
              </w:rPr>
              <w:t>.</w:t>
            </w:r>
            <w:r w:rsidRPr="00A03E19">
              <w:rPr>
                <w:rFonts w:ascii="Times New Roman" w:hAnsi="Times New Roman"/>
                <w:lang w:val="sr-Cyrl-CS"/>
              </w:rPr>
              <w:t xml:space="preserve"> Београд: Службени гласник </w:t>
            </w:r>
          </w:p>
          <w:p w:rsidR="00BB4C70" w:rsidRPr="00A03E19" w:rsidRDefault="00BB4C70" w:rsidP="000F60A5">
            <w:pPr>
              <w:pStyle w:val="PlainText"/>
              <w:numPr>
                <w:ilvl w:val="0"/>
                <w:numId w:val="16"/>
              </w:numPr>
              <w:spacing w:after="60"/>
              <w:jc w:val="both"/>
              <w:rPr>
                <w:rFonts w:ascii="Times New Roman" w:hAnsi="Times New Roman"/>
                <w:lang w:val="sr-Cyrl-CS"/>
              </w:rPr>
            </w:pPr>
            <w:r w:rsidRPr="00A03E19">
              <w:rPr>
                <w:rFonts w:ascii="Times New Roman" w:hAnsi="Times New Roman"/>
                <w:lang w:val="sr-Cyrl-CS"/>
              </w:rPr>
              <w:t>Увод у етику (прир. П. Сингер) (2004)., Изд. Књижарница З. Стојановића, Н. Сад/ Ср. Карловци, 2002</w:t>
            </w:r>
            <w:r w:rsidRPr="00A03E19">
              <w:rPr>
                <w:rFonts w:ascii="Times New Roman" w:hAnsi="Times New Roman"/>
              </w:rPr>
              <w:t>.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B2F64">
              <w:rPr>
                <w:b/>
                <w:bCs/>
                <w:lang w:val="sr-Cyrl-CS"/>
              </w:rPr>
              <w:t xml:space="preserve">Број часова </w:t>
            </w:r>
            <w:r w:rsidRPr="00FB2F64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B2F64">
              <w:rPr>
                <w:b/>
                <w:lang w:val="sr-Cyrl-CS"/>
              </w:rPr>
              <w:t>Теоријска настава: 3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B2F64">
              <w:rPr>
                <w:b/>
                <w:lang w:val="sr-Cyrl-CS"/>
              </w:rPr>
              <w:t>Практична настава: 2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B2F64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B2F64">
              <w:rPr>
                <w:color w:val="000000"/>
                <w:spacing w:val="-1"/>
              </w:rPr>
              <w:t>Предавања, дискусије, студије случаја, претраживање Интернета</w:t>
            </w:r>
            <w:r w:rsidRPr="00FB2F64">
              <w:rPr>
                <w:color w:val="000000"/>
                <w:spacing w:val="-1"/>
                <w:lang w:val="sr-Cyrl-CS"/>
              </w:rPr>
              <w:t>, анализа етичких кодекса.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B2F64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FB2F64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B2F64">
              <w:rPr>
                <w:lang w:val="sr-Cyrl-CS"/>
              </w:rPr>
              <w:t>поена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B2F64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B2F64">
              <w:rPr>
                <w:lang w:val="sr-Cyrl-CS"/>
              </w:rPr>
              <w:t>поена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B2F64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</w:tcPr>
          <w:p w:rsidR="00BB4C70" w:rsidRPr="00FB2F64" w:rsidRDefault="00BB4C70" w:rsidP="000F60A5">
            <w:pPr>
              <w:spacing w:after="60"/>
              <w:jc w:val="both"/>
              <w:rPr>
                <w:b/>
                <w:bCs/>
              </w:rPr>
            </w:pPr>
            <w:r w:rsidRPr="00FB2F64">
              <w:rPr>
                <w:b/>
                <w:bCs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B2F64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</w:tcPr>
          <w:p w:rsidR="00BB4C70" w:rsidRPr="00FB2F64" w:rsidRDefault="00BB4C70" w:rsidP="000F60A5">
            <w:pPr>
              <w:spacing w:after="60"/>
              <w:jc w:val="both"/>
              <w:rPr>
                <w:b/>
                <w:iCs/>
              </w:rPr>
            </w:pP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B2F64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</w:tcPr>
          <w:p w:rsidR="00BB4C70" w:rsidRPr="00FB2F64" w:rsidRDefault="00BB4C70" w:rsidP="000F60A5">
            <w:pPr>
              <w:spacing w:after="60"/>
              <w:jc w:val="both"/>
              <w:rPr>
                <w:b/>
                <w:bCs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B2F64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</w:tcPr>
          <w:p w:rsidR="00BB4C70" w:rsidRPr="00140001" w:rsidRDefault="00BB4C70" w:rsidP="000F60A5">
            <w:pPr>
              <w:spacing w:after="60"/>
              <w:jc w:val="both"/>
              <w:rPr>
                <w:b/>
                <w:iCs/>
              </w:rPr>
            </w:pPr>
            <w:r w:rsidRPr="00140001">
              <w:rPr>
                <w:b/>
                <w:iCs/>
              </w:rPr>
              <w:t>50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B2F64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</w:tcPr>
          <w:p w:rsidR="00BB4C70" w:rsidRPr="00FB2F64" w:rsidRDefault="00BB4C70" w:rsidP="000F60A5">
            <w:pPr>
              <w:spacing w:after="60"/>
              <w:jc w:val="both"/>
              <w:rPr>
                <w:b/>
                <w:bCs/>
              </w:rPr>
            </w:pPr>
            <w:r w:rsidRPr="00FB2F64">
              <w:rPr>
                <w:b/>
                <w:bCs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B2F64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B2F64">
              <w:rPr>
                <w:lang w:val="sr-Cyrl-CS"/>
              </w:rPr>
              <w:t>семинар-и</w:t>
            </w:r>
          </w:p>
        </w:tc>
        <w:tc>
          <w:tcPr>
            <w:tcW w:w="1884" w:type="dxa"/>
          </w:tcPr>
          <w:p w:rsidR="00BB4C70" w:rsidRPr="00FB2F64" w:rsidRDefault="00BB4C70" w:rsidP="000F60A5">
            <w:pPr>
              <w:spacing w:after="60"/>
              <w:jc w:val="both"/>
              <w:rPr>
                <w:b/>
                <w:bCs/>
              </w:rPr>
            </w:pPr>
            <w:r w:rsidRPr="00FB2F64">
              <w:rPr>
                <w:b/>
                <w:bCs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FB2F64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BB4C70" w:rsidRPr="009822F9" w:rsidRDefault="00E812DA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0F60A5" w:rsidRDefault="000F60A5">
      <w:pPr>
        <w:widowControl/>
        <w:autoSpaceDE/>
        <w:autoSpaceDN/>
        <w:adjustRightInd/>
        <w:spacing w:after="200" w:line="276" w:lineRule="auto"/>
        <w:rPr>
          <w:rFonts w:eastAsia="Arial Unicode MS" w:cs="Tahoma"/>
          <w:kern w:val="3"/>
          <w:sz w:val="24"/>
          <w:szCs w:val="24"/>
          <w:lang w:val="en-US" w:eastAsia="en-US"/>
        </w:rPr>
      </w:pPr>
      <w:r>
        <w:br w:type="page"/>
      </w:r>
    </w:p>
    <w:tbl>
      <w:tblPr>
        <w:tblW w:w="9637" w:type="dxa"/>
        <w:tblInd w:w="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6"/>
        <w:gridCol w:w="1969"/>
        <w:gridCol w:w="1166"/>
        <w:gridCol w:w="2036"/>
        <w:gridCol w:w="1310"/>
      </w:tblGrid>
      <w:tr w:rsidR="00BB4C70" w:rsidTr="00BB4C70">
        <w:trPr>
          <w:trHeight w:val="227"/>
        </w:trPr>
        <w:tc>
          <w:tcPr>
            <w:tcW w:w="963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57434A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b/>
                <w:sz w:val="20"/>
                <w:szCs w:val="20"/>
              </w:rPr>
            </w:pPr>
            <w:r w:rsidRPr="0057434A">
              <w:rPr>
                <w:rFonts w:eastAsia="Times New Roman" w:cs="Calibri"/>
                <w:b/>
                <w:bCs/>
                <w:sz w:val="20"/>
                <w:szCs w:val="20"/>
              </w:rPr>
              <w:lastRenderedPageBreak/>
              <w:t xml:space="preserve">Студијски програм: </w:t>
            </w:r>
            <w:r w:rsidRPr="0057434A">
              <w:rPr>
                <w:rFonts w:eastAsia="Times New Roman"/>
                <w:b/>
                <w:sz w:val="20"/>
                <w:szCs w:val="20"/>
              </w:rPr>
              <w:t>ОБИ</w:t>
            </w:r>
          </w:p>
        </w:tc>
      </w:tr>
      <w:tr w:rsidR="00BB4C70" w:rsidTr="00BB4C70">
        <w:trPr>
          <w:trHeight w:val="227"/>
        </w:trPr>
        <w:tc>
          <w:tcPr>
            <w:tcW w:w="963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57434A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b/>
                <w:sz w:val="20"/>
                <w:szCs w:val="20"/>
              </w:rPr>
            </w:pPr>
            <w:r w:rsidRPr="0057434A">
              <w:rPr>
                <w:rFonts w:eastAsia="Times New Roman" w:cs="Calibri"/>
                <w:b/>
                <w:bCs/>
                <w:sz w:val="20"/>
                <w:szCs w:val="20"/>
              </w:rPr>
              <w:t xml:space="preserve">Назив предмета: </w:t>
            </w:r>
            <w:bookmarkStart w:id="34" w:name="Историјакњижевности"/>
            <w:r w:rsidRPr="0057434A">
              <w:rPr>
                <w:rFonts w:eastAsia="Times New Roman" w:cs="Calibri"/>
                <w:b/>
                <w:sz w:val="20"/>
                <w:szCs w:val="20"/>
              </w:rPr>
              <w:t>Историја књижевности</w:t>
            </w:r>
            <w:bookmarkEnd w:id="34"/>
          </w:p>
        </w:tc>
      </w:tr>
      <w:tr w:rsidR="00BB4C70" w:rsidTr="00BB4C70">
        <w:trPr>
          <w:trHeight w:val="227"/>
        </w:trPr>
        <w:tc>
          <w:tcPr>
            <w:tcW w:w="963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57434A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b/>
                <w:sz w:val="20"/>
                <w:szCs w:val="20"/>
              </w:rPr>
            </w:pPr>
            <w:r w:rsidRPr="0057434A">
              <w:rPr>
                <w:rFonts w:eastAsia="Times New Roman" w:cs="Calibri"/>
                <w:b/>
                <w:bCs/>
                <w:sz w:val="20"/>
                <w:szCs w:val="20"/>
              </w:rPr>
              <w:t xml:space="preserve">Наставник: </w:t>
            </w:r>
            <w:r w:rsidRPr="0057434A">
              <w:rPr>
                <w:rFonts w:eastAsia="Times New Roman"/>
                <w:b/>
                <w:sz w:val="20"/>
                <w:szCs w:val="20"/>
              </w:rPr>
              <w:t>проф. др Снежана З. Шаранчић Чутура</w:t>
            </w:r>
          </w:p>
        </w:tc>
      </w:tr>
      <w:tr w:rsidR="00BB4C70" w:rsidTr="00BB4C70">
        <w:trPr>
          <w:trHeight w:val="227"/>
        </w:trPr>
        <w:tc>
          <w:tcPr>
            <w:tcW w:w="963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57434A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b/>
                <w:sz w:val="20"/>
                <w:szCs w:val="20"/>
              </w:rPr>
            </w:pPr>
            <w:r w:rsidRPr="0057434A">
              <w:rPr>
                <w:rFonts w:eastAsia="Times New Roman" w:cs="Calibri"/>
                <w:b/>
                <w:bCs/>
                <w:sz w:val="20"/>
                <w:szCs w:val="20"/>
              </w:rPr>
              <w:t xml:space="preserve">Статус предмета: </w:t>
            </w:r>
            <w:r w:rsidRPr="0057434A">
              <w:rPr>
                <w:rFonts w:eastAsia="Times New Roman" w:cs="Calibri"/>
                <w:b/>
                <w:sz w:val="20"/>
                <w:szCs w:val="20"/>
              </w:rPr>
              <w:t>o</w:t>
            </w:r>
            <w:r w:rsidRPr="0057434A">
              <w:rPr>
                <w:rFonts w:eastAsia="Times New Roman"/>
                <w:b/>
                <w:sz w:val="20"/>
                <w:szCs w:val="20"/>
              </w:rPr>
              <w:t>бавезни</w:t>
            </w:r>
          </w:p>
        </w:tc>
      </w:tr>
      <w:tr w:rsidR="00BB4C70" w:rsidTr="00BB4C70">
        <w:trPr>
          <w:trHeight w:val="227"/>
        </w:trPr>
        <w:tc>
          <w:tcPr>
            <w:tcW w:w="963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57434A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57434A">
              <w:rPr>
                <w:rFonts w:eastAsia="Times New Roman" w:cs="Calibri"/>
                <w:b/>
                <w:bCs/>
                <w:sz w:val="20"/>
                <w:szCs w:val="20"/>
              </w:rPr>
              <w:t>Број ЕСПБ: 5</w:t>
            </w:r>
          </w:p>
        </w:tc>
      </w:tr>
      <w:tr w:rsidR="00BB4C70" w:rsidTr="00BB4C70">
        <w:trPr>
          <w:trHeight w:val="227"/>
        </w:trPr>
        <w:tc>
          <w:tcPr>
            <w:tcW w:w="963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7A39C9">
              <w:rPr>
                <w:rFonts w:eastAsia="Times New Roman" w:cs="Calibri"/>
                <w:b/>
                <w:bCs/>
                <w:sz w:val="20"/>
                <w:szCs w:val="20"/>
              </w:rPr>
              <w:t>Услов: /</w:t>
            </w:r>
          </w:p>
        </w:tc>
      </w:tr>
      <w:tr w:rsidR="00BB4C70" w:rsidTr="00BB4C70">
        <w:trPr>
          <w:trHeight w:val="227"/>
        </w:trPr>
        <w:tc>
          <w:tcPr>
            <w:tcW w:w="963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7A39C9">
              <w:rPr>
                <w:rFonts w:eastAsia="Times New Roman" w:cs="Calibri"/>
                <w:b/>
                <w:bCs/>
                <w:sz w:val="20"/>
                <w:szCs w:val="20"/>
              </w:rPr>
              <w:t>Циљ предмета</w:t>
            </w:r>
          </w:p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jc w:val="both"/>
              <w:rPr>
                <w:rFonts w:eastAsia="Times New Roman"/>
                <w:sz w:val="20"/>
                <w:szCs w:val="20"/>
              </w:rPr>
            </w:pPr>
            <w:r w:rsidRPr="007A39C9">
              <w:rPr>
                <w:rFonts w:eastAsia="Times New Roman"/>
                <w:sz w:val="20"/>
                <w:szCs w:val="20"/>
              </w:rPr>
              <w:t>Стицање основних знања о историји књижевности као науци, поетичким и стилским одликама књижевних епоха и праваца.</w:t>
            </w:r>
          </w:p>
        </w:tc>
      </w:tr>
      <w:tr w:rsidR="00BB4C70" w:rsidTr="00BB4C70">
        <w:trPr>
          <w:trHeight w:val="227"/>
        </w:trPr>
        <w:tc>
          <w:tcPr>
            <w:tcW w:w="963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7A39C9">
              <w:rPr>
                <w:rFonts w:eastAsia="Times New Roman" w:cs="Calibri"/>
                <w:b/>
                <w:bCs/>
                <w:sz w:val="20"/>
                <w:szCs w:val="20"/>
              </w:rPr>
              <w:t>Исход предмета</w:t>
            </w:r>
          </w:p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jc w:val="both"/>
              <w:rPr>
                <w:rFonts w:eastAsia="Times New Roman"/>
                <w:bCs/>
                <w:sz w:val="20"/>
                <w:szCs w:val="20"/>
              </w:rPr>
            </w:pPr>
            <w:r w:rsidRPr="007A39C9">
              <w:rPr>
                <w:rFonts w:eastAsia="Times New Roman"/>
                <w:bCs/>
                <w:sz w:val="20"/>
                <w:szCs w:val="20"/>
              </w:rPr>
              <w:t>Разумевање књижевних токова и репрезентативних дела која су обележила поједине епохе и правце.</w:t>
            </w:r>
          </w:p>
        </w:tc>
      </w:tr>
      <w:tr w:rsidR="00BB4C70" w:rsidTr="00BB4C70">
        <w:trPr>
          <w:trHeight w:val="227"/>
        </w:trPr>
        <w:tc>
          <w:tcPr>
            <w:tcW w:w="963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7A39C9">
              <w:rPr>
                <w:rFonts w:eastAsia="Times New Roman" w:cs="Calibri"/>
                <w:b/>
                <w:bCs/>
                <w:sz w:val="20"/>
                <w:szCs w:val="20"/>
              </w:rPr>
              <w:t>Садржај предмета</w:t>
            </w:r>
          </w:p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pacing w:after="60"/>
              <w:rPr>
                <w:rFonts w:eastAsia="Times New Roman" w:cs="Calibri"/>
                <w:i/>
                <w:iCs/>
                <w:sz w:val="20"/>
                <w:szCs w:val="20"/>
              </w:rPr>
            </w:pPr>
            <w:r w:rsidRPr="007A39C9">
              <w:rPr>
                <w:rFonts w:eastAsia="Times New Roman" w:cs="Calibri"/>
                <w:i/>
                <w:iCs/>
                <w:sz w:val="20"/>
                <w:szCs w:val="20"/>
              </w:rPr>
              <w:t>Теоријска настава</w:t>
            </w:r>
          </w:p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pacing w:after="60"/>
              <w:jc w:val="both"/>
              <w:rPr>
                <w:rFonts w:eastAsia="Times New Roman"/>
                <w:bCs/>
                <w:sz w:val="20"/>
                <w:szCs w:val="20"/>
              </w:rPr>
            </w:pPr>
            <w:r w:rsidRPr="007A39C9">
              <w:rPr>
                <w:rFonts w:eastAsia="Times New Roman"/>
                <w:bCs/>
                <w:sz w:val="20"/>
                <w:szCs w:val="20"/>
              </w:rPr>
              <w:t>Историја књижевности као наука – настанак и развој. Историја књижевности и историја идеја. Библиографско-биографски рад и историја књижевности. Општа, национална и компаративна историја књижевности. Однос историје књижевности и књижевне критике. Историјски метод у књижевној критици. Појам епохе, правца, стилске формације. Античка књижевност. Средњовековна књижевност. Ренесанса. Класицизам. Просветитељство. Романтизам. Реализам. Симболизам. Модерна. Експресионизам. Надреализам. Авангарда. Књижевност у другој половини 20. века. Посебности периодизације српске књижевности. Историје и историчари српске књижевности.</w:t>
            </w:r>
          </w:p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pacing w:after="60"/>
              <w:jc w:val="both"/>
              <w:rPr>
                <w:rFonts w:eastAsia="Times New Roman" w:cs="Calibri"/>
                <w:i/>
                <w:iCs/>
                <w:sz w:val="20"/>
                <w:szCs w:val="20"/>
              </w:rPr>
            </w:pPr>
            <w:r w:rsidRPr="007A39C9">
              <w:rPr>
                <w:rFonts w:eastAsia="Times New Roman" w:cs="Calibri"/>
                <w:i/>
                <w:iCs/>
                <w:sz w:val="20"/>
                <w:szCs w:val="20"/>
              </w:rPr>
              <w:t>Практична настава</w:t>
            </w:r>
          </w:p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pacing w:after="60"/>
              <w:jc w:val="both"/>
              <w:rPr>
                <w:rFonts w:eastAsia="Times New Roman"/>
                <w:bCs/>
                <w:sz w:val="20"/>
                <w:szCs w:val="20"/>
                <w:lang w:val="ru-RU"/>
              </w:rPr>
            </w:pPr>
            <w:r w:rsidRPr="007A39C9">
              <w:rPr>
                <w:rFonts w:eastAsia="Times New Roman"/>
                <w:bCs/>
                <w:sz w:val="20"/>
                <w:szCs w:val="20"/>
                <w:lang w:val="ru-RU"/>
              </w:rPr>
              <w:t>Анализа релевантних научних текстова и конкретних књижевних дела (по избору).</w:t>
            </w:r>
          </w:p>
        </w:tc>
      </w:tr>
      <w:tr w:rsidR="00BB4C70" w:rsidTr="00BB4C70">
        <w:trPr>
          <w:trHeight w:val="227"/>
        </w:trPr>
        <w:tc>
          <w:tcPr>
            <w:tcW w:w="963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7A39C9">
              <w:rPr>
                <w:rFonts w:eastAsia="Times New Roman" w:cs="Calibri"/>
                <w:b/>
                <w:bCs/>
                <w:sz w:val="20"/>
                <w:szCs w:val="20"/>
              </w:rPr>
              <w:t>Литература</w:t>
            </w:r>
          </w:p>
          <w:p w:rsidR="00BB4C70" w:rsidRPr="007A39C9" w:rsidRDefault="00BB4C70" w:rsidP="00BB4C70">
            <w:pPr>
              <w:pStyle w:val="Standard"/>
              <w:numPr>
                <w:ilvl w:val="0"/>
                <w:numId w:val="18"/>
              </w:numPr>
              <w:tabs>
                <w:tab w:val="left" w:pos="720"/>
              </w:tabs>
              <w:snapToGrid w:val="0"/>
              <w:spacing w:after="60"/>
              <w:rPr>
                <w:sz w:val="20"/>
                <w:szCs w:val="20"/>
              </w:rPr>
            </w:pPr>
            <w:r w:rsidRPr="007A39C9">
              <w:rPr>
                <w:sz w:val="20"/>
                <w:szCs w:val="20"/>
              </w:rPr>
              <w:t xml:space="preserve">Кохан, П. С. (1967): </w:t>
            </w:r>
            <w:r w:rsidRPr="007A39C9">
              <w:rPr>
                <w:i/>
                <w:iCs/>
                <w:sz w:val="20"/>
                <w:szCs w:val="20"/>
              </w:rPr>
              <w:t xml:space="preserve">Историја западноевропске књижевности, </w:t>
            </w:r>
            <w:r w:rsidRPr="007A39C9">
              <w:rPr>
                <w:sz w:val="20"/>
                <w:szCs w:val="20"/>
              </w:rPr>
              <w:t>Сарајево: „Веселин Маслеша“.</w:t>
            </w:r>
          </w:p>
          <w:p w:rsidR="00BB4C70" w:rsidRPr="007A39C9" w:rsidRDefault="00BB4C70" w:rsidP="00BB4C70">
            <w:pPr>
              <w:pStyle w:val="Standard"/>
              <w:numPr>
                <w:ilvl w:val="0"/>
                <w:numId w:val="17"/>
              </w:numPr>
              <w:tabs>
                <w:tab w:val="left" w:pos="720"/>
              </w:tabs>
              <w:snapToGrid w:val="0"/>
              <w:spacing w:after="60"/>
              <w:rPr>
                <w:sz w:val="20"/>
                <w:szCs w:val="20"/>
              </w:rPr>
            </w:pPr>
            <w:r w:rsidRPr="007A39C9">
              <w:rPr>
                <w:sz w:val="20"/>
                <w:szCs w:val="20"/>
              </w:rPr>
              <w:t xml:space="preserve">Ђурић, М. (1990): </w:t>
            </w:r>
            <w:r w:rsidRPr="007A39C9">
              <w:rPr>
                <w:i/>
                <w:iCs/>
                <w:sz w:val="20"/>
                <w:szCs w:val="20"/>
              </w:rPr>
              <w:t>Историја хеленске књижевности</w:t>
            </w:r>
            <w:r w:rsidRPr="007A39C9">
              <w:rPr>
                <w:sz w:val="20"/>
                <w:szCs w:val="20"/>
              </w:rPr>
              <w:t>, Београд: Завод за уџбенике.</w:t>
            </w:r>
          </w:p>
          <w:p w:rsidR="00BB4C70" w:rsidRPr="007A39C9" w:rsidRDefault="00BB4C70" w:rsidP="00BB4C70">
            <w:pPr>
              <w:pStyle w:val="Standard"/>
              <w:numPr>
                <w:ilvl w:val="0"/>
                <w:numId w:val="17"/>
              </w:numPr>
              <w:tabs>
                <w:tab w:val="left" w:pos="720"/>
              </w:tabs>
              <w:snapToGrid w:val="0"/>
              <w:spacing w:after="60"/>
              <w:rPr>
                <w:sz w:val="20"/>
                <w:szCs w:val="20"/>
              </w:rPr>
            </w:pPr>
            <w:r w:rsidRPr="007A39C9">
              <w:rPr>
                <w:sz w:val="20"/>
                <w:szCs w:val="20"/>
              </w:rPr>
              <w:t xml:space="preserve">Деретић, Ј. (1983): </w:t>
            </w:r>
            <w:r w:rsidRPr="007A39C9">
              <w:rPr>
                <w:i/>
                <w:iCs/>
                <w:sz w:val="20"/>
                <w:szCs w:val="20"/>
              </w:rPr>
              <w:t xml:space="preserve">Историја српске књижевности, </w:t>
            </w:r>
            <w:r w:rsidRPr="007A39C9">
              <w:rPr>
                <w:sz w:val="20"/>
                <w:szCs w:val="20"/>
              </w:rPr>
              <w:t>Београд: Нолит.</w:t>
            </w:r>
          </w:p>
          <w:p w:rsidR="00BB4C70" w:rsidRPr="007A39C9" w:rsidRDefault="00BB4C70" w:rsidP="00BB4C70">
            <w:pPr>
              <w:pStyle w:val="Standard"/>
              <w:numPr>
                <w:ilvl w:val="0"/>
                <w:numId w:val="17"/>
              </w:numPr>
              <w:tabs>
                <w:tab w:val="left" w:pos="720"/>
              </w:tabs>
              <w:snapToGrid w:val="0"/>
              <w:spacing w:after="60"/>
              <w:rPr>
                <w:sz w:val="20"/>
                <w:szCs w:val="20"/>
              </w:rPr>
            </w:pPr>
            <w:r w:rsidRPr="007A39C9">
              <w:rPr>
                <w:sz w:val="20"/>
                <w:szCs w:val="20"/>
              </w:rPr>
              <w:t xml:space="preserve">Лешић, З. (1985): </w:t>
            </w:r>
            <w:r w:rsidRPr="007A39C9">
              <w:rPr>
                <w:i/>
                <w:iCs/>
                <w:sz w:val="20"/>
                <w:szCs w:val="20"/>
              </w:rPr>
              <w:t>Књижевност и њена историја</w:t>
            </w:r>
            <w:r w:rsidRPr="007A39C9">
              <w:rPr>
                <w:sz w:val="20"/>
                <w:szCs w:val="20"/>
              </w:rPr>
              <w:t>, Сарајево: „Веселин Маслеша“.</w:t>
            </w:r>
          </w:p>
          <w:p w:rsidR="00BB4C70" w:rsidRPr="007A39C9" w:rsidRDefault="00BB4C70" w:rsidP="00BB4C70">
            <w:pPr>
              <w:pStyle w:val="Standard"/>
              <w:numPr>
                <w:ilvl w:val="0"/>
                <w:numId w:val="17"/>
              </w:numPr>
              <w:tabs>
                <w:tab w:val="left" w:pos="720"/>
              </w:tabs>
              <w:snapToGrid w:val="0"/>
              <w:spacing w:after="60"/>
              <w:rPr>
                <w:sz w:val="20"/>
                <w:szCs w:val="20"/>
              </w:rPr>
            </w:pPr>
            <w:r w:rsidRPr="007A39C9">
              <w:rPr>
                <w:rFonts w:eastAsia="Times New Roman"/>
                <w:sz w:val="20"/>
                <w:szCs w:val="20"/>
              </w:rPr>
              <w:t xml:space="preserve">Живковић, Д. (2004): </w:t>
            </w:r>
            <w:r w:rsidRPr="007A39C9">
              <w:rPr>
                <w:rFonts w:eastAsia="Times New Roman"/>
                <w:i/>
                <w:iCs/>
                <w:sz w:val="20"/>
                <w:szCs w:val="20"/>
              </w:rPr>
              <w:t>Српска књижевност у европском оквиру</w:t>
            </w:r>
            <w:r w:rsidRPr="007A39C9">
              <w:rPr>
                <w:rFonts w:eastAsia="Times New Roman"/>
                <w:sz w:val="20"/>
                <w:szCs w:val="20"/>
              </w:rPr>
              <w:t>, Београд: СКЗ.</w:t>
            </w:r>
          </w:p>
          <w:p w:rsidR="00BB4C70" w:rsidRPr="007A39C9" w:rsidRDefault="00BB4C70" w:rsidP="00BB4C70">
            <w:pPr>
              <w:pStyle w:val="Standard"/>
              <w:tabs>
                <w:tab w:val="left" w:pos="720"/>
              </w:tabs>
              <w:snapToGrid w:val="0"/>
              <w:spacing w:after="60"/>
              <w:rPr>
                <w:rFonts w:eastAsia="Times New Roman"/>
                <w:sz w:val="20"/>
                <w:szCs w:val="20"/>
              </w:rPr>
            </w:pPr>
          </w:p>
        </w:tc>
      </w:tr>
      <w:tr w:rsidR="00BB4C70" w:rsidTr="00BB4C70">
        <w:trPr>
          <w:trHeight w:val="227"/>
        </w:trPr>
        <w:tc>
          <w:tcPr>
            <w:tcW w:w="31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sz w:val="20"/>
                <w:szCs w:val="20"/>
              </w:rPr>
            </w:pPr>
            <w:r w:rsidRPr="007A39C9">
              <w:rPr>
                <w:rFonts w:eastAsia="Times New Roman" w:cs="Calibri"/>
                <w:b/>
                <w:bCs/>
                <w:sz w:val="20"/>
                <w:szCs w:val="20"/>
              </w:rPr>
              <w:t xml:space="preserve">Број часова </w:t>
            </w:r>
            <w:r w:rsidRPr="007A39C9">
              <w:rPr>
                <w:rFonts w:eastAsia="Times New Roman" w:cs="Calibri"/>
                <w:b/>
                <w:sz w:val="20"/>
                <w:szCs w:val="20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sz w:val="20"/>
                <w:szCs w:val="20"/>
              </w:rPr>
            </w:pPr>
            <w:r w:rsidRPr="007A39C9">
              <w:rPr>
                <w:rFonts w:eastAsia="Times New Roman" w:cs="Calibri"/>
                <w:b/>
                <w:sz w:val="20"/>
                <w:szCs w:val="20"/>
              </w:rPr>
              <w:t>Теоријска настава:</w:t>
            </w:r>
            <w:r w:rsidRPr="00140001">
              <w:rPr>
                <w:rFonts w:eastAsia="Times New Roman" w:cs="Calibri"/>
                <w:b/>
                <w:sz w:val="20"/>
                <w:szCs w:val="20"/>
              </w:rPr>
              <w:t xml:space="preserve"> 3</w:t>
            </w:r>
          </w:p>
        </w:tc>
        <w:tc>
          <w:tcPr>
            <w:tcW w:w="334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sz w:val="20"/>
                <w:szCs w:val="20"/>
              </w:rPr>
            </w:pPr>
            <w:r w:rsidRPr="007A39C9">
              <w:rPr>
                <w:rFonts w:eastAsia="Times New Roman" w:cs="Calibri"/>
                <w:b/>
                <w:sz w:val="20"/>
                <w:szCs w:val="20"/>
              </w:rPr>
              <w:t xml:space="preserve">Практична настава: </w:t>
            </w:r>
            <w:r w:rsidRPr="00140001">
              <w:rPr>
                <w:rFonts w:eastAsia="Times New Roman" w:cs="Calibri"/>
                <w:b/>
                <w:sz w:val="20"/>
                <w:szCs w:val="20"/>
              </w:rPr>
              <w:t>2</w:t>
            </w:r>
          </w:p>
        </w:tc>
      </w:tr>
      <w:tr w:rsidR="00BB4C70" w:rsidTr="00BB4C70">
        <w:trPr>
          <w:trHeight w:val="227"/>
        </w:trPr>
        <w:tc>
          <w:tcPr>
            <w:tcW w:w="963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7A39C9">
              <w:rPr>
                <w:rFonts w:eastAsia="Times New Roman" w:cs="Calibri"/>
                <w:b/>
                <w:bCs/>
                <w:sz w:val="20"/>
                <w:szCs w:val="20"/>
              </w:rPr>
              <w:t>Методе извођења наставе</w:t>
            </w:r>
          </w:p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pacing w:after="60"/>
              <w:jc w:val="both"/>
              <w:rPr>
                <w:rFonts w:eastAsia="Times New Roman"/>
                <w:bCs/>
                <w:sz w:val="20"/>
                <w:szCs w:val="20"/>
              </w:rPr>
            </w:pPr>
            <w:r w:rsidRPr="007A39C9">
              <w:rPr>
                <w:rFonts w:eastAsia="Times New Roman"/>
                <w:bCs/>
                <w:sz w:val="20"/>
                <w:szCs w:val="20"/>
              </w:rPr>
              <w:t>Теоријска настава, вежбе, анализе, прикази, фронтални и индивидуални рад.</w:t>
            </w:r>
          </w:p>
        </w:tc>
      </w:tr>
      <w:tr w:rsidR="00BB4C70" w:rsidTr="00BB4C70">
        <w:trPr>
          <w:trHeight w:val="227"/>
        </w:trPr>
        <w:tc>
          <w:tcPr>
            <w:tcW w:w="963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7A39C9">
              <w:rPr>
                <w:rFonts w:eastAsia="Times New Roman" w:cs="Calibri"/>
                <w:b/>
                <w:bCs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BB4C70" w:rsidTr="00BB4C70">
        <w:trPr>
          <w:trHeight w:val="227"/>
        </w:trPr>
        <w:tc>
          <w:tcPr>
            <w:tcW w:w="31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rFonts w:eastAsia="Times New Roman" w:cs="Calibri"/>
                <w:b/>
                <w:iCs/>
                <w:sz w:val="20"/>
                <w:szCs w:val="20"/>
              </w:rPr>
            </w:pPr>
            <w:r w:rsidRPr="007A39C9">
              <w:rPr>
                <w:rFonts w:eastAsia="Times New Roman" w:cs="Calibri"/>
                <w:b/>
                <w:iCs/>
                <w:sz w:val="20"/>
                <w:szCs w:val="20"/>
              </w:rPr>
              <w:t>Предиспитне обавезе</w:t>
            </w:r>
          </w:p>
        </w:tc>
        <w:tc>
          <w:tcPr>
            <w:tcW w:w="196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rFonts w:eastAsia="Times New Roman" w:cs="Calibri"/>
                <w:sz w:val="20"/>
                <w:szCs w:val="20"/>
              </w:rPr>
            </w:pPr>
            <w:r w:rsidRPr="007A39C9">
              <w:rPr>
                <w:rFonts w:eastAsia="Times New Roman" w:cs="Calibri"/>
                <w:sz w:val="20"/>
                <w:szCs w:val="20"/>
              </w:rPr>
              <w:t>поена</w:t>
            </w:r>
          </w:p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pacing w:after="60"/>
              <w:rPr>
                <w:rFonts w:eastAsia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3202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rFonts w:eastAsia="Times New Roman" w:cs="Calibri"/>
                <w:b/>
                <w:iCs/>
                <w:sz w:val="20"/>
                <w:szCs w:val="20"/>
              </w:rPr>
            </w:pPr>
            <w:r w:rsidRPr="007A39C9">
              <w:rPr>
                <w:rFonts w:eastAsia="Times New Roman" w:cs="Calibri"/>
                <w:b/>
                <w:iCs/>
                <w:sz w:val="20"/>
                <w:szCs w:val="20"/>
              </w:rPr>
              <w:t>Завршни испит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rFonts w:eastAsia="Times New Roman" w:cs="Calibri"/>
                <w:sz w:val="20"/>
                <w:szCs w:val="20"/>
              </w:rPr>
            </w:pPr>
            <w:r w:rsidRPr="007A39C9">
              <w:rPr>
                <w:rFonts w:eastAsia="Times New Roman" w:cs="Calibri"/>
                <w:sz w:val="20"/>
                <w:szCs w:val="20"/>
              </w:rPr>
              <w:t>поена</w:t>
            </w:r>
          </w:p>
        </w:tc>
      </w:tr>
      <w:tr w:rsidR="00BB4C70" w:rsidTr="00BB4C70">
        <w:trPr>
          <w:trHeight w:val="227"/>
        </w:trPr>
        <w:tc>
          <w:tcPr>
            <w:tcW w:w="31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rFonts w:eastAsia="Times New Roman" w:cs="Calibri"/>
                <w:sz w:val="20"/>
                <w:szCs w:val="20"/>
              </w:rPr>
            </w:pPr>
            <w:r w:rsidRPr="007A39C9">
              <w:rPr>
                <w:rFonts w:eastAsia="Times New Roman" w:cs="Calibri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6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7A39C9">
              <w:rPr>
                <w:rFonts w:eastAsia="Times New Roman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202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rFonts w:eastAsia="Times New Roman" w:cs="Calibri"/>
                <w:sz w:val="20"/>
                <w:szCs w:val="20"/>
              </w:rPr>
            </w:pPr>
            <w:r w:rsidRPr="007A39C9">
              <w:rPr>
                <w:rFonts w:eastAsia="Times New Roman" w:cs="Calibri"/>
                <w:sz w:val="20"/>
                <w:szCs w:val="20"/>
              </w:rPr>
              <w:t>писмени испит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rFonts w:eastAsia="Times New Roman" w:cs="Calibri"/>
                <w:i/>
                <w:iCs/>
                <w:sz w:val="20"/>
                <w:szCs w:val="20"/>
              </w:rPr>
            </w:pPr>
          </w:p>
        </w:tc>
      </w:tr>
      <w:tr w:rsidR="00BB4C70" w:rsidTr="00BB4C70">
        <w:trPr>
          <w:trHeight w:val="227"/>
        </w:trPr>
        <w:tc>
          <w:tcPr>
            <w:tcW w:w="31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rFonts w:eastAsia="Times New Roman" w:cs="Calibri"/>
                <w:sz w:val="20"/>
                <w:szCs w:val="20"/>
              </w:rPr>
            </w:pPr>
            <w:r w:rsidRPr="007A39C9">
              <w:rPr>
                <w:rFonts w:eastAsia="Times New Roman" w:cs="Calibri"/>
                <w:sz w:val="20"/>
                <w:szCs w:val="20"/>
              </w:rPr>
              <w:t>практична настава</w:t>
            </w:r>
          </w:p>
        </w:tc>
        <w:tc>
          <w:tcPr>
            <w:tcW w:w="196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7A39C9">
              <w:rPr>
                <w:rFonts w:eastAsia="Times New Roman" w:cs="Calibr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202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rFonts w:eastAsia="Times New Roman" w:cs="Calibri"/>
                <w:sz w:val="20"/>
                <w:szCs w:val="20"/>
              </w:rPr>
            </w:pPr>
            <w:r w:rsidRPr="007A39C9">
              <w:rPr>
                <w:rFonts w:eastAsia="Times New Roman" w:cs="Calibri"/>
                <w:sz w:val="20"/>
                <w:szCs w:val="20"/>
              </w:rPr>
              <w:t>усмени испт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140001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rFonts w:eastAsia="Times New Roman" w:cs="Calibri"/>
                <w:b/>
                <w:iCs/>
                <w:sz w:val="20"/>
                <w:szCs w:val="20"/>
              </w:rPr>
            </w:pPr>
            <w:r w:rsidRPr="00140001">
              <w:rPr>
                <w:rFonts w:eastAsia="Times New Roman" w:cs="Calibri"/>
                <w:b/>
                <w:iCs/>
                <w:sz w:val="20"/>
                <w:szCs w:val="20"/>
              </w:rPr>
              <w:t>50</w:t>
            </w:r>
          </w:p>
        </w:tc>
      </w:tr>
      <w:tr w:rsidR="00BB4C70" w:rsidTr="00BB4C70">
        <w:trPr>
          <w:trHeight w:val="227"/>
        </w:trPr>
        <w:tc>
          <w:tcPr>
            <w:tcW w:w="31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rFonts w:eastAsia="Times New Roman" w:cs="Calibri"/>
                <w:sz w:val="20"/>
                <w:szCs w:val="20"/>
              </w:rPr>
            </w:pPr>
            <w:r w:rsidRPr="007A39C9">
              <w:rPr>
                <w:rFonts w:eastAsia="Times New Roman" w:cs="Calibri"/>
                <w:sz w:val="20"/>
                <w:szCs w:val="20"/>
              </w:rPr>
              <w:t>колоквијум-и</w:t>
            </w:r>
          </w:p>
        </w:tc>
        <w:tc>
          <w:tcPr>
            <w:tcW w:w="196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rFonts w:eastAsia="Times New Roman" w:cs="Calibri"/>
                <w:b/>
                <w:bCs/>
                <w:sz w:val="20"/>
                <w:szCs w:val="20"/>
              </w:rPr>
            </w:pPr>
          </w:p>
        </w:tc>
        <w:tc>
          <w:tcPr>
            <w:tcW w:w="3202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rFonts w:eastAsia="Times New Roman" w:cs="Calibri"/>
                <w:i/>
                <w:iCs/>
                <w:sz w:val="20"/>
                <w:szCs w:val="20"/>
              </w:rPr>
            </w:pPr>
            <w:r w:rsidRPr="007A39C9">
              <w:rPr>
                <w:rFonts w:eastAsia="Times New Roman" w:cs="Calibri"/>
                <w:i/>
                <w:iCs/>
                <w:sz w:val="20"/>
                <w:szCs w:val="20"/>
              </w:rPr>
              <w:t>..........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rFonts w:eastAsia="Times New Roman" w:cs="Calibri"/>
                <w:i/>
                <w:iCs/>
                <w:sz w:val="20"/>
                <w:szCs w:val="20"/>
              </w:rPr>
            </w:pPr>
          </w:p>
        </w:tc>
      </w:tr>
      <w:tr w:rsidR="00BB4C70" w:rsidTr="00BB4C70">
        <w:trPr>
          <w:trHeight w:val="227"/>
        </w:trPr>
        <w:tc>
          <w:tcPr>
            <w:tcW w:w="31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rFonts w:eastAsia="Times New Roman" w:cs="Calibri"/>
                <w:sz w:val="20"/>
                <w:szCs w:val="20"/>
              </w:rPr>
            </w:pPr>
            <w:r w:rsidRPr="007A39C9">
              <w:rPr>
                <w:rFonts w:eastAsia="Times New Roman" w:cs="Calibri"/>
                <w:sz w:val="20"/>
                <w:szCs w:val="20"/>
              </w:rPr>
              <w:t>семинар-и</w:t>
            </w:r>
          </w:p>
        </w:tc>
        <w:tc>
          <w:tcPr>
            <w:tcW w:w="196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7A39C9">
              <w:rPr>
                <w:rFonts w:eastAsia="Times New Roman" w:cs="Calibri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202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rFonts w:eastAsia="Times New Roman" w:cs="Calibri"/>
                <w:i/>
                <w:iCs/>
                <w:sz w:val="20"/>
                <w:szCs w:val="20"/>
              </w:rPr>
            </w:pP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4C70" w:rsidRPr="007A39C9" w:rsidRDefault="00BB4C70" w:rsidP="00BB4C70">
            <w:pPr>
              <w:pStyle w:val="Standard"/>
              <w:tabs>
                <w:tab w:val="left" w:pos="567"/>
              </w:tabs>
              <w:snapToGrid w:val="0"/>
              <w:spacing w:after="60"/>
              <w:rPr>
                <w:rFonts w:eastAsia="Times New Roman" w:cs="Calibri"/>
                <w:i/>
                <w:iCs/>
                <w:sz w:val="20"/>
                <w:szCs w:val="20"/>
              </w:rPr>
            </w:pPr>
          </w:p>
        </w:tc>
      </w:tr>
    </w:tbl>
    <w:p w:rsidR="000F60A5" w:rsidRDefault="00E812DA">
      <w:pPr>
        <w:pStyle w:val="Standard"/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0F60A5" w:rsidRDefault="000F60A5">
      <w:pPr>
        <w:widowControl/>
        <w:autoSpaceDE/>
        <w:autoSpaceDN/>
        <w:adjustRightInd/>
        <w:spacing w:after="200" w:line="276" w:lineRule="auto"/>
        <w:rPr>
          <w:rFonts w:eastAsia="Arial Unicode MS" w:cs="Tahoma"/>
          <w:kern w:val="3"/>
          <w:sz w:val="24"/>
          <w:szCs w:val="24"/>
          <w:lang w:val="en-US" w:eastAsia="en-US"/>
        </w:rPr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600A1F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600A1F">
              <w:rPr>
                <w:b/>
                <w:bCs/>
                <w:lang w:val="sr-Cyrl-CS"/>
              </w:rPr>
              <w:lastRenderedPageBreak/>
              <w:t>Студијски програм:</w:t>
            </w:r>
            <w:r w:rsidRPr="00600A1F">
              <w:rPr>
                <w:b/>
                <w:bCs/>
              </w:rPr>
              <w:t>ОБИ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600A1F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00A1F">
              <w:rPr>
                <w:b/>
                <w:bCs/>
                <w:lang w:val="sr-Cyrl-CS"/>
              </w:rPr>
              <w:t xml:space="preserve">Назив предмета:  </w:t>
            </w:r>
            <w:bookmarkStart w:id="35" w:name="Менаџментимаркетингубиблиотекарству"/>
            <w:r w:rsidRPr="00600A1F">
              <w:rPr>
                <w:b/>
                <w:bCs/>
                <w:lang w:val="sr-Cyrl-CS"/>
              </w:rPr>
              <w:t>Менаџмент и маркетинг у библиотекарству</w:t>
            </w:r>
            <w:bookmarkEnd w:id="35"/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600A1F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00A1F">
              <w:rPr>
                <w:b/>
                <w:bCs/>
                <w:lang w:val="sr-Cyrl-CS"/>
              </w:rPr>
              <w:t xml:space="preserve">Наставник:  </w:t>
            </w:r>
            <w:r w:rsidRPr="00600A1F">
              <w:rPr>
                <w:b/>
                <w:bCs/>
              </w:rPr>
              <w:t xml:space="preserve"> Жељко Вучковић, Весна Н. Родић Лукић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600A1F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00A1F">
              <w:rPr>
                <w:b/>
                <w:bCs/>
                <w:lang w:val="sr-Cyrl-CS"/>
              </w:rPr>
              <w:t>Статус предмета: обавезан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600A1F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00A1F">
              <w:rPr>
                <w:b/>
                <w:bCs/>
                <w:lang w:val="sr-Cyrl-CS"/>
              </w:rPr>
              <w:t>Број ЕСПБ: 5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600A1F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00A1F">
              <w:rPr>
                <w:b/>
                <w:bCs/>
                <w:lang w:val="sr-Cyrl-CS"/>
              </w:rPr>
              <w:t xml:space="preserve">Услов: - 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600A1F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00A1F">
              <w:rPr>
                <w:b/>
                <w:bCs/>
                <w:lang w:val="sr-Cyrl-CS"/>
              </w:rPr>
              <w:t>Циљ предмета</w:t>
            </w:r>
          </w:p>
          <w:p w:rsidR="00BB4C70" w:rsidRPr="00600A1F" w:rsidRDefault="00BB4C70" w:rsidP="000F60A5">
            <w:pPr>
              <w:widowControl/>
              <w:autoSpaceDE/>
              <w:autoSpaceDN/>
              <w:adjustRightInd/>
              <w:spacing w:after="60"/>
              <w:jc w:val="both"/>
              <w:rPr>
                <w:bCs/>
                <w:lang w:eastAsia="en-US"/>
              </w:rPr>
            </w:pPr>
            <w:r w:rsidRPr="00600A1F">
              <w:rPr>
                <w:color w:val="000000"/>
                <w:spacing w:val="-3"/>
              </w:rPr>
              <w:t>Да се студенти упознају са</w:t>
            </w:r>
            <w:r w:rsidRPr="00600A1F">
              <w:rPr>
                <w:color w:val="000000"/>
                <w:spacing w:val="-3"/>
                <w:lang w:val="sr-Cyrl-CS"/>
              </w:rPr>
              <w:t xml:space="preserve"> основним категоријама и теоријско- методолошким концептима менаџмента и маркетинга,</w:t>
            </w:r>
            <w:r w:rsidRPr="00600A1F">
              <w:rPr>
                <w:color w:val="000000"/>
                <w:spacing w:val="-3"/>
              </w:rPr>
              <w:t xml:space="preserve"> са применом ових концепата у непрофитним организацијама, посебно у библиотечкој и информационој делатности као предуслову  за промоцију ресурса библиотека и за што успешније задовољавање потреба не само постојећих већ и потенцијалних корисника.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600A1F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00A1F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600A1F" w:rsidRDefault="00BB4C70" w:rsidP="000F60A5">
            <w:pPr>
              <w:widowControl/>
              <w:autoSpaceDE/>
              <w:autoSpaceDN/>
              <w:adjustRightInd/>
              <w:spacing w:after="60"/>
              <w:jc w:val="both"/>
              <w:rPr>
                <w:bCs/>
                <w:lang w:eastAsia="en-US"/>
              </w:rPr>
            </w:pPr>
            <w:r w:rsidRPr="00600A1F">
              <w:rPr>
                <w:color w:val="000000"/>
                <w:spacing w:val="-2"/>
              </w:rPr>
              <w:t>Развој основних знања и вештина из области савремен</w:t>
            </w:r>
            <w:r w:rsidRPr="00600A1F">
              <w:rPr>
                <w:color w:val="000000"/>
                <w:spacing w:val="-2"/>
                <w:lang w:val="sr-Cyrl-CS"/>
              </w:rPr>
              <w:t xml:space="preserve">ог маркетинга  и научног управљања и способност развоја библиотека као организација које процесирају и дисеминирају кључни ресурс савременог друштва, а то су информације и знања. 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600A1F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00A1F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600A1F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600A1F">
              <w:rPr>
                <w:i/>
                <w:iCs/>
                <w:lang w:val="sr-Cyrl-CS"/>
              </w:rPr>
              <w:t>Теоријска настава</w:t>
            </w:r>
          </w:p>
          <w:p w:rsidR="00BB4C70" w:rsidRPr="00600A1F" w:rsidRDefault="00BB4C70" w:rsidP="000F60A5">
            <w:pPr>
              <w:spacing w:after="60"/>
              <w:jc w:val="both"/>
              <w:rPr>
                <w:lang w:val="sr-Cyrl-CS"/>
              </w:rPr>
            </w:pPr>
            <w:r w:rsidRPr="00600A1F">
              <w:rPr>
                <w:lang w:val="ru-RU"/>
              </w:rPr>
              <w:t>Библиотеке и управљање знањем; Мисија и визија у библиотекама, Процеси планирања у библиотекама, Стандарди квалитета, Евалуација квалитета библиотечких услуга; Развој људских ресурса у библиотекама, Библиотеке и односи са јавношћу, Примена маркетинга у промоцији услуга, Маркетиншки микс у библиотекама, Истраживање потреба корисника библиотека; Стратегија развоја библиотека.</w:t>
            </w:r>
          </w:p>
          <w:p w:rsidR="00BB4C70" w:rsidRPr="00600A1F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600A1F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B4C70" w:rsidRPr="00600A1F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00A1F">
              <w:rPr>
                <w:color w:val="000000"/>
                <w:spacing w:val="2"/>
                <w:lang w:val="sr-Cyrl-CS"/>
              </w:rPr>
              <w:t>Припрема маркетиншког плана једне школске библиотеке; Анализа потреба корисника библиотека; изучавање студија случајева и примера успешних библиотека у свету и код нас у примени менаџмента и маркетинга.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600A1F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00A1F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600A1F" w:rsidRDefault="00BB4C70" w:rsidP="000F60A5">
            <w:pPr>
              <w:pStyle w:val="ListParagraph"/>
              <w:numPr>
                <w:ilvl w:val="0"/>
                <w:numId w:val="19"/>
              </w:numPr>
              <w:shd w:val="clear" w:color="auto" w:fill="FFFFFF"/>
              <w:spacing w:after="60"/>
              <w:ind w:left="288" w:hanging="288"/>
              <w:contextualSpacing w:val="0"/>
              <w:jc w:val="both"/>
            </w:pPr>
            <w:r w:rsidRPr="00600A1F">
              <w:t>Стокић Симончић, Г., Вучковић, Ж. (2003). Менаџмент у библиотекама. Београд: Желнид</w:t>
            </w:r>
          </w:p>
          <w:p w:rsidR="00BB4C70" w:rsidRPr="00600A1F" w:rsidRDefault="00BB4C70" w:rsidP="000F60A5">
            <w:pPr>
              <w:pStyle w:val="ListParagraph"/>
              <w:numPr>
                <w:ilvl w:val="0"/>
                <w:numId w:val="19"/>
              </w:numPr>
              <w:shd w:val="clear" w:color="auto" w:fill="FFFFFF"/>
              <w:spacing w:after="60"/>
              <w:ind w:left="288" w:hanging="288"/>
              <w:contextualSpacing w:val="0"/>
              <w:jc w:val="both"/>
              <w:rPr>
                <w:lang w:val="sr-Cyrl-CS"/>
              </w:rPr>
            </w:pPr>
            <w:r w:rsidRPr="00600A1F">
              <w:t>Стокић Симончић, Г., Вучковић, Ж. (2007). Управљање библиотекама у добу знања. Источно Сарајево: Матична библиотека</w:t>
            </w:r>
          </w:p>
          <w:p w:rsidR="00BB4C70" w:rsidRPr="00600A1F" w:rsidRDefault="00E812DA" w:rsidP="000F60A5">
            <w:pPr>
              <w:pStyle w:val="ListParagraph"/>
              <w:numPr>
                <w:ilvl w:val="0"/>
                <w:numId w:val="19"/>
              </w:numPr>
              <w:shd w:val="clear" w:color="auto" w:fill="FFFFFF"/>
              <w:spacing w:after="60"/>
              <w:ind w:left="288" w:hanging="288"/>
              <w:contextualSpacing w:val="0"/>
              <w:jc w:val="both"/>
              <w:rPr>
                <w:lang w:val="sr-Cyrl-CS"/>
              </w:rPr>
            </w:pPr>
            <w:hyperlink r:id="rId6" w:tooltip="Aleksić, Ljiljana - Sve knjige autora" w:history="1">
              <w:r w:rsidR="00BB4C70" w:rsidRPr="00600A1F">
                <w:t>Aлeксић, Љиљaнa</w:t>
              </w:r>
            </w:hyperlink>
            <w:r w:rsidR="00BB4C70" w:rsidRPr="00600A1F">
              <w:t>; </w:t>
            </w:r>
            <w:hyperlink r:id="rId7" w:tooltip="Alfirević, Nikša - Sve knjige autora" w:history="1">
              <w:r w:rsidR="00BB4C70" w:rsidRPr="00600A1F">
                <w:t>Aлфирeвић, Никшa</w:t>
              </w:r>
            </w:hyperlink>
            <w:r w:rsidR="00BB4C70" w:rsidRPr="00600A1F">
              <w:t>; </w:t>
            </w:r>
            <w:hyperlink r:id="rId8" w:tooltip="Pavičić, Jurica - Sve knjige autora" w:history="1">
              <w:r w:rsidR="00BB4C70" w:rsidRPr="00600A1F">
                <w:t>Пaвичић, Jурицa</w:t>
              </w:r>
            </w:hyperlink>
            <w:r w:rsidR="00BB4C70" w:rsidRPr="00600A1F">
              <w:t xml:space="preserve"> (2006) Maркeтинг и мeнaџмeнт у култури и умjeтнoсти. Зaгрeб: Maсмeдиa</w:t>
            </w:r>
          </w:p>
          <w:p w:rsidR="00BB4C70" w:rsidRPr="00B776BD" w:rsidRDefault="00BB4C70" w:rsidP="000F60A5">
            <w:pPr>
              <w:pStyle w:val="ListParagraph"/>
              <w:numPr>
                <w:ilvl w:val="0"/>
                <w:numId w:val="19"/>
              </w:numPr>
              <w:shd w:val="clear" w:color="auto" w:fill="FFFFFF"/>
              <w:spacing w:after="60"/>
              <w:ind w:left="288" w:hanging="288"/>
              <w:contextualSpacing w:val="0"/>
              <w:jc w:val="both"/>
              <w:rPr>
                <w:lang w:val="sr-Cyrl-CS"/>
              </w:rPr>
            </w:pPr>
            <w:r w:rsidRPr="00600A1F">
              <w:t>Фрaнсoa Кoлбeр (2010) Маркетинг у култури и уметности. Београд. Цлио</w:t>
            </w:r>
          </w:p>
          <w:p w:rsidR="00BB4C70" w:rsidRPr="00B776BD" w:rsidRDefault="00BB4C70" w:rsidP="000F60A5">
            <w:pPr>
              <w:pStyle w:val="ListParagraph"/>
              <w:numPr>
                <w:ilvl w:val="0"/>
                <w:numId w:val="19"/>
              </w:numPr>
              <w:shd w:val="clear" w:color="auto" w:fill="FFFFFF"/>
              <w:spacing w:after="60"/>
              <w:ind w:left="288" w:hanging="288"/>
              <w:contextualSpacing w:val="0"/>
              <w:jc w:val="both"/>
              <w:rPr>
                <w:lang w:val="sr-Cyrl-CS"/>
              </w:rPr>
            </w:pPr>
            <w:r>
              <w:t>Жупан</w:t>
            </w:r>
            <w:r w:rsidRPr="00600A1F">
              <w:t>, В. (2001). Маркетинг у библиотекама. Београд: Свет књиге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600A1F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00A1F">
              <w:rPr>
                <w:b/>
                <w:bCs/>
                <w:lang w:val="sr-Cyrl-CS"/>
              </w:rPr>
              <w:t xml:space="preserve">Број часова </w:t>
            </w:r>
            <w:r w:rsidRPr="00600A1F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600A1F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00A1F">
              <w:rPr>
                <w:b/>
                <w:lang w:val="sr-Cyrl-CS"/>
              </w:rPr>
              <w:t>Теоријска настава: 2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600A1F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00A1F">
              <w:rPr>
                <w:b/>
                <w:lang w:val="sr-Cyrl-CS"/>
              </w:rPr>
              <w:t>Практична настава: 3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600A1F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00A1F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600A1F" w:rsidRDefault="00BB4C70" w:rsidP="000F60A5">
            <w:pPr>
              <w:widowControl/>
              <w:autoSpaceDE/>
              <w:autoSpaceDN/>
              <w:adjustRightInd/>
              <w:spacing w:after="60"/>
              <w:rPr>
                <w:bCs/>
                <w:color w:val="000000"/>
                <w:spacing w:val="-1"/>
                <w:lang w:val="ru-RU" w:eastAsia="en-US"/>
              </w:rPr>
            </w:pPr>
            <w:r w:rsidRPr="00600A1F">
              <w:rPr>
                <w:color w:val="000000"/>
                <w:spacing w:val="-1"/>
              </w:rPr>
              <w:t xml:space="preserve">Предавања, </w:t>
            </w:r>
            <w:r w:rsidRPr="00600A1F">
              <w:rPr>
                <w:color w:val="000000"/>
                <w:spacing w:val="-1"/>
                <w:lang w:val="sr-Cyrl-CS"/>
              </w:rPr>
              <w:t>обрада грађе</w:t>
            </w:r>
            <w:r w:rsidRPr="00600A1F">
              <w:rPr>
                <w:color w:val="000000"/>
                <w:spacing w:val="-1"/>
              </w:rPr>
              <w:t>, студије случаја, претраживање база података.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600A1F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00A1F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600A1F" w:rsidRDefault="00BB4C70" w:rsidP="000F60A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600A1F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600A1F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00A1F">
              <w:rPr>
                <w:lang w:val="sr-Cyrl-CS"/>
              </w:rPr>
              <w:t>поена</w:t>
            </w:r>
          </w:p>
          <w:p w:rsidR="00BB4C70" w:rsidRPr="00600A1F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600A1F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00A1F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600A1F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00A1F">
              <w:rPr>
                <w:lang w:val="sr-Cyrl-CS"/>
              </w:rPr>
              <w:t>поена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600A1F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600A1F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B4C70" w:rsidRPr="00C85605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85605">
              <w:rPr>
                <w:b/>
                <w:bCs/>
                <w:lang w:val="sr-Cyrl-CS"/>
              </w:rPr>
              <w:t>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600A1F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600A1F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40001" w:rsidRDefault="00BB4C70" w:rsidP="000F60A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140001">
              <w:rPr>
                <w:b/>
                <w:iCs/>
                <w:lang w:val="sr-Cyrl-CS"/>
              </w:rPr>
              <w:t>25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600A1F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600A1F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B4C70" w:rsidRPr="00C85605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85605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600A1F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600A1F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40001" w:rsidRDefault="00BB4C70" w:rsidP="000F60A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140001">
              <w:rPr>
                <w:b/>
                <w:iCs/>
                <w:lang w:val="sr-Cyrl-CS"/>
              </w:rPr>
              <w:t>25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600A1F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600A1F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B4C70" w:rsidRPr="00C85605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85605">
              <w:rPr>
                <w:b/>
                <w:bCs/>
                <w:lang w:val="sr-Cyrl-C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600A1F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600A1F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600A1F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600A1F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600A1F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B4C70" w:rsidRPr="00C85605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85605">
              <w:rPr>
                <w:b/>
                <w:bCs/>
                <w:lang w:val="sr-Cyrl-CS"/>
              </w:rPr>
              <w:t>15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600A1F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600A1F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0F60A5" w:rsidRDefault="00E812DA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0F60A5" w:rsidRDefault="000F60A5">
      <w:pPr>
        <w:widowControl/>
        <w:autoSpaceDE/>
        <w:autoSpaceDN/>
        <w:adjustRightInd/>
        <w:spacing w:after="200" w:line="276" w:lineRule="auto"/>
        <w:rPr>
          <w:bCs/>
          <w:sz w:val="22"/>
          <w:szCs w:val="22"/>
          <w:lang w:val="sr-Cyrl-CS"/>
        </w:rPr>
      </w:pPr>
      <w:r>
        <w:rPr>
          <w:bCs/>
          <w:sz w:val="22"/>
          <w:szCs w:val="22"/>
          <w:lang w:val="sr-Cyrl-CS"/>
        </w:rPr>
        <w:br w:type="page"/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526"/>
      </w:tblGrid>
      <w:tr w:rsidR="00BB4C70" w:rsidRPr="005E671A" w:rsidTr="000F60A5">
        <w:trPr>
          <w:trHeight w:val="227"/>
        </w:trPr>
        <w:tc>
          <w:tcPr>
            <w:tcW w:w="9493" w:type="dxa"/>
            <w:gridSpan w:val="5"/>
            <w:vAlign w:val="center"/>
          </w:tcPr>
          <w:p w:rsidR="00BB4C70" w:rsidRPr="00B563F8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B563F8">
              <w:rPr>
                <w:b/>
                <w:bCs/>
                <w:lang w:val="sr-Cyrl-CS"/>
              </w:rPr>
              <w:lastRenderedPageBreak/>
              <w:t>Студијски програм :</w:t>
            </w:r>
            <w:r w:rsidRPr="00B563F8">
              <w:rPr>
                <w:b/>
                <w:bCs/>
              </w:rPr>
              <w:t>ОБИ</w:t>
            </w:r>
          </w:p>
        </w:tc>
      </w:tr>
      <w:tr w:rsidR="00BB4C70" w:rsidRPr="005E671A" w:rsidTr="000F60A5">
        <w:trPr>
          <w:trHeight w:val="227"/>
        </w:trPr>
        <w:tc>
          <w:tcPr>
            <w:tcW w:w="9493" w:type="dxa"/>
            <w:gridSpan w:val="5"/>
            <w:vAlign w:val="center"/>
          </w:tcPr>
          <w:p w:rsidR="00BB4C70" w:rsidRPr="00B563F8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563F8">
              <w:rPr>
                <w:b/>
                <w:bCs/>
                <w:lang w:val="sr-Cyrl-CS"/>
              </w:rPr>
              <w:t xml:space="preserve">Назив предмета:  </w:t>
            </w:r>
            <w:bookmarkStart w:id="36" w:name="Историјаписмакњигеибиблиотека"/>
            <w:r w:rsidRPr="00B563F8">
              <w:rPr>
                <w:b/>
                <w:bCs/>
                <w:lang w:val="sr-Cyrl-CS"/>
              </w:rPr>
              <w:t>Историја писма, књиге и библиотека</w:t>
            </w:r>
            <w:bookmarkEnd w:id="36"/>
          </w:p>
        </w:tc>
      </w:tr>
      <w:tr w:rsidR="00BB4C70" w:rsidRPr="005E671A" w:rsidTr="000F60A5">
        <w:trPr>
          <w:trHeight w:val="227"/>
        </w:trPr>
        <w:tc>
          <w:tcPr>
            <w:tcW w:w="9493" w:type="dxa"/>
            <w:gridSpan w:val="5"/>
            <w:vAlign w:val="center"/>
          </w:tcPr>
          <w:p w:rsidR="00BB4C70" w:rsidRPr="00B563F8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B563F8">
              <w:rPr>
                <w:b/>
                <w:bCs/>
                <w:lang w:val="sr-Cyrl-CS"/>
              </w:rPr>
              <w:t>Наставник:  Карла К. Селихар</w:t>
            </w:r>
          </w:p>
        </w:tc>
      </w:tr>
      <w:tr w:rsidR="00BB4C70" w:rsidRPr="005E671A" w:rsidTr="000F60A5">
        <w:trPr>
          <w:trHeight w:val="227"/>
        </w:trPr>
        <w:tc>
          <w:tcPr>
            <w:tcW w:w="9493" w:type="dxa"/>
            <w:gridSpan w:val="5"/>
            <w:vAlign w:val="center"/>
          </w:tcPr>
          <w:p w:rsidR="00BB4C70" w:rsidRPr="00B563F8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563F8">
              <w:rPr>
                <w:b/>
                <w:bCs/>
                <w:lang w:val="sr-Cyrl-CS"/>
              </w:rPr>
              <w:t>Статус предмета: обавезни</w:t>
            </w:r>
          </w:p>
        </w:tc>
      </w:tr>
      <w:tr w:rsidR="00BB4C70" w:rsidRPr="005E671A" w:rsidTr="000F60A5">
        <w:trPr>
          <w:trHeight w:val="227"/>
        </w:trPr>
        <w:tc>
          <w:tcPr>
            <w:tcW w:w="9493" w:type="dxa"/>
            <w:gridSpan w:val="5"/>
            <w:vAlign w:val="center"/>
          </w:tcPr>
          <w:p w:rsidR="00BB4C70" w:rsidRPr="00B563F8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563F8">
              <w:rPr>
                <w:b/>
                <w:bCs/>
                <w:lang w:val="sr-Cyrl-CS"/>
              </w:rPr>
              <w:t>Број ЕСПБ: 5</w:t>
            </w:r>
          </w:p>
        </w:tc>
      </w:tr>
      <w:tr w:rsidR="00BB4C70" w:rsidRPr="005E671A" w:rsidTr="000F60A5">
        <w:trPr>
          <w:trHeight w:val="227"/>
        </w:trPr>
        <w:tc>
          <w:tcPr>
            <w:tcW w:w="9493" w:type="dxa"/>
            <w:gridSpan w:val="5"/>
            <w:vAlign w:val="center"/>
          </w:tcPr>
          <w:p w:rsidR="00BB4C70" w:rsidRPr="00B563F8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563F8">
              <w:rPr>
                <w:b/>
                <w:bCs/>
                <w:lang w:val="sr-Cyrl-CS"/>
              </w:rPr>
              <w:t xml:space="preserve">Услов: - </w:t>
            </w:r>
          </w:p>
        </w:tc>
      </w:tr>
      <w:tr w:rsidR="00BB4C70" w:rsidRPr="005E671A" w:rsidTr="000F60A5">
        <w:trPr>
          <w:trHeight w:val="227"/>
        </w:trPr>
        <w:tc>
          <w:tcPr>
            <w:tcW w:w="9493" w:type="dxa"/>
            <w:gridSpan w:val="5"/>
            <w:vAlign w:val="center"/>
          </w:tcPr>
          <w:p w:rsidR="00BB4C70" w:rsidRPr="00B563F8" w:rsidRDefault="00BB4C70" w:rsidP="000F60A5">
            <w:pPr>
              <w:tabs>
                <w:tab w:val="left" w:pos="567"/>
              </w:tabs>
              <w:spacing w:after="60"/>
              <w:rPr>
                <w:bCs/>
                <w:lang w:eastAsia="en-US"/>
              </w:rPr>
            </w:pPr>
            <w:r w:rsidRPr="00B563F8">
              <w:rPr>
                <w:b/>
                <w:bCs/>
                <w:lang w:val="sr-Cyrl-CS"/>
              </w:rPr>
              <w:t xml:space="preserve">Циљ предмета: </w:t>
            </w:r>
            <w:r w:rsidRPr="00B563F8">
              <w:t xml:space="preserve">Стицање основних знања, ради развијања општих и специјалних компетенција из Историје писма, </w:t>
            </w:r>
            <w:r w:rsidRPr="00B563F8">
              <w:rPr>
                <w:lang w:val="ru-RU"/>
              </w:rPr>
              <w:t>књиге и библиотека</w:t>
            </w:r>
            <w:r w:rsidRPr="00B563F8">
              <w:t>. Компаративно изучавање историје књиге и историје библиотека. Наука о књизи</w:t>
            </w:r>
            <w:r w:rsidRPr="00B563F8">
              <w:rPr>
                <w:lang w:val="ru-RU"/>
              </w:rPr>
              <w:t xml:space="preserve">, </w:t>
            </w:r>
            <w:r w:rsidRPr="00B563F8">
              <w:t>настанaк и развој књиге кроз историју. Развој писма у Србији, те савремених облика дигиталног писма. Појава првих библиотека и развој библиотекарства. Библиотеке и библиотекарство у Србији</w:t>
            </w:r>
            <w:r w:rsidRPr="00B563F8">
              <w:rPr>
                <w:lang w:val="sr-Cyrl-CS"/>
              </w:rPr>
              <w:t xml:space="preserve">. </w:t>
            </w:r>
          </w:p>
        </w:tc>
      </w:tr>
      <w:tr w:rsidR="00BB4C70" w:rsidRPr="005E671A" w:rsidTr="000F60A5">
        <w:trPr>
          <w:trHeight w:val="227"/>
        </w:trPr>
        <w:tc>
          <w:tcPr>
            <w:tcW w:w="9493" w:type="dxa"/>
            <w:gridSpan w:val="5"/>
            <w:vAlign w:val="center"/>
          </w:tcPr>
          <w:p w:rsidR="00BB4C70" w:rsidRPr="00B563F8" w:rsidRDefault="00BB4C70" w:rsidP="000F60A5">
            <w:pPr>
              <w:tabs>
                <w:tab w:val="left" w:pos="567"/>
              </w:tabs>
              <w:spacing w:after="60"/>
              <w:rPr>
                <w:bCs/>
                <w:lang w:eastAsia="en-US"/>
              </w:rPr>
            </w:pPr>
            <w:r w:rsidRPr="00B563F8">
              <w:rPr>
                <w:b/>
                <w:bCs/>
                <w:lang w:val="sr-Cyrl-CS"/>
              </w:rPr>
              <w:t xml:space="preserve">Исход предмета: </w:t>
            </w:r>
            <w:r w:rsidRPr="00B563F8">
              <w:rPr>
                <w:color w:val="000000"/>
                <w:spacing w:val="-2"/>
              </w:rPr>
              <w:t>Савладавање основних знања из историје писма, књиге и библиотека</w:t>
            </w:r>
            <w:r w:rsidRPr="00B563F8">
              <w:rPr>
                <w:color w:val="000000"/>
                <w:spacing w:val="-2"/>
                <w:lang w:val="sr-Cyrl-CS"/>
              </w:rPr>
              <w:t xml:space="preserve"> у свету и код нас.</w:t>
            </w:r>
          </w:p>
        </w:tc>
      </w:tr>
      <w:tr w:rsidR="00BB4C70" w:rsidRPr="005E671A" w:rsidTr="000F60A5">
        <w:trPr>
          <w:trHeight w:val="227"/>
        </w:trPr>
        <w:tc>
          <w:tcPr>
            <w:tcW w:w="9493" w:type="dxa"/>
            <w:gridSpan w:val="5"/>
            <w:vAlign w:val="center"/>
          </w:tcPr>
          <w:p w:rsidR="00BB4C70" w:rsidRPr="00B563F8" w:rsidRDefault="00BB4C70" w:rsidP="000F60A5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B563F8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B563F8" w:rsidRDefault="00BB4C70" w:rsidP="000F60A5">
            <w:pPr>
              <w:tabs>
                <w:tab w:val="left" w:pos="567"/>
              </w:tabs>
              <w:rPr>
                <w:lang w:eastAsia="en-US"/>
              </w:rPr>
            </w:pPr>
            <w:r w:rsidRPr="00B563F8">
              <w:rPr>
                <w:i/>
                <w:iCs/>
                <w:lang w:val="sr-Cyrl-CS"/>
              </w:rPr>
              <w:t xml:space="preserve">Теоријска настава: </w:t>
            </w:r>
            <w:r w:rsidRPr="00B563F8">
              <w:t>Наука о писму и њен метод.Хронологија и  рачунање времена</w:t>
            </w:r>
            <w:r w:rsidRPr="00B563F8">
              <w:rPr>
                <w:i/>
                <w:iCs/>
                <w:lang w:val="sr-Cyrl-CS"/>
              </w:rPr>
              <w:t xml:space="preserve">. </w:t>
            </w:r>
            <w:r w:rsidRPr="00B563F8">
              <w:t>Хронологија писма. Етапе у развоју писма, претече писма. Прва писма (клинасто, египатско, критско, феничанско писмо</w:t>
            </w:r>
            <w:r w:rsidRPr="00B563F8">
              <w:rPr>
                <w:lang w:val="sr-Cyrl-CS"/>
              </w:rPr>
              <w:t xml:space="preserve">, </w:t>
            </w:r>
            <w:r w:rsidRPr="00B563F8">
              <w:t>европска писма, грчко писмо и његови дивергенти</w:t>
            </w:r>
            <w:r w:rsidRPr="00B563F8">
              <w:rPr>
                <w:lang w:val="sr-Cyrl-CS"/>
              </w:rPr>
              <w:t xml:space="preserve">. </w:t>
            </w:r>
            <w:r w:rsidRPr="00B563F8">
              <w:t>Латиница, врсте латинице. Епиграфски, рукописни споменици и инкунабуле</w:t>
            </w:r>
            <w:r w:rsidRPr="00B563F8">
              <w:rPr>
                <w:lang w:val="sr-Cyrl-CS"/>
              </w:rPr>
              <w:t xml:space="preserve">, </w:t>
            </w:r>
            <w:r w:rsidRPr="00B563F8">
              <w:t>словенска писма. Глагољица. Ћирилица, реформе ћирилице, епиграфски и рукописн</w:t>
            </w:r>
            <w:r w:rsidRPr="00B563F8">
              <w:rPr>
                <w:lang w:val="sr-Cyrl-CS"/>
              </w:rPr>
              <w:t>и</w:t>
            </w:r>
            <w:r w:rsidRPr="00B563F8">
              <w:t xml:space="preserve"> споменици, инкунабуле и србуље</w:t>
            </w:r>
            <w:r w:rsidRPr="00B563F8">
              <w:rPr>
                <w:lang w:val="sr-Cyrl-CS"/>
              </w:rPr>
              <w:t xml:space="preserve">. </w:t>
            </w:r>
            <w:r w:rsidRPr="00B563F8">
              <w:t>Писмо графичке штампе (од Гутенберга до кодираног писма). Развој типографског писма.Први облици књиге. Књига у старом веку. Књига великих култура (јеврејске, хришћанске, исламска књига)</w:t>
            </w:r>
            <w:r w:rsidRPr="00B563F8">
              <w:rPr>
                <w:i/>
                <w:iCs/>
                <w:lang w:val="sr-Cyrl-CS"/>
              </w:rPr>
              <w:t xml:space="preserve">. </w:t>
            </w:r>
            <w:r w:rsidRPr="00B563F8">
              <w:t>Библиотеке старог века. Од свитка до кодекса. Грчке и римске библиотеке</w:t>
            </w:r>
            <w:r w:rsidRPr="00B563F8">
              <w:rPr>
                <w:lang w:val="sr-Cyrl-CS"/>
              </w:rPr>
              <w:t xml:space="preserve">. </w:t>
            </w:r>
            <w:r w:rsidRPr="00B563F8">
              <w:t>Хеленистичке библиотеке</w:t>
            </w:r>
            <w:r w:rsidRPr="00B563F8">
              <w:rPr>
                <w:lang w:val="sr-Cyrl-CS"/>
              </w:rPr>
              <w:t xml:space="preserve">. </w:t>
            </w:r>
            <w:r w:rsidRPr="00B563F8">
              <w:t>Умножавање књига у старом веку. Александријска библиотека</w:t>
            </w:r>
            <w:r w:rsidRPr="00B563F8">
              <w:rPr>
                <w:lang w:val="sr-Cyrl-CS"/>
              </w:rPr>
              <w:t xml:space="preserve">, </w:t>
            </w:r>
            <w:r w:rsidRPr="00B563F8">
              <w:t>Пергамска библиотек</w:t>
            </w:r>
            <w:r w:rsidRPr="00B563F8">
              <w:rPr>
                <w:lang w:val="sr-Cyrl-CS"/>
              </w:rPr>
              <w:t xml:space="preserve">а, </w:t>
            </w:r>
            <w:r w:rsidRPr="00B563F8">
              <w:t>манастирски и грађански скрипторијуми</w:t>
            </w:r>
            <w:r w:rsidRPr="00B563F8">
              <w:rPr>
                <w:lang w:val="sr-Cyrl-CS"/>
              </w:rPr>
              <w:t xml:space="preserve">. </w:t>
            </w:r>
            <w:r w:rsidRPr="00B563F8">
              <w:t>Срп</w:t>
            </w:r>
            <w:r w:rsidRPr="00B563F8">
              <w:rPr>
                <w:lang w:val="sr-Cyrl-CS"/>
              </w:rPr>
              <w:t>с</w:t>
            </w:r>
            <w:r w:rsidRPr="00B563F8">
              <w:t>ке писарске школ</w:t>
            </w:r>
            <w:r w:rsidRPr="00B563F8">
              <w:rPr>
                <w:lang w:val="sr-Cyrl-CS"/>
              </w:rPr>
              <w:t>е. С</w:t>
            </w:r>
            <w:r w:rsidRPr="00B563F8">
              <w:t>редњо-вековне библиотеке, од ренесансе до барока. Манастирске библиотеке</w:t>
            </w:r>
            <w:r w:rsidRPr="00B563F8">
              <w:rPr>
                <w:lang w:val="sr-Cyrl-CS"/>
              </w:rPr>
              <w:t>. Српске савремене библиотеке, основање и рад.</w:t>
            </w:r>
          </w:p>
        </w:tc>
      </w:tr>
      <w:tr w:rsidR="00BB4C70" w:rsidRPr="005E671A" w:rsidTr="000F60A5">
        <w:trPr>
          <w:trHeight w:val="227"/>
        </w:trPr>
        <w:tc>
          <w:tcPr>
            <w:tcW w:w="9493" w:type="dxa"/>
            <w:gridSpan w:val="5"/>
            <w:vAlign w:val="center"/>
          </w:tcPr>
          <w:p w:rsidR="00BB4C70" w:rsidRPr="00B563F8" w:rsidRDefault="00BB4C70" w:rsidP="000F60A5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B563F8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B563F8" w:rsidRDefault="00BB4C70" w:rsidP="000F60A5">
            <w:pPr>
              <w:pStyle w:val="ListParagraph"/>
              <w:numPr>
                <w:ilvl w:val="0"/>
                <w:numId w:val="20"/>
              </w:numPr>
              <w:ind w:left="357" w:hanging="357"/>
              <w:jc w:val="both"/>
              <w:rPr>
                <w:lang w:val="sr-Cyrl-CS"/>
              </w:rPr>
            </w:pPr>
            <w:r w:rsidRPr="00B563F8">
              <w:rPr>
                <w:lang w:val="sr-Cyrl-CS"/>
              </w:rPr>
              <w:t xml:space="preserve">Бараћ, Д. (2004). </w:t>
            </w:r>
            <w:r w:rsidRPr="00B563F8">
              <w:rPr>
                <w:i/>
                <w:iCs/>
                <w:lang w:val="sr-Cyrl-CS"/>
              </w:rPr>
              <w:t>Општа историја писма</w:t>
            </w:r>
            <w:r w:rsidRPr="00B563F8">
              <w:rPr>
                <w:lang w:val="sr-Cyrl-CS"/>
              </w:rPr>
              <w:t>. Београд: Економика.</w:t>
            </w:r>
          </w:p>
          <w:p w:rsidR="00BB4C70" w:rsidRPr="00B563F8" w:rsidRDefault="00BB4C70" w:rsidP="000F60A5">
            <w:pPr>
              <w:pStyle w:val="ListParagraph"/>
              <w:numPr>
                <w:ilvl w:val="0"/>
                <w:numId w:val="20"/>
              </w:numPr>
              <w:ind w:left="357" w:hanging="357"/>
              <w:jc w:val="both"/>
              <w:rPr>
                <w:lang w:val="sr-Cyrl-CS"/>
              </w:rPr>
            </w:pPr>
            <w:r w:rsidRPr="00B563F8">
              <w:t>Barbije</w:t>
            </w:r>
            <w:r w:rsidRPr="00B563F8">
              <w:rPr>
                <w:lang w:val="sr-Cyrl-CS"/>
              </w:rPr>
              <w:t xml:space="preserve">, </w:t>
            </w:r>
            <w:r w:rsidRPr="00B563F8">
              <w:t>F</w:t>
            </w:r>
            <w:r w:rsidRPr="00B563F8">
              <w:rPr>
                <w:lang w:val="sr-Cyrl-CS"/>
              </w:rPr>
              <w:t>. (2009)</w:t>
            </w:r>
            <w:r w:rsidRPr="00B563F8">
              <w:t xml:space="preserve">. </w:t>
            </w:r>
            <w:r w:rsidRPr="00B563F8">
              <w:rPr>
                <w:i/>
              </w:rPr>
              <w:t>Istorija knjige</w:t>
            </w:r>
            <w:r w:rsidRPr="00B563F8">
              <w:t>. Beograd: Narodna biblioteka Srbije ; Cli</w:t>
            </w:r>
            <w:r w:rsidRPr="00B563F8">
              <w:rPr>
                <w:lang w:val="sr-Cyrl-CS"/>
              </w:rPr>
              <w:t>о.</w:t>
            </w:r>
          </w:p>
          <w:p w:rsidR="00BB4C70" w:rsidRPr="00B563F8" w:rsidRDefault="00BB4C70" w:rsidP="000F60A5">
            <w:pPr>
              <w:pStyle w:val="ListParagraph"/>
              <w:numPr>
                <w:ilvl w:val="0"/>
                <w:numId w:val="20"/>
              </w:numPr>
              <w:ind w:left="357" w:hanging="357"/>
              <w:jc w:val="both"/>
              <w:rPr>
                <w:lang w:val="sr-Cyrl-CS"/>
              </w:rPr>
            </w:pPr>
            <w:r w:rsidRPr="00B563F8">
              <w:rPr>
                <w:lang w:val="sr-Cyrl-CS"/>
              </w:rPr>
              <w:t xml:space="preserve">Бугарски, Р. (1996). </w:t>
            </w:r>
            <w:r w:rsidRPr="00B563F8">
              <w:rPr>
                <w:i/>
                <w:iCs/>
                <w:lang w:val="sr-Cyrl-CS"/>
              </w:rPr>
              <w:t>Писмо</w:t>
            </w:r>
            <w:r w:rsidRPr="00B563F8">
              <w:rPr>
                <w:lang w:val="sr-Cyrl-CS"/>
              </w:rPr>
              <w:t>. Нови Сад: Матица Српска.</w:t>
            </w:r>
          </w:p>
          <w:p w:rsidR="00BB4C70" w:rsidRPr="00B563F8" w:rsidRDefault="00BB4C70" w:rsidP="000F60A5">
            <w:pPr>
              <w:pStyle w:val="ListParagraph"/>
              <w:numPr>
                <w:ilvl w:val="0"/>
                <w:numId w:val="20"/>
              </w:numPr>
              <w:ind w:left="357" w:hanging="357"/>
              <w:jc w:val="both"/>
              <w:rPr>
                <w:lang w:val="sr-Cyrl-CS"/>
              </w:rPr>
            </w:pPr>
            <w:r w:rsidRPr="00B563F8">
              <w:rPr>
                <w:lang w:val="sr-Cyrl-CS"/>
              </w:rPr>
              <w:t xml:space="preserve">Вукић, Марија (2014). </w:t>
            </w:r>
            <w:r w:rsidRPr="00B563F8">
              <w:rPr>
                <w:i/>
              </w:rPr>
              <w:t>Омаж Гутенберговој галаксији : историјат и културолошка димензија књиге</w:t>
            </w:r>
            <w:r w:rsidRPr="00B563F8">
              <w:t>. Нови Сад : Stylos art.</w:t>
            </w:r>
          </w:p>
          <w:p w:rsidR="00BB4C70" w:rsidRPr="00B563F8" w:rsidRDefault="00BB4C70" w:rsidP="000F60A5">
            <w:pPr>
              <w:pStyle w:val="BodyTextIndent"/>
              <w:numPr>
                <w:ilvl w:val="0"/>
                <w:numId w:val="20"/>
              </w:numPr>
              <w:spacing w:after="0"/>
              <w:ind w:left="357" w:hanging="357"/>
              <w:jc w:val="both"/>
              <w:rPr>
                <w:sz w:val="20"/>
                <w:szCs w:val="20"/>
              </w:rPr>
            </w:pPr>
            <w:r w:rsidRPr="00B563F8">
              <w:rPr>
                <w:sz w:val="20"/>
                <w:szCs w:val="20"/>
              </w:rPr>
              <w:t>Деретић</w:t>
            </w:r>
            <w:r w:rsidRPr="00B563F8">
              <w:rPr>
                <w:sz w:val="20"/>
                <w:szCs w:val="20"/>
                <w:lang w:val="sr-Cyrl-CS"/>
              </w:rPr>
              <w:t>, Ј. (2005)</w:t>
            </w:r>
            <w:r w:rsidRPr="00B563F8">
              <w:rPr>
                <w:sz w:val="20"/>
                <w:szCs w:val="20"/>
              </w:rPr>
              <w:t xml:space="preserve">. </w:t>
            </w:r>
            <w:r w:rsidRPr="00B563F8">
              <w:rPr>
                <w:i/>
                <w:iCs/>
                <w:sz w:val="20"/>
                <w:szCs w:val="20"/>
              </w:rPr>
              <w:t xml:space="preserve">Културна историја Срба. </w:t>
            </w:r>
            <w:r w:rsidRPr="00B563F8">
              <w:rPr>
                <w:sz w:val="20"/>
                <w:szCs w:val="20"/>
              </w:rPr>
              <w:t>Београд: Народна књига.</w:t>
            </w:r>
          </w:p>
          <w:p w:rsidR="00BB4C70" w:rsidRPr="00B563F8" w:rsidRDefault="00BB4C70" w:rsidP="000F60A5">
            <w:pPr>
              <w:pStyle w:val="BodyTextIndent"/>
              <w:numPr>
                <w:ilvl w:val="0"/>
                <w:numId w:val="20"/>
              </w:numPr>
              <w:spacing w:after="0"/>
              <w:ind w:left="357" w:hanging="357"/>
              <w:jc w:val="both"/>
              <w:rPr>
                <w:sz w:val="20"/>
                <w:szCs w:val="20"/>
                <w:lang w:val="sr-Cyrl-CS"/>
              </w:rPr>
            </w:pPr>
            <w:r w:rsidRPr="00B563F8">
              <w:rPr>
                <w:sz w:val="20"/>
                <w:szCs w:val="20"/>
                <w:lang w:val="sr-Cyrl-CS"/>
              </w:rPr>
              <w:t>Драгосавац, Б. (2016).</w:t>
            </w:r>
            <w:r w:rsidRPr="00B563F8">
              <w:rPr>
                <w:i/>
                <w:sz w:val="20"/>
                <w:szCs w:val="20"/>
              </w:rPr>
              <w:t>Јавне библиотеке у Србији : од 1901. до 1918. године</w:t>
            </w:r>
            <w:r w:rsidRPr="00B563F8">
              <w:rPr>
                <w:sz w:val="20"/>
                <w:szCs w:val="20"/>
                <w:lang w:val="sr-Cyrl-CS"/>
              </w:rPr>
              <w:t>.</w:t>
            </w:r>
            <w:r w:rsidRPr="00B563F8">
              <w:rPr>
                <w:sz w:val="20"/>
                <w:szCs w:val="20"/>
              </w:rPr>
              <w:t xml:space="preserve"> Панчево: Градска библиотека.</w:t>
            </w:r>
          </w:p>
          <w:p w:rsidR="00BB4C70" w:rsidRPr="00B563F8" w:rsidRDefault="00BB4C70" w:rsidP="000F60A5">
            <w:pPr>
              <w:pStyle w:val="BodyTextIndent"/>
              <w:numPr>
                <w:ilvl w:val="0"/>
                <w:numId w:val="20"/>
              </w:numPr>
              <w:spacing w:after="0"/>
              <w:ind w:left="357" w:hanging="357"/>
              <w:jc w:val="both"/>
              <w:rPr>
                <w:sz w:val="20"/>
                <w:szCs w:val="20"/>
              </w:rPr>
            </w:pPr>
            <w:r w:rsidRPr="00B563F8">
              <w:rPr>
                <w:sz w:val="20"/>
                <w:szCs w:val="20"/>
              </w:rPr>
              <w:t>Ђорђић</w:t>
            </w:r>
            <w:r w:rsidRPr="00B563F8">
              <w:rPr>
                <w:sz w:val="20"/>
                <w:szCs w:val="20"/>
                <w:lang w:val="sr-Cyrl-CS"/>
              </w:rPr>
              <w:t>, П. (1990)</w:t>
            </w:r>
            <w:r w:rsidRPr="00B563F8">
              <w:rPr>
                <w:sz w:val="20"/>
                <w:szCs w:val="20"/>
              </w:rPr>
              <w:t xml:space="preserve">. </w:t>
            </w:r>
            <w:r w:rsidRPr="00B563F8">
              <w:rPr>
                <w:i/>
                <w:iCs/>
                <w:sz w:val="20"/>
                <w:szCs w:val="20"/>
              </w:rPr>
              <w:t>Историја српске ћирилице</w:t>
            </w:r>
            <w:r w:rsidRPr="00B563F8">
              <w:rPr>
                <w:sz w:val="20"/>
                <w:szCs w:val="20"/>
              </w:rPr>
              <w:t xml:space="preserve">. Београд: Завод за издавање уџбеника. </w:t>
            </w:r>
          </w:p>
          <w:p w:rsidR="00BB4C70" w:rsidRPr="00B563F8" w:rsidRDefault="00BB4C70" w:rsidP="000F60A5">
            <w:pPr>
              <w:pStyle w:val="ListParagraph"/>
              <w:numPr>
                <w:ilvl w:val="0"/>
                <w:numId w:val="20"/>
              </w:numPr>
              <w:ind w:left="357" w:hanging="357"/>
              <w:jc w:val="both"/>
              <w:rPr>
                <w:lang w:val="sr-Cyrl-CS"/>
              </w:rPr>
            </w:pPr>
            <w:r w:rsidRPr="00B563F8">
              <w:rPr>
                <w:lang w:val="sl-SI"/>
              </w:rPr>
              <w:t>Кулунџић</w:t>
            </w:r>
            <w:r w:rsidRPr="00B563F8">
              <w:rPr>
                <w:lang w:val="sr-Cyrl-CS"/>
              </w:rPr>
              <w:t>, З. (1955)</w:t>
            </w:r>
            <w:r w:rsidRPr="00B563F8">
              <w:t xml:space="preserve">. </w:t>
            </w:r>
            <w:r w:rsidRPr="00B563F8">
              <w:rPr>
                <w:i/>
                <w:iCs/>
                <w:lang w:val="sl-SI"/>
              </w:rPr>
              <w:t>Како је постала књи</w:t>
            </w:r>
            <w:r w:rsidRPr="00B563F8">
              <w:rPr>
                <w:lang w:val="sl-SI"/>
              </w:rPr>
              <w:t>га</w:t>
            </w:r>
            <w:r w:rsidRPr="00B563F8">
              <w:t>.</w:t>
            </w:r>
            <w:r w:rsidRPr="00B563F8">
              <w:rPr>
                <w:lang w:val="sl-SI"/>
              </w:rPr>
              <w:t xml:space="preserve"> Београд</w:t>
            </w:r>
            <w:r w:rsidRPr="00B563F8">
              <w:t>: Народна књига.</w:t>
            </w:r>
            <w:r w:rsidRPr="00B563F8">
              <w:tab/>
            </w:r>
            <w:r w:rsidRPr="00B563F8">
              <w:tab/>
            </w:r>
          </w:p>
          <w:p w:rsidR="00BB4C70" w:rsidRPr="00B563F8" w:rsidRDefault="00BB4C70" w:rsidP="000F60A5">
            <w:pPr>
              <w:pStyle w:val="ListParagraph"/>
              <w:numPr>
                <w:ilvl w:val="0"/>
                <w:numId w:val="20"/>
              </w:numPr>
              <w:ind w:left="357" w:hanging="357"/>
              <w:jc w:val="both"/>
            </w:pPr>
            <w:r w:rsidRPr="00B563F8">
              <w:t>Makluan</w:t>
            </w:r>
            <w:r w:rsidRPr="00B563F8">
              <w:rPr>
                <w:lang w:val="sr-Cyrl-CS"/>
              </w:rPr>
              <w:t>, М. (1973).</w:t>
            </w:r>
            <w:r w:rsidRPr="00B563F8">
              <w:rPr>
                <w:i/>
                <w:iCs/>
                <w:lang w:val="sr-Cyrl-CS"/>
              </w:rPr>
              <w:t>Гутенбергова галаксија</w:t>
            </w:r>
            <w:r w:rsidRPr="00B563F8">
              <w:rPr>
                <w:i/>
                <w:iCs/>
              </w:rPr>
              <w:t xml:space="preserve"> –</w:t>
            </w:r>
            <w:r w:rsidRPr="00B563F8">
              <w:rPr>
                <w:i/>
                <w:iCs/>
                <w:lang w:val="sr-Cyrl-CS"/>
              </w:rPr>
              <w:t xml:space="preserve"> настајање типографског човека</w:t>
            </w:r>
            <w:r w:rsidRPr="00B563F8">
              <w:t>. Београд:</w:t>
            </w:r>
            <w:r w:rsidRPr="00B563F8">
              <w:rPr>
                <w:lang w:val="sr-Cyrl-CS"/>
              </w:rPr>
              <w:t xml:space="preserve"> Нолит.</w:t>
            </w:r>
          </w:p>
          <w:p w:rsidR="00BB4C70" w:rsidRPr="00B563F8" w:rsidRDefault="00BB4C70" w:rsidP="000F60A5">
            <w:pPr>
              <w:pStyle w:val="ListParagraph"/>
              <w:numPr>
                <w:ilvl w:val="0"/>
                <w:numId w:val="20"/>
              </w:numPr>
              <w:ind w:left="357" w:hanging="357"/>
              <w:jc w:val="both"/>
            </w:pPr>
            <w:r w:rsidRPr="00B563F8">
              <w:t xml:space="preserve">Пешикан, М.,  Мано-Зиси, К., Ковачевић, М. (прир.) </w:t>
            </w:r>
            <w:r w:rsidRPr="00B563F8">
              <w:rPr>
                <w:iCs/>
              </w:rPr>
              <w:t xml:space="preserve"> (1994).</w:t>
            </w:r>
            <w:r w:rsidRPr="00B563F8">
              <w:rPr>
                <w:i/>
                <w:iCs/>
              </w:rPr>
              <w:t xml:space="preserve"> Пет векова српског штампарства</w:t>
            </w:r>
            <w:r w:rsidRPr="00B563F8">
              <w:t>. Београд: САНУ : Народна библиотека Србије ; Нови Сад: Матица српска.</w:t>
            </w:r>
          </w:p>
          <w:p w:rsidR="00BB4C70" w:rsidRPr="00B563F8" w:rsidRDefault="00BB4C70" w:rsidP="000F60A5">
            <w:pPr>
              <w:pStyle w:val="BodyTextIndent"/>
              <w:numPr>
                <w:ilvl w:val="0"/>
                <w:numId w:val="20"/>
              </w:numPr>
              <w:spacing w:after="0"/>
              <w:ind w:left="357" w:hanging="357"/>
              <w:jc w:val="both"/>
              <w:rPr>
                <w:sz w:val="20"/>
                <w:szCs w:val="20"/>
                <w:lang w:val="sr-Cyrl-CS"/>
              </w:rPr>
            </w:pPr>
            <w:r w:rsidRPr="00B563F8">
              <w:rPr>
                <w:sz w:val="20"/>
                <w:szCs w:val="20"/>
                <w:lang w:val="sr-Cyrl-CS"/>
              </w:rPr>
              <w:t xml:space="preserve">Стипчевић, А. (1985). </w:t>
            </w:r>
            <w:r w:rsidRPr="00B563F8">
              <w:rPr>
                <w:i/>
                <w:sz w:val="20"/>
                <w:szCs w:val="20"/>
                <w:lang w:val="sr-Cyrl-CS"/>
              </w:rPr>
              <w:t>Повјест књиге</w:t>
            </w:r>
            <w:r w:rsidRPr="00B563F8">
              <w:rPr>
                <w:iCs/>
                <w:sz w:val="20"/>
                <w:szCs w:val="20"/>
              </w:rPr>
              <w:t>.</w:t>
            </w:r>
            <w:r w:rsidRPr="00B563F8">
              <w:rPr>
                <w:sz w:val="20"/>
                <w:szCs w:val="20"/>
                <w:lang w:val="sr-Cyrl-CS"/>
              </w:rPr>
              <w:t xml:space="preserve"> Загреб: Накладни завод Матице хрватске.</w:t>
            </w:r>
          </w:p>
          <w:p w:rsidR="00BB4C70" w:rsidRPr="008A02AF" w:rsidRDefault="00BB4C70" w:rsidP="000F60A5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ind w:left="357" w:hanging="357"/>
              <w:jc w:val="both"/>
              <w:rPr>
                <w:lang w:val="sr-Cyrl-CS"/>
              </w:rPr>
            </w:pPr>
            <w:r w:rsidRPr="00B563F8">
              <w:t xml:space="preserve">Стокић Симончић, Г. (прир.) </w:t>
            </w:r>
            <w:r w:rsidRPr="00B563F8">
              <w:rPr>
                <w:lang w:val="sr-Cyrl-CS"/>
              </w:rPr>
              <w:t xml:space="preserve">(2017). </w:t>
            </w:r>
            <w:r w:rsidRPr="00B563F8">
              <w:rPr>
                <w:bCs/>
                <w:i/>
                <w:lang w:val="sr-Cyrl-CS"/>
              </w:rPr>
              <w:t>Б</w:t>
            </w:r>
            <w:r w:rsidRPr="00B563F8">
              <w:rPr>
                <w:bCs/>
                <w:i/>
              </w:rPr>
              <w:t>иблиотека кроз време</w:t>
            </w:r>
            <w:r w:rsidRPr="00B563F8">
              <w:rPr>
                <w:i/>
              </w:rPr>
              <w:t xml:space="preserve"> : прилози општој историји библиотека до 16. </w:t>
            </w:r>
            <w:r w:rsidRPr="00B563F8">
              <w:rPr>
                <w:i/>
                <w:lang w:val="sr-Cyrl-CS"/>
              </w:rPr>
              <w:t>в</w:t>
            </w:r>
            <w:r w:rsidRPr="00B563F8">
              <w:rPr>
                <w:i/>
              </w:rPr>
              <w:t>ека.</w:t>
            </w:r>
            <w:r w:rsidRPr="00B563F8">
              <w:t xml:space="preserve"> Панчево: Градска библиотека ; Београд: Филолошки факултет.</w:t>
            </w:r>
          </w:p>
          <w:p w:rsidR="00BB4C70" w:rsidRPr="00B563F8" w:rsidRDefault="00BB4C70" w:rsidP="000F60A5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jc w:val="both"/>
              <w:rPr>
                <w:lang w:val="sr-Cyrl-CS"/>
              </w:rPr>
            </w:pPr>
            <w:r w:rsidRPr="008A02AF">
              <w:rPr>
                <w:lang w:val="sr-Cyrl-CS"/>
              </w:rPr>
              <w:t>Стокић Симончић, Г. (2008).  Књига и библиотеке код Срба у средњем веку. Панчево : Градска библиотека</w:t>
            </w:r>
          </w:p>
          <w:p w:rsidR="00BB4C70" w:rsidRPr="00B563F8" w:rsidRDefault="00BB4C70" w:rsidP="000F60A5">
            <w:pPr>
              <w:pStyle w:val="ListParagraph"/>
              <w:numPr>
                <w:ilvl w:val="0"/>
                <w:numId w:val="20"/>
              </w:numPr>
              <w:ind w:left="357" w:hanging="357"/>
              <w:jc w:val="both"/>
            </w:pPr>
            <w:r w:rsidRPr="00B563F8">
              <w:rPr>
                <w:color w:val="000000"/>
                <w:spacing w:val="-4"/>
                <w:lang w:val="sr-Cyrl-CS"/>
              </w:rPr>
              <w:t xml:space="preserve">Трајковић, Б. (2016). </w:t>
            </w:r>
            <w:r w:rsidRPr="00B563F8">
              <w:rPr>
                <w:i/>
              </w:rPr>
              <w:t>Библиотека и културно наслеђе</w:t>
            </w:r>
            <w:r w:rsidRPr="00B563F8">
              <w:rPr>
                <w:lang w:val="sr-Cyrl-CS"/>
              </w:rPr>
              <w:t xml:space="preserve">. </w:t>
            </w:r>
            <w:r w:rsidRPr="00B563F8">
              <w:t>Сомбор: Педагошки факултет</w:t>
            </w:r>
            <w:r w:rsidRPr="00B563F8">
              <w:rPr>
                <w:lang w:val="sr-Cyrl-CS"/>
              </w:rPr>
              <w:t>;</w:t>
            </w:r>
            <w:r w:rsidRPr="00B563F8">
              <w:t xml:space="preserve"> Београд: Службени гласник.</w:t>
            </w:r>
          </w:p>
          <w:p w:rsidR="00BB4C70" w:rsidRPr="00B563F8" w:rsidRDefault="00BB4C70" w:rsidP="000F60A5">
            <w:pPr>
              <w:widowControl/>
              <w:numPr>
                <w:ilvl w:val="0"/>
                <w:numId w:val="20"/>
              </w:numPr>
              <w:autoSpaceDE/>
              <w:autoSpaceDN/>
              <w:adjustRightInd/>
              <w:ind w:left="357" w:hanging="357"/>
              <w:rPr>
                <w:bCs/>
                <w:lang w:val="sr-Cyrl-CS" w:eastAsia="en-US"/>
              </w:rPr>
            </w:pPr>
            <w:r w:rsidRPr="00B563F8">
              <w:rPr>
                <w:lang w:val="sr-Cyrl-CS"/>
              </w:rPr>
              <w:t>Фуруновић, Д. (1999)</w:t>
            </w:r>
            <w:r w:rsidRPr="00B563F8">
              <w:t xml:space="preserve">. </w:t>
            </w:r>
            <w:r w:rsidRPr="00B563F8">
              <w:rPr>
                <w:i/>
                <w:iCs/>
                <w:lang w:val="sr-Cyrl-CS"/>
              </w:rPr>
              <w:t>Историја и естетика књиге</w:t>
            </w:r>
            <w:r w:rsidRPr="00B563F8">
              <w:rPr>
                <w:i/>
                <w:iCs/>
                <w:lang w:val="sl-SI"/>
              </w:rPr>
              <w:t xml:space="preserve">. </w:t>
            </w:r>
            <w:r w:rsidRPr="00B563F8">
              <w:rPr>
                <w:i/>
                <w:iCs/>
                <w:lang w:val="sr-Cyrl-CS"/>
              </w:rPr>
              <w:t>књ</w:t>
            </w:r>
            <w:r w:rsidRPr="00B563F8">
              <w:rPr>
                <w:i/>
                <w:iCs/>
                <w:lang w:val="sl-SI"/>
              </w:rPr>
              <w:t>. I-IV</w:t>
            </w:r>
            <w:r w:rsidRPr="00B563F8">
              <w:t>. Београд:Д. Фуруновић.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B563F8" w:rsidRDefault="00BB4C70" w:rsidP="000F60A5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B563F8">
              <w:rPr>
                <w:b/>
                <w:bCs/>
                <w:lang w:val="sr-Cyrl-CS"/>
              </w:rPr>
              <w:t xml:space="preserve">Број часова </w:t>
            </w:r>
            <w:r w:rsidRPr="00B563F8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B563F8" w:rsidRDefault="00BB4C70" w:rsidP="000F60A5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B563F8">
              <w:rPr>
                <w:b/>
                <w:lang w:val="sr-Cyrl-CS"/>
              </w:rPr>
              <w:t>Теоријска настава: 3</w:t>
            </w:r>
          </w:p>
        </w:tc>
        <w:tc>
          <w:tcPr>
            <w:tcW w:w="3474" w:type="dxa"/>
            <w:gridSpan w:val="2"/>
            <w:vAlign w:val="center"/>
          </w:tcPr>
          <w:p w:rsidR="00BB4C70" w:rsidRPr="00B563F8" w:rsidRDefault="00BB4C70" w:rsidP="000F60A5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B563F8">
              <w:rPr>
                <w:b/>
                <w:lang w:val="sr-Cyrl-CS"/>
              </w:rPr>
              <w:t>Практична настава: 2</w:t>
            </w:r>
          </w:p>
        </w:tc>
      </w:tr>
      <w:tr w:rsidR="00BB4C70" w:rsidRPr="005E671A" w:rsidTr="000F60A5">
        <w:trPr>
          <w:trHeight w:val="227"/>
        </w:trPr>
        <w:tc>
          <w:tcPr>
            <w:tcW w:w="9493" w:type="dxa"/>
            <w:gridSpan w:val="5"/>
            <w:vAlign w:val="center"/>
          </w:tcPr>
          <w:p w:rsidR="00BB4C70" w:rsidRPr="00B563F8" w:rsidRDefault="00BB4C70" w:rsidP="000F60A5">
            <w:pPr>
              <w:tabs>
                <w:tab w:val="left" w:pos="567"/>
              </w:tabs>
              <w:rPr>
                <w:bCs/>
                <w:color w:val="000000"/>
                <w:spacing w:val="-1"/>
                <w:lang w:val="ru-RU" w:eastAsia="en-US"/>
              </w:rPr>
            </w:pPr>
            <w:r w:rsidRPr="00B563F8">
              <w:rPr>
                <w:b/>
                <w:bCs/>
                <w:lang w:val="sr-Cyrl-CS"/>
              </w:rPr>
              <w:t xml:space="preserve">Методе извођења наставе: </w:t>
            </w:r>
            <w:r w:rsidRPr="00B563F8">
              <w:rPr>
                <w:bCs/>
                <w:color w:val="000000"/>
                <w:spacing w:val="-1"/>
                <w:lang w:val="ru-RU" w:eastAsia="en-US"/>
              </w:rPr>
              <w:t>Предавања, групне дискусије, демонстрације, презентације.</w:t>
            </w:r>
          </w:p>
        </w:tc>
      </w:tr>
      <w:tr w:rsidR="00BB4C70" w:rsidRPr="005E671A" w:rsidTr="000F60A5">
        <w:trPr>
          <w:trHeight w:val="227"/>
        </w:trPr>
        <w:tc>
          <w:tcPr>
            <w:tcW w:w="9493" w:type="dxa"/>
            <w:gridSpan w:val="5"/>
            <w:vAlign w:val="center"/>
          </w:tcPr>
          <w:p w:rsidR="00BB4C70" w:rsidRPr="00B563F8" w:rsidRDefault="00BB4C70" w:rsidP="000F60A5">
            <w:pPr>
              <w:tabs>
                <w:tab w:val="left" w:pos="567"/>
              </w:tabs>
              <w:ind w:right="57"/>
              <w:rPr>
                <w:b/>
                <w:bCs/>
                <w:lang w:val="sr-Cyrl-CS"/>
              </w:rPr>
            </w:pPr>
            <w:r w:rsidRPr="00B563F8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B563F8" w:rsidRDefault="00BB4C70" w:rsidP="000F60A5">
            <w:pPr>
              <w:tabs>
                <w:tab w:val="left" w:pos="567"/>
              </w:tabs>
              <w:ind w:right="57"/>
              <w:rPr>
                <w:b/>
                <w:iCs/>
                <w:lang w:val="sr-Cyrl-CS"/>
              </w:rPr>
            </w:pPr>
            <w:r w:rsidRPr="00B563F8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B563F8" w:rsidRDefault="00BB4C70" w:rsidP="000F60A5">
            <w:pPr>
              <w:tabs>
                <w:tab w:val="left" w:pos="567"/>
              </w:tabs>
              <w:ind w:right="57"/>
              <w:rPr>
                <w:lang w:val="sr-Cyrl-CS"/>
              </w:rPr>
            </w:pPr>
            <w:r w:rsidRPr="00B563F8">
              <w:rPr>
                <w:lang w:val="sr-Cyrl-CS"/>
              </w:rPr>
              <w:t>поена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B563F8" w:rsidRDefault="00BB4C70" w:rsidP="000F60A5">
            <w:pPr>
              <w:tabs>
                <w:tab w:val="left" w:pos="567"/>
              </w:tabs>
              <w:ind w:right="57"/>
              <w:rPr>
                <w:b/>
                <w:bCs/>
                <w:lang w:val="sr-Cyrl-CS"/>
              </w:rPr>
            </w:pPr>
            <w:r w:rsidRPr="00B563F8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BB4C70" w:rsidRPr="00B563F8" w:rsidRDefault="00BB4C70" w:rsidP="000F60A5">
            <w:pPr>
              <w:tabs>
                <w:tab w:val="left" w:pos="567"/>
              </w:tabs>
              <w:ind w:right="57"/>
              <w:rPr>
                <w:b/>
                <w:bCs/>
                <w:lang w:val="sr-Cyrl-CS"/>
              </w:rPr>
            </w:pPr>
            <w:r w:rsidRPr="00B563F8">
              <w:rPr>
                <w:lang w:val="sr-Cyrl-CS"/>
              </w:rPr>
              <w:t>поена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B563F8" w:rsidRDefault="00BB4C70" w:rsidP="000F60A5">
            <w:pPr>
              <w:tabs>
                <w:tab w:val="left" w:pos="567"/>
              </w:tabs>
              <w:ind w:right="57"/>
              <w:rPr>
                <w:i/>
                <w:iCs/>
                <w:lang w:val="sr-Cyrl-CS"/>
              </w:rPr>
            </w:pPr>
            <w:r w:rsidRPr="00B563F8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B4C70" w:rsidRPr="00177CD9" w:rsidRDefault="00BB4C70" w:rsidP="000F60A5">
            <w:pPr>
              <w:tabs>
                <w:tab w:val="left" w:pos="567"/>
              </w:tabs>
              <w:ind w:right="57"/>
              <w:rPr>
                <w:b/>
                <w:bCs/>
                <w:lang w:val="sr-Cyrl-CS"/>
              </w:rPr>
            </w:pPr>
            <w:r w:rsidRPr="00177CD9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B563F8" w:rsidRDefault="00BB4C70" w:rsidP="000F60A5">
            <w:pPr>
              <w:tabs>
                <w:tab w:val="left" w:pos="567"/>
              </w:tabs>
              <w:ind w:right="57"/>
              <w:rPr>
                <w:i/>
                <w:iCs/>
                <w:lang w:val="sr-Cyrl-CS"/>
              </w:rPr>
            </w:pPr>
            <w:r w:rsidRPr="00B563F8">
              <w:rPr>
                <w:lang w:val="sr-Cyrl-CS"/>
              </w:rPr>
              <w:t>писмени испит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BB4C70" w:rsidRPr="00B563F8" w:rsidRDefault="00BB4C70" w:rsidP="000F60A5">
            <w:pPr>
              <w:tabs>
                <w:tab w:val="left" w:pos="567"/>
              </w:tabs>
              <w:ind w:right="57"/>
              <w:rPr>
                <w:iCs/>
                <w:lang w:val="sr-Cyrl-CS"/>
              </w:rPr>
            </w:pP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B563F8" w:rsidRDefault="00BB4C70" w:rsidP="000F60A5">
            <w:pPr>
              <w:tabs>
                <w:tab w:val="left" w:pos="567"/>
              </w:tabs>
              <w:ind w:right="57"/>
              <w:rPr>
                <w:i/>
                <w:iCs/>
                <w:lang w:val="sr-Cyrl-CS"/>
              </w:rPr>
            </w:pPr>
            <w:r w:rsidRPr="00B563F8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B4C70" w:rsidRPr="00177CD9" w:rsidRDefault="00BB4C70" w:rsidP="000F60A5">
            <w:pPr>
              <w:tabs>
                <w:tab w:val="left" w:pos="567"/>
              </w:tabs>
              <w:ind w:right="57"/>
              <w:rPr>
                <w:b/>
                <w:bCs/>
                <w:lang w:val="sr-Cyrl-CS"/>
              </w:rPr>
            </w:pPr>
            <w:r w:rsidRPr="00177CD9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B563F8" w:rsidRDefault="00BB4C70" w:rsidP="000F60A5">
            <w:pPr>
              <w:tabs>
                <w:tab w:val="left" w:pos="567"/>
              </w:tabs>
              <w:ind w:right="57"/>
              <w:rPr>
                <w:i/>
                <w:iCs/>
                <w:lang w:val="sr-Cyrl-CS"/>
              </w:rPr>
            </w:pPr>
            <w:r w:rsidRPr="00B563F8">
              <w:rPr>
                <w:lang w:val="sr-Cyrl-CS"/>
              </w:rPr>
              <w:t>усмени испт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BB4C70" w:rsidRPr="00140001" w:rsidRDefault="00BB4C70" w:rsidP="000F60A5">
            <w:pPr>
              <w:tabs>
                <w:tab w:val="left" w:pos="567"/>
              </w:tabs>
              <w:ind w:right="57"/>
              <w:rPr>
                <w:b/>
                <w:iCs/>
                <w:lang w:val="sr-Cyrl-CS"/>
              </w:rPr>
            </w:pPr>
            <w:r w:rsidRPr="00140001">
              <w:rPr>
                <w:b/>
                <w:iCs/>
                <w:lang w:val="sr-Cyrl-CS"/>
              </w:rPr>
              <w:t>60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B563F8" w:rsidRDefault="00BB4C70" w:rsidP="000F60A5">
            <w:pPr>
              <w:tabs>
                <w:tab w:val="left" w:pos="567"/>
              </w:tabs>
              <w:ind w:right="57"/>
              <w:rPr>
                <w:i/>
                <w:iCs/>
                <w:lang w:val="sr-Cyrl-CS"/>
              </w:rPr>
            </w:pPr>
            <w:r w:rsidRPr="00B563F8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B4C70" w:rsidRPr="00177CD9" w:rsidRDefault="00BB4C70" w:rsidP="000F60A5">
            <w:pPr>
              <w:tabs>
                <w:tab w:val="left" w:pos="567"/>
              </w:tabs>
              <w:ind w:right="57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B563F8" w:rsidRDefault="00BB4C70" w:rsidP="000F60A5">
            <w:pPr>
              <w:tabs>
                <w:tab w:val="left" w:pos="567"/>
              </w:tabs>
              <w:ind w:right="57"/>
              <w:rPr>
                <w:i/>
                <w:iCs/>
                <w:lang w:val="sr-Cyrl-CS"/>
              </w:rPr>
            </w:pPr>
            <w:r w:rsidRPr="00B563F8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BB4C70" w:rsidRPr="00B563F8" w:rsidRDefault="00BB4C70" w:rsidP="000F60A5">
            <w:pPr>
              <w:tabs>
                <w:tab w:val="left" w:pos="567"/>
              </w:tabs>
              <w:ind w:right="57"/>
              <w:rPr>
                <w:i/>
                <w:iCs/>
                <w:lang w:val="sr-Cyrl-CS"/>
              </w:rPr>
            </w:pP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B563F8" w:rsidRDefault="00BB4C70" w:rsidP="000F60A5">
            <w:pPr>
              <w:tabs>
                <w:tab w:val="left" w:pos="567"/>
              </w:tabs>
              <w:ind w:right="57"/>
              <w:rPr>
                <w:lang w:val="sr-Cyrl-CS"/>
              </w:rPr>
            </w:pPr>
            <w:r w:rsidRPr="00B563F8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B4C70" w:rsidRPr="00177CD9" w:rsidRDefault="00BB4C70" w:rsidP="000F60A5">
            <w:pPr>
              <w:tabs>
                <w:tab w:val="left" w:pos="567"/>
              </w:tabs>
              <w:ind w:right="57"/>
              <w:rPr>
                <w:b/>
                <w:bCs/>
                <w:lang w:val="sr-Cyrl-CS"/>
              </w:rPr>
            </w:pPr>
            <w:r w:rsidRPr="00177CD9">
              <w:rPr>
                <w:b/>
                <w:bCs/>
                <w:lang w:val="sr-Cyrl-C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B563F8" w:rsidRDefault="00BB4C70" w:rsidP="000F60A5">
            <w:pPr>
              <w:tabs>
                <w:tab w:val="left" w:pos="567"/>
              </w:tabs>
              <w:ind w:right="57"/>
              <w:rPr>
                <w:i/>
                <w:iCs/>
                <w:lang w:val="sr-Cyrl-CS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BB4C70" w:rsidRPr="00B563F8" w:rsidRDefault="00BB4C70" w:rsidP="000F60A5">
            <w:pPr>
              <w:tabs>
                <w:tab w:val="left" w:pos="567"/>
              </w:tabs>
              <w:ind w:right="57"/>
              <w:rPr>
                <w:i/>
                <w:iCs/>
                <w:lang w:val="sr-Cyrl-CS"/>
              </w:rPr>
            </w:pPr>
          </w:p>
        </w:tc>
      </w:tr>
    </w:tbl>
    <w:p w:rsidR="00140001" w:rsidRDefault="00E812DA">
      <w:hyperlink w:anchor="Почетак" w:history="1">
        <w:r w:rsidR="00140001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  <w:r w:rsidR="00140001">
        <w:br w:type="page"/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5E671A" w:rsidTr="00140001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792E06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7734E4">
              <w:rPr>
                <w:b/>
                <w:bCs/>
                <w:lang w:val="sr-Cyrl-CS"/>
              </w:rPr>
              <w:lastRenderedPageBreak/>
              <w:t>Студијски програм:</w:t>
            </w:r>
            <w:r w:rsidRPr="007734E4">
              <w:rPr>
                <w:b/>
                <w:lang w:val="sr-Cyrl-CS"/>
              </w:rPr>
              <w:t>ОБИ</w:t>
            </w:r>
            <w:r>
              <w:rPr>
                <w:b/>
                <w:lang w:val="en-US"/>
              </w:rPr>
              <w:t>, ОДМ</w:t>
            </w:r>
          </w:p>
        </w:tc>
      </w:tr>
      <w:tr w:rsidR="00BB4C70" w:rsidRPr="005E671A" w:rsidTr="00140001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7734E4" w:rsidRDefault="00BB4C70" w:rsidP="000F60A5">
            <w:pPr>
              <w:tabs>
                <w:tab w:val="left" w:pos="567"/>
              </w:tabs>
              <w:spacing w:after="60"/>
              <w:rPr>
                <w:b/>
              </w:rPr>
            </w:pPr>
            <w:r w:rsidRPr="007734E4">
              <w:rPr>
                <w:b/>
                <w:bCs/>
                <w:lang w:val="sr-Cyrl-CS"/>
              </w:rPr>
              <w:t xml:space="preserve">Назив предмета: </w:t>
            </w:r>
            <w:bookmarkStart w:id="37" w:name="Оперативнисистеми"/>
            <w:r w:rsidRPr="007734E4">
              <w:rPr>
                <w:b/>
                <w:bCs/>
                <w:lang w:val="en-US"/>
              </w:rPr>
              <w:t>Оперативни системи</w:t>
            </w:r>
            <w:bookmarkEnd w:id="37"/>
          </w:p>
        </w:tc>
      </w:tr>
      <w:tr w:rsidR="00BB4C70" w:rsidRPr="005E671A" w:rsidTr="00140001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7734E4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7734E4">
              <w:rPr>
                <w:b/>
                <w:bCs/>
                <w:lang w:val="sr-Cyrl-CS"/>
              </w:rPr>
              <w:t>Наставник:  Оливера Искреновић-Момчиловић</w:t>
            </w:r>
          </w:p>
        </w:tc>
      </w:tr>
      <w:tr w:rsidR="00BB4C70" w:rsidRPr="005E671A" w:rsidTr="00140001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7734E4" w:rsidRDefault="00BB4C70" w:rsidP="000F60A5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7734E4">
              <w:rPr>
                <w:b/>
                <w:bCs/>
                <w:lang w:val="sr-Cyrl-CS"/>
              </w:rPr>
              <w:t>Статус предмета:  изборни</w:t>
            </w:r>
          </w:p>
        </w:tc>
      </w:tr>
      <w:tr w:rsidR="00BB4C70" w:rsidRPr="005E671A" w:rsidTr="00140001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 w:rsidRPr="00140001">
              <w:rPr>
                <w:b/>
                <w:bCs/>
                <w:lang w:val="sr-Cyrl-CS"/>
              </w:rPr>
              <w:t>6</w:t>
            </w:r>
          </w:p>
        </w:tc>
      </w:tr>
      <w:tr w:rsidR="00BB4C70" w:rsidRPr="005E671A" w:rsidTr="00140001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>
              <w:rPr>
                <w:b/>
                <w:bCs/>
                <w:lang w:val="sr-Cyrl-CS"/>
              </w:rPr>
              <w:t xml:space="preserve"> -</w:t>
            </w:r>
          </w:p>
        </w:tc>
      </w:tr>
      <w:tr w:rsidR="00BB4C70" w:rsidRPr="005E671A" w:rsidTr="00140001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BB4C70" w:rsidRPr="007826CE" w:rsidRDefault="00BB4C70" w:rsidP="000F60A5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7826CE">
              <w:rPr>
                <w:bCs/>
                <w:lang w:val="sr-Cyrl-CS"/>
              </w:rPr>
              <w:t>Савладавање теоријских и практичних знања из оперативних система  са освртом на Windows и Linux оперативне системе. Конфигурисање, безбедност и интеграција међусобно различитих оперативних система. Препознавање предности и недостатака имплементирања у зависности од потреба: безбедност, стабилност, доступност, цена, обученост за коришћење, распрострањеност...</w:t>
            </w:r>
          </w:p>
        </w:tc>
      </w:tr>
      <w:tr w:rsidR="00BB4C70" w:rsidRPr="005E671A" w:rsidTr="00140001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7826CE" w:rsidRDefault="00BB4C70" w:rsidP="000F60A5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7826CE">
              <w:t xml:space="preserve">По успешном окончању курса студент је у </w:t>
            </w:r>
            <w:r w:rsidRPr="007826CE">
              <w:rPr>
                <w:lang w:val="sr-Cyrl-CS"/>
              </w:rPr>
              <w:t>оспособљен да препозна основне одлике оперативног система, да манипулише системом и да препозна мане и карактеристике истих у циљу оптималог одабира оперативног система за решавање неког окуружења</w:t>
            </w:r>
          </w:p>
        </w:tc>
      </w:tr>
      <w:tr w:rsidR="00BB4C70" w:rsidRPr="005E671A" w:rsidTr="00140001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BB4C70" w:rsidRPr="007826CE" w:rsidRDefault="00BB4C70" w:rsidP="000F60A5">
            <w:pPr>
              <w:spacing w:after="60"/>
              <w:jc w:val="both"/>
              <w:rPr>
                <w:lang w:val="sr-Cyrl-CS"/>
              </w:rPr>
            </w:pPr>
            <w:r w:rsidRPr="007826CE">
              <w:t>Основни појам оперативних система и њиховисторијски ра</w:t>
            </w:r>
            <w:r w:rsidRPr="007826CE">
              <w:rPr>
                <w:lang w:val="sr-Cyrl-CS"/>
              </w:rPr>
              <w:t>з</w:t>
            </w:r>
            <w:r w:rsidRPr="007826CE">
              <w:t>вој</w:t>
            </w:r>
            <w:r w:rsidRPr="007826CE">
              <w:rPr>
                <w:lang w:val="sr-Cyrl-CS"/>
              </w:rPr>
              <w:t>. К</w:t>
            </w:r>
            <w:r w:rsidRPr="007826CE">
              <w:t xml:space="preserve">арактеристике </w:t>
            </w:r>
            <w:r w:rsidRPr="007826CE">
              <w:rPr>
                <w:lang w:val="sr-Cyrl-CS"/>
              </w:rPr>
              <w:t xml:space="preserve">и типови </w:t>
            </w:r>
            <w:r w:rsidRPr="007826CE">
              <w:t>оперативних сис</w:t>
            </w:r>
            <w:r w:rsidRPr="007826CE">
              <w:rPr>
                <w:lang w:val="sr-Cyrl-CS"/>
              </w:rPr>
              <w:t xml:space="preserve">тема. </w:t>
            </w:r>
            <w:r w:rsidRPr="007826CE">
              <w:t>Језгро оперативног система и управљање процесима</w:t>
            </w:r>
            <w:r w:rsidRPr="007826CE">
              <w:rPr>
                <w:lang w:val="sr-Cyrl-CS"/>
              </w:rPr>
              <w:t>.</w:t>
            </w:r>
            <w:r w:rsidRPr="007826CE">
              <w:t xml:space="preserve"> Распоређивање процеса и додељивање процесорскогвремена</w:t>
            </w:r>
            <w:r w:rsidRPr="007826CE">
              <w:rPr>
                <w:lang w:val="sr-Cyrl-CS"/>
              </w:rPr>
              <w:t>.</w:t>
            </w:r>
            <w:r w:rsidRPr="007826CE">
              <w:t xml:space="preserve"> Синхрони</w:t>
            </w:r>
            <w:r w:rsidRPr="007826CE">
              <w:rPr>
                <w:lang w:val="sr-Cyrl-CS"/>
              </w:rPr>
              <w:t>з</w:t>
            </w:r>
            <w:r w:rsidRPr="007826CE">
              <w:t>ација процеса (појам семафора, монитора)</w:t>
            </w:r>
            <w:r w:rsidRPr="007826CE">
              <w:rPr>
                <w:lang w:val="sr-Cyrl-CS"/>
              </w:rPr>
              <w:t xml:space="preserve">. </w:t>
            </w:r>
            <w:r w:rsidRPr="007826CE">
              <w:t>Појам застоја, његова детекција и опоравак</w:t>
            </w:r>
            <w:r w:rsidRPr="007826CE">
              <w:rPr>
                <w:lang w:val="sr-Cyrl-CS"/>
              </w:rPr>
              <w:t xml:space="preserve">. </w:t>
            </w:r>
            <w:r w:rsidRPr="007826CE">
              <w:t>Слој за управљање меморијом</w:t>
            </w:r>
            <w:r w:rsidRPr="007826CE">
              <w:rPr>
                <w:lang w:val="sr-Cyrl-CS"/>
              </w:rPr>
              <w:t xml:space="preserve">. </w:t>
            </w:r>
            <w:r w:rsidRPr="007826CE">
              <w:t>Вируелна меморија и њено додељивање</w:t>
            </w:r>
            <w:r w:rsidRPr="007826CE">
              <w:rPr>
                <w:lang w:val="sr-Cyrl-CS"/>
              </w:rPr>
              <w:t xml:space="preserve">. </w:t>
            </w:r>
            <w:r w:rsidRPr="007826CE">
              <w:t>Слој за управљање улазно/излазним операцијама</w:t>
            </w:r>
            <w:r w:rsidRPr="007826CE">
              <w:rPr>
                <w:lang w:val="sr-Cyrl-CS"/>
              </w:rPr>
              <w:t xml:space="preserve">. </w:t>
            </w:r>
            <w:r w:rsidRPr="007826CE">
              <w:t>Слој за управљање датотекама</w:t>
            </w:r>
            <w:r w:rsidRPr="007826CE">
              <w:rPr>
                <w:lang w:val="sr-Cyrl-CS"/>
              </w:rPr>
              <w:t xml:space="preserve">. </w:t>
            </w:r>
            <w:r w:rsidRPr="007826CE">
              <w:t>Заштита и сигурност оперативних система</w:t>
            </w:r>
            <w:r w:rsidRPr="007826CE">
              <w:rPr>
                <w:lang w:val="sr-Cyrl-CS"/>
              </w:rPr>
              <w:t xml:space="preserve">. </w:t>
            </w:r>
            <w:r w:rsidRPr="007826CE">
              <w:t>Кориснички интерфејс</w:t>
            </w:r>
            <w:r w:rsidRPr="007826CE">
              <w:rPr>
                <w:lang w:val="sr-Cyrl-CS"/>
              </w:rPr>
              <w:t xml:space="preserve">. </w:t>
            </w:r>
          </w:p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B4C70" w:rsidRPr="007826CE" w:rsidRDefault="00BB4C70" w:rsidP="000F60A5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  <w:r w:rsidRPr="007826CE">
              <w:rPr>
                <w:lang w:val="sk-SK"/>
              </w:rPr>
              <w:t xml:space="preserve">Windows </w:t>
            </w:r>
            <w:r w:rsidRPr="007826CE">
              <w:rPr>
                <w:lang w:val="sr-Cyrl-CS"/>
              </w:rPr>
              <w:t xml:space="preserve">фамилија оперативних система: основне карактеристике, предности, мане, конфигурисање, одржавање, примена. </w:t>
            </w:r>
            <w:r w:rsidRPr="007826CE">
              <w:t>Unix</w:t>
            </w:r>
            <w:r w:rsidRPr="007826CE">
              <w:rPr>
                <w:lang w:val="ru-RU"/>
              </w:rPr>
              <w:t xml:space="preserve"> / </w:t>
            </w:r>
            <w:r w:rsidRPr="007826CE">
              <w:t>Linux</w:t>
            </w:r>
            <w:r w:rsidRPr="007826CE">
              <w:rPr>
                <w:lang w:val="sr-Cyrl-CS"/>
              </w:rPr>
              <w:t xml:space="preserve"> фамилијаоперативних система: основне карактеристике, предности, мане, конфигурисање, одржавање, примена</w:t>
            </w:r>
            <w:r w:rsidRPr="007826CE">
              <w:rPr>
                <w:iCs/>
                <w:lang w:val="sr-Cyrl-CS"/>
              </w:rPr>
              <w:t>, ...</w:t>
            </w:r>
          </w:p>
        </w:tc>
      </w:tr>
      <w:tr w:rsidR="00BB4C70" w:rsidRPr="005E671A" w:rsidTr="00140001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5B316F" w:rsidRDefault="00BB4C70" w:rsidP="000F60A5">
            <w:pPr>
              <w:numPr>
                <w:ilvl w:val="0"/>
                <w:numId w:val="21"/>
              </w:numPr>
              <w:spacing w:after="60"/>
              <w:ind w:left="284" w:hanging="284"/>
              <w:jc w:val="both"/>
            </w:pPr>
            <w:r>
              <w:t>М. Е. Soper</w:t>
            </w:r>
            <w:r>
              <w:rPr>
                <w:lang w:val="en-US"/>
              </w:rPr>
              <w:t xml:space="preserve">, </w:t>
            </w:r>
            <w:r w:rsidRPr="005B316F">
              <w:rPr>
                <w:i/>
                <w:lang w:val="en-US"/>
              </w:rPr>
              <w:t>Windows 10 kao od šale</w:t>
            </w:r>
            <w:r>
              <w:rPr>
                <w:lang w:val="en-US"/>
              </w:rPr>
              <w:t xml:space="preserve">, Cet. Beograd, 2016. </w:t>
            </w:r>
          </w:p>
          <w:p w:rsidR="00BB4C70" w:rsidRPr="004F78D7" w:rsidRDefault="00BB4C70" w:rsidP="000F60A5">
            <w:pPr>
              <w:numPr>
                <w:ilvl w:val="0"/>
                <w:numId w:val="21"/>
              </w:numPr>
              <w:spacing w:after="60"/>
              <w:ind w:left="284" w:hanging="284"/>
              <w:jc w:val="both"/>
            </w:pPr>
            <w:r>
              <w:rPr>
                <w:lang w:val="en-US"/>
              </w:rPr>
              <w:t xml:space="preserve">J. Lambert, S. Lambert, </w:t>
            </w:r>
            <w:r w:rsidRPr="005B316F">
              <w:rPr>
                <w:i/>
                <w:lang w:val="en-US"/>
              </w:rPr>
              <w:t>Windows 10 Korak po korak</w:t>
            </w:r>
            <w:r>
              <w:rPr>
                <w:lang w:val="en-US"/>
              </w:rPr>
              <w:t xml:space="preserve">, Cet. Beograd, 2016. </w:t>
            </w:r>
          </w:p>
          <w:p w:rsidR="00BB4C70" w:rsidRPr="005B316F" w:rsidRDefault="00BB4C70" w:rsidP="000F60A5">
            <w:pPr>
              <w:numPr>
                <w:ilvl w:val="0"/>
                <w:numId w:val="21"/>
              </w:numPr>
              <w:spacing w:after="60"/>
              <w:ind w:left="284" w:hanging="284"/>
              <w:jc w:val="both"/>
            </w:pPr>
            <w:r>
              <w:rPr>
                <w:lang w:val="sr-Cyrl-CS"/>
              </w:rPr>
              <w:t xml:space="preserve">Б. Ђорђевић, Д. </w:t>
            </w:r>
            <w:r w:rsidRPr="00100FCA">
              <w:rPr>
                <w:lang w:val="sr-Cyrl-CS"/>
              </w:rPr>
              <w:t>Плескоњић</w:t>
            </w:r>
            <w:r w:rsidRPr="00100FCA">
              <w:rPr>
                <w:lang w:val="en-US"/>
              </w:rPr>
              <w:t xml:space="preserve">, </w:t>
            </w:r>
            <w:r>
              <w:rPr>
                <w:lang w:val="sr-Cyrl-CS"/>
              </w:rPr>
              <w:t xml:space="preserve">Н. </w:t>
            </w:r>
            <w:r w:rsidRPr="00100FCA">
              <w:rPr>
                <w:lang w:val="sr-Cyrl-CS"/>
              </w:rPr>
              <w:t>Мачек</w:t>
            </w:r>
            <w:r w:rsidRPr="00100FCA">
              <w:rPr>
                <w:lang w:val="en-US"/>
              </w:rPr>
              <w:t xml:space="preserve">, </w:t>
            </w:r>
            <w:r w:rsidRPr="00100FCA">
              <w:rPr>
                <w:i/>
                <w:lang w:val="sr-Cyrl-CS"/>
              </w:rPr>
              <w:t>Оперативни ситеми – теорија, пракса и решени задац</w:t>
            </w:r>
            <w:r>
              <w:rPr>
                <w:i/>
                <w:lang w:val="sr-Cyrl-CS"/>
              </w:rPr>
              <w:t>и</w:t>
            </w:r>
            <w:r w:rsidRPr="00100FCA">
              <w:rPr>
                <w:i/>
                <w:lang w:val="en-US"/>
              </w:rPr>
              <w:t>.</w:t>
            </w:r>
            <w:r w:rsidRPr="00100FCA">
              <w:rPr>
                <w:lang w:val="sr-Cyrl-CS"/>
              </w:rPr>
              <w:t xml:space="preserve"> Микро књига</w:t>
            </w:r>
            <w:r>
              <w:rPr>
                <w:lang w:val="sr-Cyrl-CS"/>
              </w:rPr>
              <w:t xml:space="preserve">, </w:t>
            </w:r>
            <w:r w:rsidRPr="00100FCA">
              <w:rPr>
                <w:lang w:val="sr-Cyrl-CS"/>
              </w:rPr>
              <w:t>Београд</w:t>
            </w:r>
            <w:r>
              <w:t xml:space="preserve">, </w:t>
            </w:r>
            <w:r>
              <w:rPr>
                <w:lang w:val="sr-Cyrl-CS"/>
              </w:rPr>
              <w:t>201</w:t>
            </w:r>
            <w:r>
              <w:t>6.</w:t>
            </w:r>
          </w:p>
          <w:p w:rsidR="00BB4C70" w:rsidRPr="005B316F" w:rsidRDefault="00BB4C70" w:rsidP="000F60A5">
            <w:pPr>
              <w:numPr>
                <w:ilvl w:val="0"/>
                <w:numId w:val="21"/>
              </w:numPr>
              <w:spacing w:after="60"/>
              <w:ind w:left="284" w:hanging="284"/>
              <w:jc w:val="both"/>
              <w:rPr>
                <w:lang w:val="sr-Cyrl-CS"/>
              </w:rPr>
            </w:pPr>
            <w:r>
              <w:rPr>
                <w:rFonts w:eastAsia="ArialMT"/>
              </w:rPr>
              <w:t>W.</w:t>
            </w:r>
            <w:r w:rsidRPr="005B316F">
              <w:rPr>
                <w:rFonts w:eastAsia="ArialMT"/>
              </w:rPr>
              <w:t>Stallings</w:t>
            </w:r>
            <w:r>
              <w:rPr>
                <w:rFonts w:eastAsia="ArialMT"/>
              </w:rPr>
              <w:t>,</w:t>
            </w:r>
            <w:r w:rsidRPr="005B316F">
              <w:rPr>
                <w:rFonts w:eastAsia="ArialMT"/>
                <w:i/>
              </w:rPr>
              <w:t>Operativni sistemi – principi unutrašnje organizacije i dizajna</w:t>
            </w:r>
            <w:r>
              <w:rPr>
                <w:rFonts w:eastAsia="ArialMT"/>
              </w:rPr>
              <w:t>, Cet, Beograd, 2013</w:t>
            </w:r>
            <w:r w:rsidRPr="005B316F">
              <w:rPr>
                <w:rFonts w:eastAsia="ArialMT"/>
              </w:rPr>
              <w:t xml:space="preserve">. </w:t>
            </w:r>
          </w:p>
          <w:p w:rsidR="00BB4C70" w:rsidRPr="005B316F" w:rsidRDefault="00BB4C70" w:rsidP="000F60A5">
            <w:pPr>
              <w:numPr>
                <w:ilvl w:val="0"/>
                <w:numId w:val="21"/>
              </w:numPr>
              <w:spacing w:after="60"/>
              <w:ind w:left="284" w:hanging="284"/>
              <w:jc w:val="both"/>
            </w:pPr>
            <w:r>
              <w:t>Р. Поповић, И. Брановић, М  Шарац, Оперативни системи, Универѕитет Сингидунум, Београд, 2011.</w:t>
            </w:r>
          </w:p>
        </w:tc>
      </w:tr>
      <w:tr w:rsidR="00BB4C70" w:rsidRPr="005E671A" w:rsidTr="00140001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 w:rsidRPr="00855A53">
              <w:rPr>
                <w:lang w:val="sr-Cyrl-CS"/>
              </w:rPr>
              <w:t>2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Практична настава</w:t>
            </w:r>
            <w:r w:rsidRPr="00855A53">
              <w:rPr>
                <w:b/>
                <w:lang w:val="sr-Cyrl-CS"/>
              </w:rPr>
              <w:t>:</w:t>
            </w:r>
            <w:r w:rsidRPr="00855A53">
              <w:rPr>
                <w:lang w:val="sr-Cyrl-CS"/>
              </w:rPr>
              <w:t xml:space="preserve">  2</w:t>
            </w:r>
          </w:p>
        </w:tc>
      </w:tr>
      <w:tr w:rsidR="00BB4C70" w:rsidRPr="005E671A" w:rsidTr="00140001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855A53">
              <w:rPr>
                <w:lang w:val="sr-Cyrl-CS"/>
              </w:rPr>
              <w:t>Настав</w:t>
            </w:r>
            <w:r w:rsidRPr="00855A53">
              <w:t>a</w:t>
            </w:r>
            <w:r w:rsidRPr="00855A53">
              <w:rPr>
                <w:lang w:val="sr-Cyrl-CS"/>
              </w:rPr>
              <w:t xml:space="preserve"> се изводи у форми теоријске наставе и практичних вежби - самосталног рад студената у рачунарској лабораторији.</w:t>
            </w:r>
          </w:p>
        </w:tc>
      </w:tr>
      <w:tr w:rsidR="00BB4C70" w:rsidRPr="005E671A" w:rsidTr="00140001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5E671A" w:rsidTr="00140001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BB4C70" w:rsidRPr="005E671A" w:rsidTr="00140001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B4C70" w:rsidRPr="007734E4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7734E4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855A53" w:rsidRDefault="00BB4C70" w:rsidP="000F60A5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</w:p>
        </w:tc>
      </w:tr>
      <w:tr w:rsidR="00BB4C70" w:rsidRPr="005E671A" w:rsidTr="00140001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B4C70" w:rsidRPr="007734E4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7734E4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140001" w:rsidRDefault="00BB4C70" w:rsidP="000F60A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140001">
              <w:rPr>
                <w:b/>
                <w:iCs/>
                <w:lang w:val="sr-Cyrl-CS"/>
              </w:rPr>
              <w:t>50</w:t>
            </w:r>
          </w:p>
        </w:tc>
      </w:tr>
      <w:tr w:rsidR="00BB4C70" w:rsidRPr="005E671A" w:rsidTr="00140001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B4C70" w:rsidRPr="007734E4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855A53" w:rsidRDefault="00BB4C70" w:rsidP="000F60A5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</w:p>
        </w:tc>
      </w:tr>
      <w:tr w:rsidR="00BB4C70" w:rsidRPr="005E671A" w:rsidTr="00140001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B4C70" w:rsidRPr="007734E4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7734E4">
              <w:rPr>
                <w:b/>
                <w:bCs/>
                <w:lang w:val="sr-Cyrl-CS"/>
              </w:rPr>
              <w:t>30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855A53" w:rsidRDefault="00BB4C70" w:rsidP="000F60A5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</w:p>
        </w:tc>
      </w:tr>
    </w:tbl>
    <w:p w:rsidR="00BB4C70" w:rsidRDefault="00E812DA" w:rsidP="00BB4C70">
      <w:pPr>
        <w:tabs>
          <w:tab w:val="left" w:pos="567"/>
        </w:tabs>
        <w:spacing w:after="60"/>
        <w:jc w:val="both"/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D03E7E" w:rsidRDefault="00D03E7E" w:rsidP="00BB4C70">
      <w:pPr>
        <w:tabs>
          <w:tab w:val="left" w:pos="567"/>
        </w:tabs>
        <w:spacing w:after="60"/>
        <w:jc w:val="both"/>
      </w:pPr>
    </w:p>
    <w:p w:rsidR="00D03E7E" w:rsidRDefault="00D03E7E" w:rsidP="00BB4C70">
      <w:pPr>
        <w:tabs>
          <w:tab w:val="left" w:pos="567"/>
        </w:tabs>
        <w:spacing w:after="60"/>
        <w:jc w:val="both"/>
      </w:pPr>
    </w:p>
    <w:p w:rsidR="00D03E7E" w:rsidRDefault="00D03E7E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en-US"/>
        </w:rPr>
      </w:pPr>
    </w:p>
    <w:p w:rsidR="008E11E5" w:rsidRDefault="008E11E5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en-US"/>
        </w:rPr>
      </w:pPr>
    </w:p>
    <w:p w:rsidR="008E11E5" w:rsidRPr="008E11E5" w:rsidRDefault="008E11E5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05454B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047A4C">
              <w:rPr>
                <w:b/>
                <w:bCs/>
                <w:lang w:val="sr-Cyrl-CS"/>
              </w:rPr>
              <w:lastRenderedPageBreak/>
              <w:t>Студијски програм :</w:t>
            </w:r>
            <w:r w:rsidRPr="00047A4C">
              <w:rPr>
                <w:b/>
                <w:bCs/>
              </w:rPr>
              <w:t>ОБИ</w:t>
            </w:r>
            <w:r>
              <w:rPr>
                <w:b/>
                <w:bCs/>
                <w:lang w:val="en-US"/>
              </w:rPr>
              <w:t xml:space="preserve">,ОДМ 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047A4C" w:rsidRDefault="00BB4C70" w:rsidP="000F60A5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047A4C">
              <w:rPr>
                <w:b/>
                <w:bCs/>
                <w:lang w:val="sr-Cyrl-CS"/>
              </w:rPr>
              <w:t xml:space="preserve">Назив предмета: </w:t>
            </w:r>
            <w:bookmarkStart w:id="38" w:name="Експертнисистеми"/>
            <w:r w:rsidRPr="00047A4C">
              <w:rPr>
                <w:b/>
                <w:bCs/>
                <w:lang w:val="sr-Cyrl-CS"/>
              </w:rPr>
              <w:t>Експертни системи</w:t>
            </w:r>
            <w:bookmarkEnd w:id="38"/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047A4C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47A4C">
              <w:rPr>
                <w:b/>
                <w:bCs/>
                <w:lang w:val="sr-Cyrl-CS"/>
              </w:rPr>
              <w:t>Наставник:Милинко М. Мандић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047A4C" w:rsidRDefault="00BB4C70" w:rsidP="000F60A5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047A4C">
              <w:rPr>
                <w:b/>
                <w:bCs/>
                <w:lang w:val="sr-Cyrl-CS"/>
              </w:rPr>
              <w:t>Статус предмета: изборни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>
              <w:rPr>
                <w:b/>
                <w:bCs/>
                <w:lang w:val="sr-Cyrl-CS"/>
              </w:rPr>
              <w:t xml:space="preserve"> 6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>
              <w:rPr>
                <w:b/>
                <w:bCs/>
                <w:lang w:val="sr-Cyrl-CS"/>
              </w:rPr>
              <w:t xml:space="preserve"> -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BB4C70" w:rsidRPr="006546E1" w:rsidRDefault="00BB4C70" w:rsidP="000F60A5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6546E1">
              <w:rPr>
                <w:bCs/>
              </w:rPr>
              <w:t xml:space="preserve">Студенти </w:t>
            </w:r>
            <w:r>
              <w:rPr>
                <w:bCs/>
                <w:lang w:val="sr-Cyrl-CS"/>
              </w:rPr>
              <w:t>се упознају са</w:t>
            </w:r>
            <w:r w:rsidRPr="006546E1">
              <w:rPr>
                <w:bCs/>
              </w:rPr>
              <w:t xml:space="preserve"> знањима и вештинама оосновним појмовима, развоју и моделима експертних система</w:t>
            </w:r>
            <w:r>
              <w:rPr>
                <w:bCs/>
                <w:lang w:val="sr-Cyrl-CS"/>
              </w:rPr>
              <w:t xml:space="preserve"> (ЕС)</w:t>
            </w:r>
            <w:r w:rsidRPr="006546E1">
              <w:rPr>
                <w:bCs/>
              </w:rPr>
              <w:t>, које је могуће применити у образовању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A54C9F" w:rsidRDefault="00BB4C70" w:rsidP="000F60A5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По успешном окончању курса </w:t>
            </w:r>
            <w:r w:rsidRPr="00A54C9F">
              <w:rPr>
                <w:bCs/>
              </w:rPr>
              <w:t>студент ће имати неопходна знања за разумевање, решавање и моделирање проблема помоћу ЕС у образовању. Знања из овог предмета ће такође студенту омогућити да ефикасно разуме проблеме и њихово моделирање савременим софверским алатима</w:t>
            </w:r>
            <w:r>
              <w:rPr>
                <w:bCs/>
                <w:lang w:val="sr-Cyrl-CS"/>
              </w:rPr>
              <w:t xml:space="preserve"> из области експертних система.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BB4C70" w:rsidRPr="00A54C9F" w:rsidRDefault="00BB4C70" w:rsidP="000F60A5">
            <w:pPr>
              <w:tabs>
                <w:tab w:val="left" w:pos="567"/>
              </w:tabs>
              <w:spacing w:after="60"/>
              <w:jc w:val="both"/>
              <w:rPr>
                <w:iCs/>
                <w:lang w:val="sr-Cyrl-CS"/>
              </w:rPr>
            </w:pPr>
            <w:r w:rsidRPr="00AA06B9">
              <w:rPr>
                <w:iCs/>
                <w:lang w:val="sr-Cyrl-CS"/>
              </w:rPr>
              <w:t>Теоријска настава се изводи у 10 целина: 1. Развој концепта вештачке интелигенције (ВИ). Појам експертног система (ЕС). Место и улога ЕС у ВИ. 2. Инжењерски проблеми (пројектовање, планирање, управљање) и њихово моделирање ЕС. 3. Генерације развоја ЕС. Основна структура ЕС. Етапе пројектовања и развоја ЕС. 4. Знање и његове врсте. Модели базе знања. Велике базе знања. 5. Примери представљања знања у ЕС. 6. Модели линија резоновања. Модели закључивања. Модели корисничких интерфeјса ЕС. 7. Shell ЕС. Програмирање и програмски језици за ЕС. Учење и модели учења. 8. Изабрани примери примене ЕС у инжењерству. ЕС за планирање одржавања (ЕXМАС). 9. ЕС за планирање инспекције на НУММ (ЕXИНС). 10. Интелигентни пословни системи. Даљи развој ЕЦ.</w:t>
            </w:r>
          </w:p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B4C70" w:rsidRPr="00A54C9F" w:rsidRDefault="00BB4C70" w:rsidP="000F60A5">
            <w:pPr>
              <w:tabs>
                <w:tab w:val="left" w:pos="567"/>
              </w:tabs>
              <w:spacing w:after="60"/>
              <w:jc w:val="both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Практична настава, кроз примере и рад са одговарајужим софтверским алатима, прати теоријску наставу.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D44182" w:rsidRDefault="00BB4C70" w:rsidP="000F60A5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adjustRightInd/>
              <w:spacing w:after="60"/>
              <w:ind w:left="360"/>
              <w:rPr>
                <w:bCs/>
              </w:rPr>
            </w:pPr>
            <w:r w:rsidRPr="00D44182">
              <w:t>Томић Б., (2009), Принципи програмирања, Београд: ФОН Београд</w:t>
            </w:r>
          </w:p>
          <w:p w:rsidR="00BB4C70" w:rsidRPr="00D44182" w:rsidRDefault="00BB4C70" w:rsidP="000F60A5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adjustRightInd/>
              <w:spacing w:after="60"/>
              <w:ind w:left="360"/>
              <w:rPr>
                <w:bCs/>
              </w:rPr>
            </w:pPr>
            <w:r w:rsidRPr="00D44182">
              <w:t>Wigand, R., Mertens, P.(2003), Introduction to Business Information Systems, Berlin: Springer – Verlag Berlin Heidelberg</w:t>
            </w:r>
          </w:p>
          <w:p w:rsidR="00BB4C70" w:rsidRPr="00D44182" w:rsidRDefault="00BB4C70" w:rsidP="000F60A5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adjustRightInd/>
              <w:spacing w:after="60"/>
              <w:ind w:left="360"/>
              <w:rPr>
                <w:bCs/>
              </w:rPr>
            </w:pPr>
            <w:r w:rsidRPr="00D44182">
              <w:rPr>
                <w:rFonts w:eastAsiaTheme="minorHAnsi"/>
                <w:bCs/>
              </w:rPr>
              <w:t xml:space="preserve">Jain L., De Wilde P., eds. (2001), </w:t>
            </w:r>
            <w:r w:rsidRPr="00D44182">
              <w:rPr>
                <w:rFonts w:eastAsiaTheme="minorHAnsi"/>
                <w:bCs/>
                <w:i/>
                <w:iCs/>
              </w:rPr>
              <w:t>Practical applications of computational intelligence techniques</w:t>
            </w:r>
            <w:r w:rsidRPr="00D44182">
              <w:rPr>
                <w:rFonts w:eastAsiaTheme="minorHAnsi"/>
                <w:bCs/>
              </w:rPr>
              <w:t>,Kluwer Academic Publishers, Boston.</w:t>
            </w:r>
          </w:p>
          <w:p w:rsidR="00BB4C70" w:rsidRPr="00D44182" w:rsidRDefault="00BB4C70" w:rsidP="000F60A5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adjustRightInd/>
              <w:spacing w:after="60"/>
              <w:ind w:left="360"/>
              <w:rPr>
                <w:bCs/>
              </w:rPr>
            </w:pPr>
            <w:r w:rsidRPr="00D44182">
              <w:t>Robert A., Wilson and Frank C. Keil.(1999)</w:t>
            </w:r>
            <w:r w:rsidRPr="00D44182">
              <w:rPr>
                <w:i/>
                <w:iCs/>
              </w:rPr>
              <w:t xml:space="preserve"> The MIT Encyclopedia of the Cognitive Sciences</w:t>
            </w:r>
            <w:r w:rsidRPr="00D44182">
              <w:t xml:space="preserve">, </w:t>
            </w:r>
            <w:r w:rsidRPr="00D44182">
              <w:rPr>
                <w:rFonts w:eastAsiaTheme="minorHAnsi"/>
              </w:rPr>
              <w:t>The MIT Press Cambridge, MassachusettsLondon, England</w:t>
            </w:r>
          </w:p>
          <w:p w:rsidR="00BB4C70" w:rsidRPr="00AA06B9" w:rsidRDefault="00BB4C70" w:rsidP="000F60A5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adjustRightInd/>
              <w:spacing w:after="60"/>
              <w:ind w:left="360"/>
            </w:pPr>
            <w:r w:rsidRPr="00D44182">
              <w:t xml:space="preserve">Субашић, П, (1998). </w:t>
            </w:r>
            <w:r w:rsidRPr="00D44182">
              <w:rPr>
                <w:i/>
              </w:rPr>
              <w:t>Фази логика и неуронске мреже.</w:t>
            </w:r>
            <w:r w:rsidRPr="00D44182">
              <w:t xml:space="preserve"> Београд: Техничка Књига. 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>
              <w:rPr>
                <w:b/>
                <w:lang w:val="sr-Cyrl-CS"/>
              </w:rPr>
              <w:t xml:space="preserve"> 2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>
              <w:rPr>
                <w:b/>
                <w:lang w:val="sr-Cyrl-CS"/>
              </w:rPr>
              <w:t xml:space="preserve"> 2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A06B9">
              <w:rPr>
                <w:szCs w:val="24"/>
                <w:lang w:val="sr-Cyrl-CS"/>
              </w:rPr>
              <w:t>Теоријска настава, аудиторне вежбе, лабораторијске вежбе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</w:tcPr>
          <w:p w:rsidR="00BB4C70" w:rsidRPr="00047A4C" w:rsidRDefault="00BB4C70" w:rsidP="000F60A5">
            <w:pPr>
              <w:spacing w:after="60"/>
              <w:rPr>
                <w:b/>
                <w:bCs/>
                <w:szCs w:val="24"/>
                <w:lang w:val="en-US"/>
              </w:rPr>
            </w:pPr>
            <w:r w:rsidRPr="00047A4C">
              <w:rPr>
                <w:b/>
                <w:bCs/>
                <w:szCs w:val="24"/>
                <w:lang w:val="en-U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D03E7E" w:rsidRDefault="00BB4C70" w:rsidP="000F60A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D03E7E">
              <w:rPr>
                <w:b/>
                <w:iCs/>
                <w:lang w:val="sr-Cyrl-CS"/>
              </w:rPr>
              <w:t>50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</w:tcPr>
          <w:p w:rsidR="00BB4C70" w:rsidRPr="00047A4C" w:rsidRDefault="00BB4C70" w:rsidP="000F60A5">
            <w:pPr>
              <w:spacing w:after="60"/>
              <w:rPr>
                <w:b/>
                <w:bCs/>
                <w:szCs w:val="24"/>
                <w:lang w:val="en-US"/>
              </w:rPr>
            </w:pPr>
            <w:r w:rsidRPr="00047A4C">
              <w:rPr>
                <w:b/>
                <w:bCs/>
                <w:szCs w:val="24"/>
                <w:lang w:val="en-U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</w:tcPr>
          <w:p w:rsidR="00BB4C70" w:rsidRPr="00047A4C" w:rsidRDefault="00BB4C70" w:rsidP="000F60A5">
            <w:pPr>
              <w:spacing w:after="60"/>
              <w:rPr>
                <w:b/>
                <w:bCs/>
                <w:szCs w:val="24"/>
                <w:lang w:val="en-US"/>
              </w:rPr>
            </w:pPr>
            <w:r w:rsidRPr="00047A4C">
              <w:rPr>
                <w:b/>
                <w:bCs/>
                <w:szCs w:val="24"/>
                <w:lang w:val="en-US"/>
              </w:rPr>
              <w:t>15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семинар-и</w:t>
            </w:r>
          </w:p>
        </w:tc>
        <w:tc>
          <w:tcPr>
            <w:tcW w:w="1884" w:type="dxa"/>
          </w:tcPr>
          <w:p w:rsidR="00BB4C70" w:rsidRPr="00047A4C" w:rsidRDefault="00BB4C70" w:rsidP="000F60A5">
            <w:pPr>
              <w:spacing w:after="60"/>
              <w:rPr>
                <w:b/>
                <w:bCs/>
                <w:szCs w:val="24"/>
                <w:lang w:val="en-US"/>
              </w:rPr>
            </w:pPr>
            <w:r w:rsidRPr="00047A4C">
              <w:rPr>
                <w:b/>
                <w:bCs/>
                <w:szCs w:val="24"/>
                <w:lang w:val="en-US"/>
              </w:rPr>
              <w:t>15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5E671A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BB4C70" w:rsidRPr="009822F9" w:rsidRDefault="00E812DA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D03E7E" w:rsidRDefault="00D03E7E">
      <w:r>
        <w:br w:type="page"/>
      </w:r>
    </w:p>
    <w:tbl>
      <w:tblPr>
        <w:tblpPr w:leftFromText="180" w:rightFromText="180" w:vertAnchor="page" w:horzAnchor="margin" w:tblpY="14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0"/>
        <w:gridCol w:w="1863"/>
        <w:gridCol w:w="1098"/>
        <w:gridCol w:w="1916"/>
        <w:gridCol w:w="1205"/>
      </w:tblGrid>
      <w:tr w:rsidR="00BB4C70" w:rsidRPr="005E671A" w:rsidTr="00BB4C70">
        <w:trPr>
          <w:trHeight w:val="227"/>
        </w:trPr>
        <w:tc>
          <w:tcPr>
            <w:tcW w:w="9062" w:type="dxa"/>
            <w:gridSpan w:val="5"/>
            <w:vAlign w:val="center"/>
          </w:tcPr>
          <w:p w:rsidR="00BB4C70" w:rsidRPr="001F7E76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4F4F15">
              <w:rPr>
                <w:b/>
                <w:bCs/>
                <w:lang w:val="sr-Cyrl-CS"/>
              </w:rPr>
              <w:lastRenderedPageBreak/>
              <w:t>Студијски програм : ОБИ</w:t>
            </w:r>
            <w:r>
              <w:rPr>
                <w:b/>
                <w:bCs/>
                <w:lang w:val="en-US"/>
              </w:rPr>
              <w:t>, ОДМ</w:t>
            </w:r>
          </w:p>
        </w:tc>
      </w:tr>
      <w:tr w:rsidR="00BB4C70" w:rsidRPr="005E671A" w:rsidTr="00BB4C70">
        <w:trPr>
          <w:trHeight w:val="227"/>
        </w:trPr>
        <w:tc>
          <w:tcPr>
            <w:tcW w:w="9062" w:type="dxa"/>
            <w:gridSpan w:val="5"/>
            <w:vAlign w:val="center"/>
          </w:tcPr>
          <w:p w:rsidR="00BB4C70" w:rsidRPr="004F4F15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F4F15">
              <w:rPr>
                <w:b/>
                <w:bCs/>
                <w:lang w:val="sr-Cyrl-CS"/>
              </w:rPr>
              <w:t xml:space="preserve">Назив предмета: </w:t>
            </w:r>
            <w:bookmarkStart w:id="39" w:name="Системимедијатеке"/>
            <w:r w:rsidRPr="004F4F15">
              <w:rPr>
                <w:b/>
                <w:lang w:val="sr-Cyrl-CS"/>
              </w:rPr>
              <w:t>Системи медијатеке</w:t>
            </w:r>
            <w:bookmarkEnd w:id="39"/>
          </w:p>
        </w:tc>
      </w:tr>
      <w:tr w:rsidR="00BB4C70" w:rsidRPr="005E671A" w:rsidTr="00BB4C70">
        <w:trPr>
          <w:trHeight w:val="227"/>
        </w:trPr>
        <w:tc>
          <w:tcPr>
            <w:tcW w:w="9062" w:type="dxa"/>
            <w:gridSpan w:val="5"/>
            <w:vAlign w:val="center"/>
          </w:tcPr>
          <w:p w:rsidR="00BB4C70" w:rsidRPr="004F4F15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F4F15">
              <w:rPr>
                <w:b/>
                <w:bCs/>
                <w:lang w:val="sr-Cyrl-CS"/>
              </w:rPr>
              <w:t xml:space="preserve">Наставник: </w:t>
            </w:r>
            <w:r w:rsidRPr="004F4F15">
              <w:rPr>
                <w:b/>
              </w:rPr>
              <w:t xml:space="preserve"> Јован</w:t>
            </w:r>
            <w:r w:rsidRPr="004F4F15">
              <w:rPr>
                <w:b/>
                <w:lang w:val="sr-Cyrl-CS"/>
              </w:rPr>
              <w:t xml:space="preserve"> П. Савичић</w:t>
            </w:r>
          </w:p>
        </w:tc>
      </w:tr>
      <w:tr w:rsidR="00BB4C70" w:rsidRPr="005E671A" w:rsidTr="00BB4C70">
        <w:trPr>
          <w:trHeight w:val="227"/>
        </w:trPr>
        <w:tc>
          <w:tcPr>
            <w:tcW w:w="9062" w:type="dxa"/>
            <w:gridSpan w:val="5"/>
            <w:vAlign w:val="center"/>
          </w:tcPr>
          <w:p w:rsidR="00BB4C70" w:rsidRPr="004F4F15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F4F15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</w:rPr>
              <w:t>и</w:t>
            </w:r>
            <w:r w:rsidRPr="004F4F15">
              <w:rPr>
                <w:b/>
              </w:rPr>
              <w:t>зборни</w:t>
            </w:r>
          </w:p>
        </w:tc>
      </w:tr>
      <w:tr w:rsidR="00BB4C70" w:rsidRPr="005E671A" w:rsidTr="00BB4C70">
        <w:trPr>
          <w:trHeight w:val="227"/>
        </w:trPr>
        <w:tc>
          <w:tcPr>
            <w:tcW w:w="9062" w:type="dxa"/>
            <w:gridSpan w:val="5"/>
            <w:vAlign w:val="center"/>
          </w:tcPr>
          <w:p w:rsidR="00BB4C70" w:rsidRPr="004F4F15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F4F15">
              <w:rPr>
                <w:b/>
                <w:bCs/>
                <w:lang w:val="sr-Cyrl-CS"/>
              </w:rPr>
              <w:t>Број ЕСПБ:6</w:t>
            </w:r>
          </w:p>
        </w:tc>
      </w:tr>
      <w:tr w:rsidR="00BB4C70" w:rsidRPr="005E671A" w:rsidTr="00BB4C70">
        <w:trPr>
          <w:trHeight w:val="227"/>
        </w:trPr>
        <w:tc>
          <w:tcPr>
            <w:tcW w:w="9062" w:type="dxa"/>
            <w:gridSpan w:val="5"/>
            <w:vAlign w:val="center"/>
          </w:tcPr>
          <w:p w:rsidR="00BB4C70" w:rsidRPr="004F4F15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F4F15">
              <w:rPr>
                <w:b/>
                <w:bCs/>
                <w:lang w:val="sr-Cyrl-CS"/>
              </w:rPr>
              <w:t>Услов:</w:t>
            </w:r>
          </w:p>
        </w:tc>
      </w:tr>
      <w:tr w:rsidR="00BB4C70" w:rsidRPr="005E671A" w:rsidTr="00BB4C70">
        <w:trPr>
          <w:trHeight w:val="227"/>
        </w:trPr>
        <w:tc>
          <w:tcPr>
            <w:tcW w:w="9062" w:type="dxa"/>
            <w:gridSpan w:val="5"/>
            <w:vAlign w:val="center"/>
          </w:tcPr>
          <w:p w:rsidR="00BB4C70" w:rsidRPr="004F4F15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F4F15">
              <w:rPr>
                <w:b/>
                <w:bCs/>
                <w:lang w:val="sr-Cyrl-CS"/>
              </w:rPr>
              <w:t>Циљ предмета</w:t>
            </w:r>
          </w:p>
          <w:p w:rsidR="00BB4C70" w:rsidRPr="004F4F15" w:rsidRDefault="00BB4C70" w:rsidP="00BB4C70">
            <w:pPr>
              <w:tabs>
                <w:tab w:val="left" w:pos="567"/>
              </w:tabs>
              <w:spacing w:after="60"/>
              <w:jc w:val="both"/>
              <w:rPr>
                <w:bCs/>
                <w:lang w:val="en-US"/>
              </w:rPr>
            </w:pPr>
            <w:r w:rsidRPr="004F4F15">
              <w:rPr>
                <w:lang w:val="sr-Cyrl-CS"/>
              </w:rPr>
              <w:t>Оспособљавање студената за самостално опремање и уређење простора за оптималне услове за креативни рад, стицање знања, размену искустава и добијање драгоцених повратних информација саветодавног и уже стручног карактера.</w:t>
            </w:r>
          </w:p>
        </w:tc>
      </w:tr>
      <w:tr w:rsidR="00BB4C70" w:rsidRPr="005E671A" w:rsidTr="00BB4C70">
        <w:trPr>
          <w:trHeight w:val="227"/>
        </w:trPr>
        <w:tc>
          <w:tcPr>
            <w:tcW w:w="9062" w:type="dxa"/>
            <w:gridSpan w:val="5"/>
            <w:vAlign w:val="center"/>
          </w:tcPr>
          <w:p w:rsidR="00BB4C70" w:rsidRPr="004F4F15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F4F15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4F4F15" w:rsidRDefault="00BB4C70" w:rsidP="00BB4C70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4F4F15">
              <w:rPr>
                <w:lang w:val="sr-Cyrl-CS"/>
              </w:rPr>
              <w:t>По успешном окончању курса очекује се да је студент савладао начине организовања фондова медијатеке, управљања медијатеком, планирана рада медијатеке рада са ученицима и информационо-документациони рада.</w:t>
            </w:r>
          </w:p>
        </w:tc>
      </w:tr>
      <w:tr w:rsidR="00BB4C70" w:rsidRPr="005E671A" w:rsidTr="00BB4C70">
        <w:trPr>
          <w:trHeight w:val="227"/>
        </w:trPr>
        <w:tc>
          <w:tcPr>
            <w:tcW w:w="9062" w:type="dxa"/>
            <w:gridSpan w:val="5"/>
            <w:vAlign w:val="center"/>
          </w:tcPr>
          <w:p w:rsidR="00BB4C70" w:rsidRPr="004F4F15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F4F15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4F4F15" w:rsidRDefault="00BB4C70" w:rsidP="00BB4C70">
            <w:pPr>
              <w:pStyle w:val="NoSpacing"/>
              <w:spacing w:after="60"/>
              <w:rPr>
                <w:rFonts w:ascii="Times New Roman" w:hAnsi="Times New Roman"/>
                <w:b/>
                <w:sz w:val="20"/>
                <w:szCs w:val="20"/>
                <w:lang w:val="ru-RU" w:eastAsia="sr-Latn-CS"/>
              </w:rPr>
            </w:pPr>
            <w:r w:rsidRPr="004F4F1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BB4C70" w:rsidRPr="004F4F15" w:rsidRDefault="00BB4C70" w:rsidP="00BB4C70">
            <w:pPr>
              <w:pStyle w:val="NoSpacing"/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F4F15">
              <w:rPr>
                <w:rFonts w:ascii="Times New Roman" w:hAnsi="Times New Roman"/>
                <w:sz w:val="20"/>
                <w:szCs w:val="20"/>
                <w:lang w:val="sr-Cyrl-CS"/>
              </w:rPr>
              <w:t>Организација ресурса медијатеке је неопходна ради њеног ефикасног управљања. Управљање медијатеком је сложено, јер је она истовремено и мултидисциплинарна и мултимедијална и има више функција. Организација фондова. Каталошка обрада медијатечке грађе, што омогућава брз и једноставан увид у ресурсе медијатеке.</w:t>
            </w:r>
          </w:p>
          <w:p w:rsidR="00BB4C70" w:rsidRPr="004F4F15" w:rsidRDefault="00BB4C70" w:rsidP="00BB4C70">
            <w:pPr>
              <w:pStyle w:val="NoSpacing"/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4F4F15">
              <w:rPr>
                <w:rFonts w:ascii="Times New Roman" w:hAnsi="Times New Roman"/>
                <w:sz w:val="20"/>
                <w:szCs w:val="20"/>
                <w:lang w:val="sr-Cyrl-CS"/>
              </w:rPr>
              <w:t>Планирање рада медијатеке (израда годишњих планова рада за медијатеку и медијатекара, распоред рада медијатеке, оперативни планови рада медијатекара, дневни планови). Рад са ученицима (упознавање ученика са медијатеком, испитивање интересовања и потреба ученика, оспособљавање ученика за самосталан рад). Организација наставе и учења. Организација ваннаставних активности. Организација индивидуалног коришћења медијатеке. Сарадња са наставницима. Сарадња са стручним телима школе. Сарадња са организацијама изван школе.Културна и јавна делатност. Информационо-документациони рад.</w:t>
            </w:r>
          </w:p>
          <w:p w:rsidR="00BB4C70" w:rsidRPr="004F4F15" w:rsidRDefault="00BB4C70" w:rsidP="00BB4C70">
            <w:pPr>
              <w:pStyle w:val="NoSpacing"/>
              <w:spacing w:after="60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4F4F1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</w:p>
          <w:p w:rsidR="00BB4C70" w:rsidRPr="004F4F15" w:rsidRDefault="00BB4C70" w:rsidP="00BB4C70">
            <w:pPr>
              <w:tabs>
                <w:tab w:val="left" w:pos="567"/>
              </w:tabs>
              <w:spacing w:after="60"/>
              <w:jc w:val="both"/>
              <w:rPr>
                <w:iCs/>
                <w:lang w:val="en-US"/>
              </w:rPr>
            </w:pPr>
            <w:r w:rsidRPr="004F4F15">
              <w:t>С</w:t>
            </w:r>
            <w:r w:rsidRPr="004F4F15">
              <w:rPr>
                <w:lang w:val="sr-Cyrl-CS"/>
              </w:rPr>
              <w:t xml:space="preserve">амостално </w:t>
            </w:r>
            <w:r w:rsidRPr="004F4F15">
              <w:t xml:space="preserve">пројектовање и дизајнирање васпитно-образовног амбијента у коме се симултано стичу и развијају информације од примарног значаја за образовање и идивидуално ангажовање његових корисника. </w:t>
            </w:r>
          </w:p>
        </w:tc>
      </w:tr>
      <w:tr w:rsidR="00BB4C70" w:rsidRPr="005E671A" w:rsidTr="00BB4C70">
        <w:trPr>
          <w:trHeight w:val="227"/>
        </w:trPr>
        <w:tc>
          <w:tcPr>
            <w:tcW w:w="9062" w:type="dxa"/>
            <w:gridSpan w:val="5"/>
            <w:vAlign w:val="center"/>
          </w:tcPr>
          <w:p w:rsidR="00BB4C70" w:rsidRPr="004F4F15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F4F15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4F4F15" w:rsidRDefault="00BB4C70" w:rsidP="00BB4C70">
            <w:pPr>
              <w:pStyle w:val="NoSpacing"/>
              <w:numPr>
                <w:ilvl w:val="0"/>
                <w:numId w:val="23"/>
              </w:numPr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4F4F15">
              <w:rPr>
                <w:rFonts w:ascii="Times New Roman" w:hAnsi="Times New Roman"/>
                <w:sz w:val="20"/>
                <w:szCs w:val="20"/>
                <w:lang w:val="sr-Cyrl-CS"/>
              </w:rPr>
              <w:t>Даниловић</w:t>
            </w:r>
            <w:r w:rsidRPr="004F4F15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</w:t>
            </w:r>
            <w:r w:rsidRPr="004F4F15">
              <w:rPr>
                <w:rFonts w:ascii="Times New Roman" w:hAnsi="Times New Roman"/>
                <w:sz w:val="20"/>
                <w:szCs w:val="20"/>
                <w:lang w:val="sr-Cyrl-CS"/>
              </w:rPr>
              <w:t>М</w:t>
            </w:r>
            <w:r w:rsidRPr="004F4F15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. (1996). </w:t>
            </w:r>
            <w:r w:rsidRPr="004F4F1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Савременаобразовнатехнологија</w:t>
            </w:r>
            <w:r w:rsidRPr="004F4F15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. </w:t>
            </w:r>
            <w:r w:rsidRPr="004F4F15">
              <w:rPr>
                <w:rFonts w:ascii="Times New Roman" w:hAnsi="Times New Roman"/>
                <w:sz w:val="20"/>
                <w:szCs w:val="20"/>
              </w:rPr>
              <w:t>Београд</w:t>
            </w:r>
            <w:r w:rsidRPr="004F4F15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r w:rsidRPr="004F4F15">
              <w:rPr>
                <w:rFonts w:ascii="Times New Roman" w:hAnsi="Times New Roman"/>
                <w:sz w:val="20"/>
                <w:szCs w:val="20"/>
                <w:lang w:val="pt-BR"/>
              </w:rPr>
              <w:t>Институтзапедагошкаистраживања</w:t>
            </w:r>
            <w:r w:rsidRPr="004F4F15">
              <w:rPr>
                <w:rFonts w:ascii="Times New Roman" w:hAnsi="Times New Roman"/>
                <w:sz w:val="20"/>
                <w:szCs w:val="20"/>
                <w:lang w:val="sr-Latn-CS"/>
              </w:rPr>
              <w:t>.</w:t>
            </w:r>
          </w:p>
          <w:p w:rsidR="00BB4C70" w:rsidRPr="004F4F15" w:rsidRDefault="00BB4C70" w:rsidP="00BB4C70">
            <w:pPr>
              <w:pStyle w:val="NoSpacing"/>
              <w:numPr>
                <w:ilvl w:val="0"/>
                <w:numId w:val="23"/>
              </w:numPr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4F4F15">
              <w:rPr>
                <w:rFonts w:ascii="Times New Roman" w:hAnsi="Times New Roman"/>
                <w:sz w:val="20"/>
                <w:szCs w:val="20"/>
              </w:rPr>
              <w:t xml:space="preserve">Влаховић, Б. (1998). </w:t>
            </w:r>
            <w:r w:rsidRPr="004F4F15">
              <w:rPr>
                <w:rFonts w:ascii="Times New Roman" w:hAnsi="Times New Roman"/>
                <w:i/>
                <w:sz w:val="20"/>
                <w:szCs w:val="20"/>
              </w:rPr>
              <w:t>Школски мултимедија центар</w:t>
            </w:r>
            <w:r w:rsidRPr="004F4F15">
              <w:rPr>
                <w:rFonts w:ascii="Times New Roman" w:hAnsi="Times New Roman"/>
                <w:sz w:val="20"/>
                <w:szCs w:val="20"/>
              </w:rPr>
              <w:t xml:space="preserve">.  </w:t>
            </w:r>
            <w:r w:rsidRPr="004F4F15">
              <w:rPr>
                <w:rFonts w:ascii="Times New Roman" w:hAnsi="Times New Roman"/>
                <w:sz w:val="20"/>
                <w:szCs w:val="20"/>
                <w:lang w:val="sr-Cyrl-CS"/>
              </w:rPr>
              <w:t>Београд: Савез педагошких друштава Југославије</w:t>
            </w:r>
            <w:r w:rsidRPr="004F4F1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B4C70" w:rsidRPr="004F4F15" w:rsidRDefault="00BB4C70" w:rsidP="00BB4C70">
            <w:pPr>
              <w:pStyle w:val="NoSpacing"/>
              <w:numPr>
                <w:ilvl w:val="0"/>
                <w:numId w:val="23"/>
              </w:numPr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4F4F1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Марјановић, Н. (2002). </w:t>
            </w:r>
            <w:r w:rsidRPr="004F4F1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Образовна технологија</w:t>
            </w:r>
            <w:r w:rsidRPr="004F4F1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4F4F15">
              <w:rPr>
                <w:rFonts w:ascii="Times New Roman" w:hAnsi="Times New Roman"/>
                <w:sz w:val="20"/>
                <w:szCs w:val="20"/>
                <w:lang w:val="sr-Latn-CS"/>
              </w:rPr>
              <w:t>Подгорица: Обод ДД Цетиње.</w:t>
            </w:r>
          </w:p>
        </w:tc>
      </w:tr>
      <w:tr w:rsidR="00BB4C70" w:rsidRPr="005E671A" w:rsidTr="00BB4C70">
        <w:trPr>
          <w:trHeight w:val="227"/>
        </w:trPr>
        <w:tc>
          <w:tcPr>
            <w:tcW w:w="2980" w:type="dxa"/>
            <w:vAlign w:val="center"/>
          </w:tcPr>
          <w:p w:rsidR="00BB4C70" w:rsidRPr="004F4F15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F4F15">
              <w:rPr>
                <w:b/>
                <w:bCs/>
                <w:lang w:val="sr-Cyrl-CS"/>
              </w:rPr>
              <w:t xml:space="preserve">Број часова </w:t>
            </w:r>
            <w:r w:rsidRPr="004F4F15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2961" w:type="dxa"/>
            <w:gridSpan w:val="2"/>
            <w:vAlign w:val="center"/>
          </w:tcPr>
          <w:p w:rsidR="00BB4C70" w:rsidRPr="004F4F15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4F4F15">
              <w:rPr>
                <w:b/>
                <w:lang w:val="sr-Cyrl-CS"/>
              </w:rPr>
              <w:t>Теоријска настава: 2</w:t>
            </w:r>
          </w:p>
        </w:tc>
        <w:tc>
          <w:tcPr>
            <w:tcW w:w="3121" w:type="dxa"/>
            <w:gridSpan w:val="2"/>
            <w:vAlign w:val="center"/>
          </w:tcPr>
          <w:p w:rsidR="00BB4C70" w:rsidRPr="004F4F15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4F4F15">
              <w:rPr>
                <w:b/>
                <w:lang w:val="sr-Cyrl-CS"/>
              </w:rPr>
              <w:t>Практична настава: 2</w:t>
            </w:r>
          </w:p>
        </w:tc>
      </w:tr>
      <w:tr w:rsidR="00BB4C70" w:rsidRPr="005E671A" w:rsidTr="00BB4C70">
        <w:trPr>
          <w:trHeight w:val="227"/>
        </w:trPr>
        <w:tc>
          <w:tcPr>
            <w:tcW w:w="9062" w:type="dxa"/>
            <w:gridSpan w:val="5"/>
            <w:vAlign w:val="center"/>
          </w:tcPr>
          <w:p w:rsidR="00BB4C70" w:rsidRPr="004F4F15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F4F15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4F4F15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F4F15">
              <w:rPr>
                <w:lang w:val="sr-Cyrl-CS"/>
              </w:rPr>
              <w:t>Теоријска и практична настава.</w:t>
            </w:r>
          </w:p>
        </w:tc>
      </w:tr>
      <w:tr w:rsidR="00BB4C70" w:rsidRPr="005E671A" w:rsidTr="00BB4C70">
        <w:trPr>
          <w:trHeight w:val="227"/>
        </w:trPr>
        <w:tc>
          <w:tcPr>
            <w:tcW w:w="9062" w:type="dxa"/>
            <w:gridSpan w:val="5"/>
            <w:vAlign w:val="center"/>
          </w:tcPr>
          <w:p w:rsidR="00BB4C70" w:rsidRPr="004F4F15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F4F15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5E671A" w:rsidTr="00BB4C70">
        <w:trPr>
          <w:trHeight w:val="227"/>
        </w:trPr>
        <w:tc>
          <w:tcPr>
            <w:tcW w:w="2980" w:type="dxa"/>
            <w:vAlign w:val="center"/>
          </w:tcPr>
          <w:p w:rsidR="00BB4C70" w:rsidRPr="004F4F15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4F4F15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63" w:type="dxa"/>
            <w:vAlign w:val="center"/>
          </w:tcPr>
          <w:p w:rsidR="00BB4C70" w:rsidRPr="00455A0B" w:rsidRDefault="00BB4C70" w:rsidP="00BB4C70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4F4F15">
              <w:rPr>
                <w:lang w:val="sr-Cyrl-CS"/>
              </w:rPr>
              <w:t>поена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BB4C70" w:rsidRPr="004F4F15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F4F15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BB4C70" w:rsidRPr="004F4F15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F4F15">
              <w:rPr>
                <w:lang w:val="sr-Cyrl-CS"/>
              </w:rPr>
              <w:t>поена</w:t>
            </w:r>
          </w:p>
        </w:tc>
      </w:tr>
      <w:tr w:rsidR="00BB4C70" w:rsidRPr="005E671A" w:rsidTr="00BB4C70">
        <w:trPr>
          <w:trHeight w:val="227"/>
        </w:trPr>
        <w:tc>
          <w:tcPr>
            <w:tcW w:w="2980" w:type="dxa"/>
            <w:vAlign w:val="center"/>
          </w:tcPr>
          <w:p w:rsidR="00BB4C70" w:rsidRPr="004F4F15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4F4F15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63" w:type="dxa"/>
            <w:vAlign w:val="center"/>
          </w:tcPr>
          <w:p w:rsidR="00BB4C70" w:rsidRPr="004F4F15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4F4F15">
              <w:rPr>
                <w:b/>
                <w:bCs/>
              </w:rPr>
              <w:t>15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BB4C70" w:rsidRPr="004F4F15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4F4F15">
              <w:rPr>
                <w:lang w:val="sr-Cyrl-CS"/>
              </w:rPr>
              <w:t>писмени испит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BB4C70" w:rsidRPr="00D03E7E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D03E7E">
              <w:rPr>
                <w:b/>
                <w:iCs/>
              </w:rPr>
              <w:t>30</w:t>
            </w:r>
          </w:p>
        </w:tc>
      </w:tr>
      <w:tr w:rsidR="00BB4C70" w:rsidRPr="005E671A" w:rsidTr="00BB4C70">
        <w:trPr>
          <w:trHeight w:val="227"/>
        </w:trPr>
        <w:tc>
          <w:tcPr>
            <w:tcW w:w="2980" w:type="dxa"/>
            <w:vAlign w:val="center"/>
          </w:tcPr>
          <w:p w:rsidR="00BB4C70" w:rsidRPr="004F4F15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4F4F15">
              <w:rPr>
                <w:lang w:val="sr-Cyrl-CS"/>
              </w:rPr>
              <w:t>практична настава</w:t>
            </w:r>
          </w:p>
        </w:tc>
        <w:tc>
          <w:tcPr>
            <w:tcW w:w="1863" w:type="dxa"/>
            <w:vAlign w:val="center"/>
          </w:tcPr>
          <w:p w:rsidR="00BB4C70" w:rsidRPr="004F4F15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4F4F15">
              <w:rPr>
                <w:b/>
                <w:bCs/>
              </w:rPr>
              <w:t>10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BB4C70" w:rsidRPr="004F4F15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4F4F15">
              <w:rPr>
                <w:lang w:val="sr-Cyrl-CS"/>
              </w:rPr>
              <w:t>усмени испт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BB4C70" w:rsidRPr="00D03E7E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D03E7E">
              <w:rPr>
                <w:b/>
                <w:iCs/>
              </w:rPr>
              <w:t>25</w:t>
            </w:r>
          </w:p>
        </w:tc>
      </w:tr>
      <w:tr w:rsidR="00BB4C70" w:rsidRPr="005E671A" w:rsidTr="00BB4C70">
        <w:trPr>
          <w:trHeight w:val="227"/>
        </w:trPr>
        <w:tc>
          <w:tcPr>
            <w:tcW w:w="2980" w:type="dxa"/>
            <w:vAlign w:val="center"/>
          </w:tcPr>
          <w:p w:rsidR="00BB4C70" w:rsidRPr="004F4F15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4F4F15">
              <w:rPr>
                <w:lang w:val="sr-Cyrl-CS"/>
              </w:rPr>
              <w:t>колоквијум-и</w:t>
            </w:r>
          </w:p>
        </w:tc>
        <w:tc>
          <w:tcPr>
            <w:tcW w:w="1863" w:type="dxa"/>
            <w:vAlign w:val="center"/>
          </w:tcPr>
          <w:p w:rsidR="00BB4C70" w:rsidRPr="004F4F15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4F4F15">
              <w:rPr>
                <w:b/>
                <w:bCs/>
              </w:rPr>
              <w:t>0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BB4C70" w:rsidRPr="004F4F15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4F4F15">
              <w:rPr>
                <w:iCs/>
                <w:lang w:val="sr-Cyrl-CS"/>
              </w:rPr>
              <w:t>остало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BB4C70" w:rsidRPr="00D03E7E" w:rsidRDefault="00BB4C70" w:rsidP="00BB4C70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D03E7E">
              <w:rPr>
                <w:b/>
                <w:iCs/>
                <w:lang w:val="sr-Cyrl-CS"/>
              </w:rPr>
              <w:t>5</w:t>
            </w:r>
          </w:p>
        </w:tc>
      </w:tr>
      <w:tr w:rsidR="00BB4C70" w:rsidRPr="005E671A" w:rsidTr="00BB4C70">
        <w:trPr>
          <w:trHeight w:val="227"/>
        </w:trPr>
        <w:tc>
          <w:tcPr>
            <w:tcW w:w="2980" w:type="dxa"/>
            <w:vAlign w:val="center"/>
          </w:tcPr>
          <w:p w:rsidR="00BB4C70" w:rsidRPr="004F4F15" w:rsidRDefault="00BB4C70" w:rsidP="00BB4C7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F4F15">
              <w:rPr>
                <w:lang w:val="sr-Cyrl-CS"/>
              </w:rPr>
              <w:t>семинар-и</w:t>
            </w:r>
          </w:p>
        </w:tc>
        <w:tc>
          <w:tcPr>
            <w:tcW w:w="1863" w:type="dxa"/>
            <w:vAlign w:val="center"/>
          </w:tcPr>
          <w:p w:rsidR="00BB4C70" w:rsidRPr="004F4F15" w:rsidRDefault="00BB4C70" w:rsidP="00BB4C70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F4F15">
              <w:rPr>
                <w:b/>
                <w:bCs/>
                <w:lang w:val="sr-Cyrl-CS"/>
              </w:rPr>
              <w:t>15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BB4C70" w:rsidRPr="004F4F15" w:rsidRDefault="00BB4C70" w:rsidP="00BB4C70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BB4C70" w:rsidRPr="004F4F15" w:rsidRDefault="00BB4C70" w:rsidP="00BB4C70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lang w:val="sr-Cyrl-CS"/>
              </w:rPr>
            </w:pPr>
          </w:p>
        </w:tc>
      </w:tr>
    </w:tbl>
    <w:p w:rsidR="00BB4C70" w:rsidRDefault="00E812DA" w:rsidP="00BB4C70">
      <w:pPr>
        <w:tabs>
          <w:tab w:val="left" w:pos="567"/>
        </w:tabs>
        <w:spacing w:after="60"/>
        <w:jc w:val="both"/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D03E7E" w:rsidRDefault="00D03E7E" w:rsidP="00BB4C70">
      <w:pPr>
        <w:tabs>
          <w:tab w:val="left" w:pos="567"/>
        </w:tabs>
        <w:spacing w:after="60"/>
        <w:jc w:val="both"/>
      </w:pPr>
    </w:p>
    <w:p w:rsidR="00D03E7E" w:rsidRDefault="00D03E7E" w:rsidP="00BB4C70">
      <w:pPr>
        <w:tabs>
          <w:tab w:val="left" w:pos="567"/>
        </w:tabs>
        <w:spacing w:after="60"/>
        <w:jc w:val="both"/>
      </w:pPr>
    </w:p>
    <w:p w:rsidR="00C94231" w:rsidRDefault="00C94231" w:rsidP="00BB4C70">
      <w:pPr>
        <w:tabs>
          <w:tab w:val="left" w:pos="567"/>
        </w:tabs>
        <w:spacing w:after="60"/>
        <w:jc w:val="both"/>
      </w:pPr>
    </w:p>
    <w:p w:rsidR="00D03E7E" w:rsidRPr="009822F9" w:rsidRDefault="00D03E7E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D82568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D82568">
              <w:rPr>
                <w:b/>
                <w:bCs/>
                <w:lang w:val="sr-Cyrl-CS"/>
              </w:rPr>
              <w:lastRenderedPageBreak/>
              <w:t>Студијски програм :</w:t>
            </w:r>
            <w:r w:rsidRPr="00D82568">
              <w:rPr>
                <w:b/>
              </w:rPr>
              <w:t xml:space="preserve"> ОУЧ; ОВА; ОДМ; ОБИ</w:t>
            </w:r>
          </w:p>
        </w:tc>
      </w:tr>
      <w:tr w:rsidR="00BB4C70" w:rsidRPr="00D82568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D82568">
              <w:rPr>
                <w:b/>
                <w:bCs/>
                <w:lang w:val="sr-Cyrl-CS"/>
              </w:rPr>
              <w:t xml:space="preserve">Назив предмета:  </w:t>
            </w:r>
            <w:bookmarkStart w:id="40" w:name="Методиканаставеинформатике1"/>
            <w:r w:rsidRPr="00D82568">
              <w:rPr>
                <w:b/>
                <w:bCs/>
                <w:lang w:val="sr-Cyrl-CS"/>
              </w:rPr>
              <w:t>Методика наставе информатике 1</w:t>
            </w:r>
            <w:bookmarkEnd w:id="40"/>
          </w:p>
        </w:tc>
      </w:tr>
      <w:tr w:rsidR="00BB4C70" w:rsidRPr="00D82568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D82568">
              <w:rPr>
                <w:b/>
                <w:bCs/>
                <w:lang w:val="sr-Cyrl-CS"/>
              </w:rPr>
              <w:t>Наставник: Драган М. Ламбић</w:t>
            </w:r>
          </w:p>
        </w:tc>
      </w:tr>
      <w:tr w:rsidR="00BB4C70" w:rsidRPr="00D82568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D82568">
              <w:rPr>
                <w:b/>
                <w:bCs/>
                <w:lang w:val="sr-Cyrl-CS"/>
              </w:rPr>
              <w:t xml:space="preserve">Статус предмета: ОУЧ и ОВА – изборни ,ОДМ и ОБИ - </w:t>
            </w:r>
            <w:r w:rsidRPr="00D82568">
              <w:rPr>
                <w:b/>
                <w:bCs/>
              </w:rPr>
              <w:t>o</w:t>
            </w:r>
            <w:r w:rsidRPr="00D82568">
              <w:rPr>
                <w:b/>
                <w:bCs/>
                <w:lang w:val="sr-Cyrl-CS"/>
              </w:rPr>
              <w:t>бавезни</w:t>
            </w:r>
          </w:p>
        </w:tc>
      </w:tr>
      <w:tr w:rsidR="00BB4C70" w:rsidRPr="00D82568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D82568">
              <w:rPr>
                <w:b/>
                <w:bCs/>
                <w:lang w:val="sr-Cyrl-CS"/>
              </w:rPr>
              <w:t>Број ЕСПБ:</w:t>
            </w:r>
            <w:r w:rsidRPr="00D82568">
              <w:rPr>
                <w:b/>
                <w:bCs/>
                <w:lang w:val="en-US"/>
              </w:rPr>
              <w:t xml:space="preserve"> 6</w:t>
            </w:r>
          </w:p>
        </w:tc>
      </w:tr>
      <w:tr w:rsidR="00BB4C70" w:rsidRPr="00D82568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D82568">
              <w:rPr>
                <w:b/>
                <w:bCs/>
                <w:lang w:val="sr-Cyrl-CS"/>
              </w:rPr>
              <w:t>Услов:</w:t>
            </w:r>
            <w:r w:rsidRPr="00D82568">
              <w:rPr>
                <w:b/>
                <w:bCs/>
                <w:lang w:val="en-US"/>
              </w:rPr>
              <w:t xml:space="preserve"> -</w:t>
            </w:r>
          </w:p>
        </w:tc>
      </w:tr>
      <w:tr w:rsidR="00BB4C70" w:rsidRPr="00D82568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82568">
              <w:rPr>
                <w:b/>
                <w:bCs/>
                <w:lang w:val="sr-Cyrl-CS"/>
              </w:rPr>
              <w:t>Циљ предмета</w:t>
            </w:r>
          </w:p>
          <w:p w:rsidR="00BB4C70" w:rsidRPr="00D82568" w:rsidRDefault="00BB4C70" w:rsidP="000F60A5">
            <w:pPr>
              <w:spacing w:after="60"/>
              <w:rPr>
                <w:color w:val="000000"/>
              </w:rPr>
            </w:pPr>
            <w:r w:rsidRPr="00D82568">
              <w:rPr>
                <w:color w:val="000000"/>
              </w:rPr>
              <w:t xml:space="preserve">Стицање општих и специфичних знања из методике наставе информатике и припрема за извођење наставе информатике са ученицима различитих узраста у основној школи. </w:t>
            </w:r>
          </w:p>
        </w:tc>
      </w:tr>
      <w:tr w:rsidR="00BB4C70" w:rsidRPr="00D82568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82568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D82568">
              <w:rPr>
                <w:color w:val="000000"/>
              </w:rPr>
              <w:t>По завршетку курса студент ће поседовати стручна знања из области информатике које се предају у основној школи као и вештину и знање да градиво из тих области ефикасно пренесе на ученике.</w:t>
            </w:r>
          </w:p>
        </w:tc>
      </w:tr>
      <w:tr w:rsidR="00BB4C70" w:rsidRPr="00D82568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82568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D82568">
              <w:rPr>
                <w:i/>
                <w:iCs/>
                <w:lang w:val="sr-Cyrl-CS"/>
              </w:rPr>
              <w:t>Теоријска настава</w:t>
            </w:r>
          </w:p>
          <w:p w:rsidR="00BB4C70" w:rsidRPr="00D82568" w:rsidRDefault="00BB4C70" w:rsidP="000F60A5">
            <w:pPr>
              <w:spacing w:after="60"/>
              <w:rPr>
                <w:lang w:val="en-US"/>
              </w:rPr>
            </w:pPr>
            <w:r w:rsidRPr="00D82568">
              <w:rPr>
                <w:lang w:val="ru-RU"/>
              </w:rPr>
              <w:t>Увод у методику почетне наставе информатике, разрада методичких решења на бази програмских садржаја информатике од првог до осмог разреда, компјутери и образовање, информатизација образовања и информатичка писменост, методолошко методичка питања наставе информатике, модели примене апликативног софтвера у настави, учење уз помоћ компјутера, индивидуализација у настави и учењу, управљање процесом наставе и улога наставника, планирање времена, развијање способности и метода учења информатике.</w:t>
            </w:r>
          </w:p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D82568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iCs/>
                <w:lang w:val="en-US"/>
              </w:rPr>
            </w:pPr>
            <w:r w:rsidRPr="00D82568">
              <w:rPr>
                <w:lang w:val="sr-Cyrl-CS"/>
              </w:rPr>
              <w:t>На вежбама се обрађују стандардне рачунарске апликације, основни појмови HTML-a и основни појмови у програмирању.</w:t>
            </w:r>
          </w:p>
        </w:tc>
      </w:tr>
      <w:tr w:rsidR="00BB4C70" w:rsidRPr="00D82568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82568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D82568" w:rsidRDefault="00BB4C70" w:rsidP="000F60A5">
            <w:pPr>
              <w:numPr>
                <w:ilvl w:val="0"/>
                <w:numId w:val="24"/>
              </w:numPr>
              <w:tabs>
                <w:tab w:val="left" w:pos="284"/>
              </w:tabs>
              <w:suppressAutoHyphens/>
              <w:autoSpaceDN/>
              <w:adjustRightInd/>
              <w:spacing w:after="60"/>
              <w:jc w:val="both"/>
              <w:rPr>
                <w:lang w:val="ru-RU"/>
              </w:rPr>
            </w:pPr>
            <w:r w:rsidRPr="00D82568">
              <w:rPr>
                <w:lang w:val="ru-RU"/>
              </w:rPr>
              <w:t>Надрљански</w:t>
            </w:r>
            <w:r w:rsidRPr="00D82568">
              <w:rPr>
                <w:lang w:val="hr-HR"/>
              </w:rPr>
              <w:t xml:space="preserve">, Ђ., </w:t>
            </w:r>
            <w:r w:rsidRPr="00D82568">
              <w:rPr>
                <w:lang w:val="ru-RU"/>
              </w:rPr>
              <w:t>Соле</w:t>
            </w:r>
            <w:r w:rsidRPr="00D82568">
              <w:rPr>
                <w:lang w:val="hr-HR"/>
              </w:rPr>
              <w:t>ш</w:t>
            </w:r>
            <w:r w:rsidRPr="00D82568">
              <w:rPr>
                <w:lang w:val="ru-RU"/>
              </w:rPr>
              <w:t>а</w:t>
            </w:r>
            <w:r w:rsidRPr="00D82568">
              <w:rPr>
                <w:lang w:val="hr-HR"/>
              </w:rPr>
              <w:t xml:space="preserve">, </w:t>
            </w:r>
            <w:r w:rsidRPr="00D82568">
              <w:rPr>
                <w:lang w:val="ru-RU"/>
              </w:rPr>
              <w:t>Д</w:t>
            </w:r>
            <w:r w:rsidRPr="00D82568">
              <w:rPr>
                <w:lang w:val="hr-HR"/>
              </w:rPr>
              <w:t>. (200</w:t>
            </w:r>
            <w:r w:rsidRPr="00D82568">
              <w:rPr>
                <w:lang w:val="sr-Cyrl-CS"/>
              </w:rPr>
              <w:t>8</w:t>
            </w:r>
            <w:r w:rsidRPr="00D82568">
              <w:rPr>
                <w:lang w:val="hr-HR"/>
              </w:rPr>
              <w:t xml:space="preserve">). </w:t>
            </w:r>
            <w:r w:rsidRPr="00D82568">
              <w:rPr>
                <w:i/>
                <w:lang w:val="ru-RU"/>
              </w:rPr>
              <w:t>Методикаинформатике</w:t>
            </w:r>
            <w:r w:rsidRPr="00D82568">
              <w:rPr>
                <w:i/>
                <w:lang w:val="en-US"/>
              </w:rPr>
              <w:t>.</w:t>
            </w:r>
            <w:r w:rsidRPr="00D82568">
              <w:rPr>
                <w:lang w:val="ru-RU"/>
              </w:rPr>
              <w:t>Сомбор</w:t>
            </w:r>
            <w:r w:rsidRPr="00D82568">
              <w:rPr>
                <w:lang w:val="en-US"/>
              </w:rPr>
              <w:t>:</w:t>
            </w:r>
            <w:r w:rsidRPr="00D82568">
              <w:rPr>
                <w:lang w:val="hr-HR"/>
              </w:rPr>
              <w:t xml:space="preserve"> Педагошки </w:t>
            </w:r>
            <w:r w:rsidRPr="00D82568">
              <w:rPr>
                <w:lang w:val="ru-RU"/>
              </w:rPr>
              <w:t>факултет</w:t>
            </w:r>
          </w:p>
          <w:p w:rsidR="00BB4C70" w:rsidRPr="00D82568" w:rsidRDefault="00BB4C70" w:rsidP="000F60A5">
            <w:pPr>
              <w:numPr>
                <w:ilvl w:val="0"/>
                <w:numId w:val="24"/>
              </w:numPr>
              <w:tabs>
                <w:tab w:val="left" w:pos="284"/>
              </w:tabs>
              <w:suppressAutoHyphens/>
              <w:autoSpaceDN/>
              <w:adjustRightInd/>
              <w:spacing w:after="60"/>
              <w:jc w:val="both"/>
              <w:rPr>
                <w:lang w:val="hr-HR"/>
              </w:rPr>
            </w:pPr>
            <w:r w:rsidRPr="00D82568">
              <w:rPr>
                <w:lang w:val="ru-RU"/>
              </w:rPr>
              <w:t>Соле</w:t>
            </w:r>
            <w:r w:rsidRPr="00D82568">
              <w:rPr>
                <w:lang w:val="hr-HR"/>
              </w:rPr>
              <w:t>ш</w:t>
            </w:r>
            <w:r w:rsidRPr="00D82568">
              <w:rPr>
                <w:lang w:val="ru-RU"/>
              </w:rPr>
              <w:t>а</w:t>
            </w:r>
            <w:r w:rsidRPr="00D82568">
              <w:rPr>
                <w:lang w:val="hr-HR"/>
              </w:rPr>
              <w:t xml:space="preserve">, </w:t>
            </w:r>
            <w:r w:rsidRPr="00D82568">
              <w:rPr>
                <w:lang w:val="ru-RU"/>
              </w:rPr>
              <w:t>Д</w:t>
            </w:r>
            <w:r w:rsidRPr="00D82568">
              <w:rPr>
                <w:lang w:val="hr-HR"/>
              </w:rPr>
              <w:t xml:space="preserve">. (2000). </w:t>
            </w:r>
            <w:r w:rsidRPr="00D82568">
              <w:rPr>
                <w:i/>
                <w:lang w:val="ru-RU"/>
              </w:rPr>
              <w:t>Информатикаиобразовање</w:t>
            </w:r>
            <w:r w:rsidRPr="00D82568">
              <w:rPr>
                <w:i/>
                <w:lang w:val="en-US"/>
              </w:rPr>
              <w:t>.</w:t>
            </w:r>
            <w:r w:rsidRPr="00D82568">
              <w:rPr>
                <w:lang w:val="ru-RU"/>
              </w:rPr>
              <w:t>Зрењанин</w:t>
            </w:r>
            <w:r w:rsidRPr="00D82568">
              <w:rPr>
                <w:lang w:val="en-US"/>
              </w:rPr>
              <w:t>:</w:t>
            </w:r>
            <w:r w:rsidRPr="00D82568">
              <w:rPr>
                <w:lang w:val="ru-RU"/>
              </w:rPr>
              <w:t xml:space="preserve"> Техни</w:t>
            </w:r>
            <w:r w:rsidRPr="00D82568">
              <w:rPr>
                <w:lang w:val="hr-HR"/>
              </w:rPr>
              <w:t>ч</w:t>
            </w:r>
            <w:r w:rsidRPr="00D82568">
              <w:rPr>
                <w:lang w:val="ru-RU"/>
              </w:rPr>
              <w:t>кифакултет</w:t>
            </w:r>
          </w:p>
          <w:p w:rsidR="00BB4C70" w:rsidRPr="00D82568" w:rsidRDefault="00BB4C70" w:rsidP="000F60A5">
            <w:pPr>
              <w:numPr>
                <w:ilvl w:val="0"/>
                <w:numId w:val="24"/>
              </w:numPr>
              <w:tabs>
                <w:tab w:val="left" w:pos="284"/>
              </w:tabs>
              <w:suppressAutoHyphens/>
              <w:autoSpaceDN/>
              <w:adjustRightInd/>
              <w:spacing w:after="60"/>
              <w:jc w:val="both"/>
              <w:rPr>
                <w:lang w:val="hr-HR"/>
              </w:rPr>
            </w:pPr>
            <w:r w:rsidRPr="00D82568">
              <w:rPr>
                <w:lang w:val="hr-HR"/>
              </w:rPr>
              <w:t xml:space="preserve">Сотировић, В. (2000). </w:t>
            </w:r>
            <w:r w:rsidRPr="00D82568">
              <w:rPr>
                <w:i/>
                <w:lang w:val="hr-HR"/>
              </w:rPr>
              <w:t>Методика информатике.</w:t>
            </w:r>
            <w:r w:rsidRPr="00D82568">
              <w:rPr>
                <w:lang w:val="ru-RU"/>
              </w:rPr>
              <w:t>Зрењанин</w:t>
            </w:r>
            <w:r w:rsidRPr="00D82568">
              <w:t>:</w:t>
            </w:r>
            <w:r w:rsidRPr="00D82568">
              <w:rPr>
                <w:lang w:val="ru-RU"/>
              </w:rPr>
              <w:t xml:space="preserve"> Техни</w:t>
            </w:r>
            <w:r w:rsidRPr="00D82568">
              <w:rPr>
                <w:lang w:val="hr-HR"/>
              </w:rPr>
              <w:t>ч</w:t>
            </w:r>
            <w:r w:rsidRPr="00D82568">
              <w:rPr>
                <w:lang w:val="ru-RU"/>
              </w:rPr>
              <w:t>кифакултет</w:t>
            </w:r>
          </w:p>
        </w:tc>
      </w:tr>
      <w:tr w:rsidR="00BB4C70" w:rsidRPr="00D82568" w:rsidTr="000F60A5">
        <w:trPr>
          <w:trHeight w:val="227"/>
        </w:trPr>
        <w:tc>
          <w:tcPr>
            <w:tcW w:w="3019" w:type="dxa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82568">
              <w:rPr>
                <w:b/>
                <w:bCs/>
                <w:lang w:val="sr-Cyrl-CS"/>
              </w:rPr>
              <w:t xml:space="preserve">Број часова </w:t>
            </w:r>
            <w:r w:rsidRPr="00D82568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D82568">
              <w:rPr>
                <w:b/>
                <w:lang w:val="sr-Cyrl-CS"/>
              </w:rPr>
              <w:t>Теоријска настава:</w:t>
            </w:r>
            <w:r w:rsidRPr="00D82568">
              <w:rPr>
                <w:b/>
                <w:lang w:val="en-US"/>
              </w:rPr>
              <w:t xml:space="preserve"> 2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D82568">
              <w:rPr>
                <w:b/>
                <w:lang w:val="sr-Cyrl-CS"/>
              </w:rPr>
              <w:t>Практична настава:</w:t>
            </w:r>
            <w:r w:rsidRPr="00D82568">
              <w:rPr>
                <w:b/>
                <w:lang w:val="en-US"/>
              </w:rPr>
              <w:t xml:space="preserve"> 2</w:t>
            </w:r>
          </w:p>
        </w:tc>
      </w:tr>
      <w:tr w:rsidR="00BB4C70" w:rsidRPr="00D82568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82568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D82568">
              <w:rPr>
                <w:lang w:val="sr-Cyrl-CS"/>
              </w:rPr>
              <w:t>Предавања; Практична настава; Консултације;</w:t>
            </w:r>
          </w:p>
        </w:tc>
      </w:tr>
      <w:tr w:rsidR="00BB4C70" w:rsidRPr="00D82568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82568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D82568" w:rsidTr="000F60A5">
        <w:trPr>
          <w:trHeight w:val="227"/>
        </w:trPr>
        <w:tc>
          <w:tcPr>
            <w:tcW w:w="3019" w:type="dxa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D82568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D82568">
              <w:rPr>
                <w:lang w:val="sr-Cyrl-CS"/>
              </w:rPr>
              <w:t>поена</w:t>
            </w:r>
          </w:p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82568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82568">
              <w:rPr>
                <w:lang w:val="sr-Cyrl-CS"/>
              </w:rPr>
              <w:t>поена</w:t>
            </w:r>
          </w:p>
        </w:tc>
      </w:tr>
      <w:tr w:rsidR="00BB4C70" w:rsidRPr="00D82568" w:rsidTr="000F60A5">
        <w:trPr>
          <w:trHeight w:val="227"/>
        </w:trPr>
        <w:tc>
          <w:tcPr>
            <w:tcW w:w="3019" w:type="dxa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D82568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D82568">
              <w:rPr>
                <w:b/>
                <w:bCs/>
                <w:lang w:val="en-US"/>
              </w:rPr>
              <w:t>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D82568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D03E7E" w:rsidRDefault="00BB4C70" w:rsidP="000F60A5">
            <w:pPr>
              <w:tabs>
                <w:tab w:val="left" w:pos="567"/>
              </w:tabs>
              <w:spacing w:after="60"/>
              <w:rPr>
                <w:b/>
                <w:iCs/>
                <w:lang w:val="en-US"/>
              </w:rPr>
            </w:pPr>
            <w:r w:rsidRPr="00D03E7E">
              <w:rPr>
                <w:b/>
                <w:iCs/>
                <w:lang w:val="en-US"/>
              </w:rPr>
              <w:t>45</w:t>
            </w:r>
          </w:p>
        </w:tc>
      </w:tr>
      <w:tr w:rsidR="00BB4C70" w:rsidRPr="00D82568" w:rsidTr="000F60A5">
        <w:trPr>
          <w:trHeight w:val="227"/>
        </w:trPr>
        <w:tc>
          <w:tcPr>
            <w:tcW w:w="3019" w:type="dxa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D82568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D82568">
              <w:rPr>
                <w:b/>
                <w:bCs/>
                <w:lang w:val="en-US"/>
              </w:rPr>
              <w:t>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D82568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D82568" w:rsidTr="000F60A5">
        <w:trPr>
          <w:trHeight w:val="227"/>
        </w:trPr>
        <w:tc>
          <w:tcPr>
            <w:tcW w:w="3019" w:type="dxa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D82568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D82568">
              <w:rPr>
                <w:b/>
                <w:bCs/>
                <w:lang w:val="en-US"/>
              </w:rPr>
              <w:t>45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D82568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D82568" w:rsidTr="000F60A5">
        <w:trPr>
          <w:trHeight w:val="227"/>
        </w:trPr>
        <w:tc>
          <w:tcPr>
            <w:tcW w:w="3019" w:type="dxa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D82568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D82568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0F60A5" w:rsidRDefault="00E812DA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0F60A5" w:rsidRDefault="000F60A5">
      <w:pPr>
        <w:widowControl/>
        <w:autoSpaceDE/>
        <w:autoSpaceDN/>
        <w:adjustRightInd/>
        <w:spacing w:after="200" w:line="276" w:lineRule="auto"/>
        <w:rPr>
          <w:bCs/>
          <w:sz w:val="22"/>
          <w:szCs w:val="22"/>
          <w:lang w:val="sr-Cyrl-CS"/>
        </w:rPr>
      </w:pPr>
      <w:r>
        <w:rPr>
          <w:bCs/>
          <w:sz w:val="22"/>
          <w:szCs w:val="22"/>
          <w:lang w:val="sr-Cyrl-CS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7E446E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7E446E">
              <w:rPr>
                <w:b/>
                <w:bCs/>
                <w:lang w:val="sr-Cyrl-CS"/>
              </w:rPr>
              <w:lastRenderedPageBreak/>
              <w:t>Студијски програм:</w:t>
            </w:r>
            <w:r w:rsidRPr="007E446E">
              <w:rPr>
                <w:b/>
                <w:bCs/>
              </w:rPr>
              <w:t>ОБИ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7E446E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E446E">
              <w:rPr>
                <w:b/>
                <w:bCs/>
                <w:lang w:val="sr-Cyrl-CS"/>
              </w:rPr>
              <w:t xml:space="preserve">Назив предмета:  </w:t>
            </w:r>
            <w:bookmarkStart w:id="41" w:name="Школскебиблиотеке"/>
            <w:r w:rsidRPr="007E446E">
              <w:rPr>
                <w:b/>
                <w:bCs/>
                <w:lang w:val="sr-Cyrl-CS"/>
              </w:rPr>
              <w:t>Школске библиотеке</w:t>
            </w:r>
            <w:bookmarkEnd w:id="41"/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7E446E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7E446E">
              <w:rPr>
                <w:b/>
                <w:bCs/>
                <w:lang w:val="sr-Cyrl-CS"/>
              </w:rPr>
              <w:t xml:space="preserve">Наставник: </w:t>
            </w:r>
            <w:r w:rsidRPr="007E446E">
              <w:rPr>
                <w:b/>
                <w:bCs/>
              </w:rPr>
              <w:t xml:space="preserve"> Карла К. Селихар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7E446E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E446E">
              <w:rPr>
                <w:b/>
                <w:bCs/>
                <w:lang w:val="sr-Cyrl-CS"/>
              </w:rPr>
              <w:t>Статус предмета: обавезни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7E446E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E446E">
              <w:rPr>
                <w:b/>
                <w:bCs/>
                <w:lang w:val="sr-Cyrl-CS"/>
              </w:rPr>
              <w:t>Број ЕСПБ: 6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7E446E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E446E">
              <w:rPr>
                <w:b/>
                <w:bCs/>
                <w:lang w:val="sr-Cyrl-CS"/>
              </w:rPr>
              <w:t xml:space="preserve">Услов: - 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7E446E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7E446E">
              <w:rPr>
                <w:b/>
                <w:bCs/>
                <w:lang w:val="sr-Cyrl-CS"/>
              </w:rPr>
              <w:t>Циљ предмета</w:t>
            </w:r>
          </w:p>
          <w:p w:rsidR="00BB4C70" w:rsidRPr="007E446E" w:rsidRDefault="00BB4C70" w:rsidP="000F60A5">
            <w:pPr>
              <w:widowControl/>
              <w:autoSpaceDE/>
              <w:autoSpaceDN/>
              <w:adjustRightInd/>
              <w:spacing w:after="60"/>
              <w:jc w:val="both"/>
              <w:rPr>
                <w:bCs/>
                <w:lang w:eastAsia="en-US"/>
              </w:rPr>
            </w:pPr>
            <w:r w:rsidRPr="007E446E">
              <w:rPr>
                <w:color w:val="000000"/>
                <w:spacing w:val="-3"/>
              </w:rPr>
              <w:t>Упознавање са радом школских библиотека, опремом и условима функционисања</w:t>
            </w:r>
            <w:r w:rsidRPr="007E446E">
              <w:rPr>
                <w:color w:val="000000"/>
                <w:spacing w:val="-3"/>
                <w:lang w:val="sr-Cyrl-CS"/>
              </w:rPr>
              <w:t>.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7E446E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7E446E">
              <w:rPr>
                <w:b/>
                <w:bCs/>
                <w:lang w:val="sr-Cyrl-CS"/>
              </w:rPr>
              <w:t xml:space="preserve">Исход предмета </w:t>
            </w:r>
          </w:p>
          <w:p w:rsidR="00BB4C70" w:rsidRPr="007E446E" w:rsidRDefault="00BB4C70" w:rsidP="000F60A5">
            <w:pPr>
              <w:widowControl/>
              <w:autoSpaceDE/>
              <w:autoSpaceDN/>
              <w:adjustRightInd/>
              <w:spacing w:after="60"/>
              <w:jc w:val="both"/>
              <w:rPr>
                <w:bCs/>
                <w:lang w:val="sr-Cyrl-CS" w:eastAsia="en-US"/>
              </w:rPr>
            </w:pPr>
            <w:r w:rsidRPr="007E446E">
              <w:rPr>
                <w:color w:val="000000"/>
                <w:spacing w:val="-2"/>
              </w:rPr>
              <w:t>Савладавање основних принципа рада у школским библиотекама</w:t>
            </w:r>
            <w:r w:rsidRPr="007E446E">
              <w:rPr>
                <w:color w:val="000000"/>
                <w:spacing w:val="-2"/>
                <w:lang w:val="sr-Cyrl-CS"/>
              </w:rPr>
              <w:t>.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7E446E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7E446E">
              <w:rPr>
                <w:b/>
                <w:bCs/>
                <w:lang w:val="sr-Cyrl-CS"/>
              </w:rPr>
              <w:t>Садржај предмета</w:t>
            </w:r>
          </w:p>
          <w:p w:rsidR="00BB4C70" w:rsidRPr="007E446E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7E446E">
              <w:rPr>
                <w:i/>
                <w:iCs/>
                <w:lang w:val="sr-Cyrl-CS"/>
              </w:rPr>
              <w:t>Теоријска настава</w:t>
            </w:r>
          </w:p>
          <w:p w:rsidR="00BB4C70" w:rsidRPr="007E446E" w:rsidRDefault="00BB4C70" w:rsidP="000F60A5">
            <w:pPr>
              <w:widowControl/>
              <w:autoSpaceDE/>
              <w:autoSpaceDN/>
              <w:adjustRightInd/>
              <w:spacing w:after="60"/>
              <w:jc w:val="both"/>
              <w:rPr>
                <w:iCs/>
                <w:lang w:val="sr-Cyrl-CS" w:eastAsia="en-US"/>
              </w:rPr>
            </w:pPr>
            <w:r w:rsidRPr="007E446E">
              <w:rPr>
                <w:iCs/>
                <w:lang w:val="sr-Cyrl-CS" w:eastAsia="en-US"/>
              </w:rPr>
              <w:t>Развој, савремене функције и стандарди. Збирке публикација и попуњавање збирки. Просторије и опрема; ентеријер школске библиотеке. Смештај збирки и заштита публикација</w:t>
            </w:r>
          </w:p>
          <w:p w:rsidR="00BB4C70" w:rsidRPr="007E446E" w:rsidRDefault="00BB4C70" w:rsidP="000F60A5">
            <w:pPr>
              <w:widowControl/>
              <w:autoSpaceDE/>
              <w:autoSpaceDN/>
              <w:adjustRightInd/>
              <w:spacing w:after="60"/>
              <w:jc w:val="both"/>
              <w:rPr>
                <w:iCs/>
                <w:lang w:val="sr-Cyrl-CS" w:eastAsia="en-US"/>
              </w:rPr>
            </w:pPr>
            <w:r w:rsidRPr="007E446E">
              <w:rPr>
                <w:iCs/>
                <w:lang w:val="sr-Cyrl-CS" w:eastAsia="en-US"/>
              </w:rPr>
              <w:t>Каталогизација и библиотечки каталози. Класификациони системи у школској библиотеци.</w:t>
            </w:r>
          </w:p>
          <w:p w:rsidR="00BB4C70" w:rsidRPr="007E446E" w:rsidRDefault="00BB4C70" w:rsidP="000F60A5">
            <w:pPr>
              <w:widowControl/>
              <w:autoSpaceDE/>
              <w:autoSpaceDN/>
              <w:adjustRightInd/>
              <w:spacing w:after="60"/>
              <w:jc w:val="both"/>
              <w:rPr>
                <w:iCs/>
                <w:lang w:val="sr-Cyrl-CS" w:eastAsia="en-US"/>
              </w:rPr>
            </w:pPr>
            <w:r w:rsidRPr="007E446E">
              <w:rPr>
                <w:iCs/>
                <w:lang w:val="sr-Cyrl-CS" w:eastAsia="en-US"/>
              </w:rPr>
              <w:t>Помагање и унапређивање васпитно-образовног процеса. Оспособљавање ученика за самосталан рад. Библиотечки, библиографски и информациони рад и стручно усавршавање наставника и сарадника. Јавна делатност школске библиотеке.Планирање рада школске библиотеке и библиотекара.</w:t>
            </w:r>
          </w:p>
          <w:p w:rsidR="00BB4C70" w:rsidRPr="007E446E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7E446E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BB4C70" w:rsidRPr="007E446E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E446E">
              <w:rPr>
                <w:color w:val="000000"/>
                <w:spacing w:val="2"/>
              </w:rPr>
              <w:t>Коришћење фонда библиотеке као једног од облика препреме ученика за праћење наставе, оспособљавање за самосталан рад</w:t>
            </w:r>
            <w:r w:rsidRPr="007E446E">
              <w:rPr>
                <w:color w:val="000000"/>
                <w:spacing w:val="2"/>
                <w:lang w:val="sr-Cyrl-CS"/>
              </w:rPr>
              <w:t>.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7E446E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7E446E">
              <w:rPr>
                <w:b/>
                <w:bCs/>
                <w:lang w:val="sr-Cyrl-CS"/>
              </w:rPr>
              <w:t xml:space="preserve">Литература </w:t>
            </w:r>
          </w:p>
          <w:p w:rsidR="00BB4C70" w:rsidRPr="007E446E" w:rsidRDefault="00BB4C70" w:rsidP="000F60A5">
            <w:pPr>
              <w:pStyle w:val="ListParagraph"/>
              <w:numPr>
                <w:ilvl w:val="0"/>
                <w:numId w:val="25"/>
              </w:numPr>
              <w:shd w:val="clear" w:color="auto" w:fill="FFFFFF"/>
              <w:spacing w:after="60"/>
              <w:jc w:val="both"/>
              <w:rPr>
                <w:color w:val="000000"/>
                <w:spacing w:val="-4"/>
                <w:lang w:val="sr-Cyrl-CS"/>
              </w:rPr>
            </w:pPr>
            <w:r w:rsidRPr="007E446E">
              <w:rPr>
                <w:iCs/>
                <w:color w:val="000000"/>
                <w:spacing w:val="-4"/>
                <w:lang w:val="sr-Cyrl-CS"/>
              </w:rPr>
              <w:t>Вранеш, А. (уред.) (2007).</w:t>
            </w:r>
            <w:r w:rsidRPr="007E446E">
              <w:rPr>
                <w:i/>
                <w:iCs/>
                <w:color w:val="000000"/>
                <w:spacing w:val="-4"/>
                <w:lang w:val="sr-Cyrl-CS"/>
              </w:rPr>
              <w:t xml:space="preserve"> Савремена ш</w:t>
            </w:r>
            <w:r w:rsidRPr="007E446E">
              <w:rPr>
                <w:i/>
                <w:iCs/>
                <w:color w:val="000000"/>
                <w:spacing w:val="-4"/>
              </w:rPr>
              <w:t>колска библиоте</w:t>
            </w:r>
            <w:r w:rsidRPr="007E446E">
              <w:rPr>
                <w:i/>
                <w:iCs/>
                <w:color w:val="000000"/>
                <w:spacing w:val="-4"/>
                <w:lang w:val="sr-Cyrl-CS"/>
              </w:rPr>
              <w:t xml:space="preserve">ка : зборник предавања одржаних 10. и 11. новембра на Филолошком факултету у Београду. </w:t>
            </w:r>
            <w:r w:rsidRPr="007E446E">
              <w:rPr>
                <w:color w:val="000000"/>
                <w:spacing w:val="-4"/>
                <w:lang w:val="sr-Cyrl-CS"/>
              </w:rPr>
              <w:t>Београд: Библиографско друштво Србије.</w:t>
            </w:r>
          </w:p>
          <w:p w:rsidR="00BB4C70" w:rsidRPr="007E446E" w:rsidRDefault="00BB4C70" w:rsidP="000F60A5">
            <w:pPr>
              <w:pStyle w:val="ListParagraph"/>
              <w:numPr>
                <w:ilvl w:val="0"/>
                <w:numId w:val="25"/>
              </w:numPr>
              <w:shd w:val="clear" w:color="auto" w:fill="FFFFFF"/>
              <w:spacing w:after="60"/>
              <w:jc w:val="both"/>
              <w:rPr>
                <w:color w:val="000000"/>
                <w:spacing w:val="-4"/>
                <w:lang w:val="sr-Cyrl-CS"/>
              </w:rPr>
            </w:pPr>
            <w:r w:rsidRPr="007E446E">
              <w:rPr>
                <w:lang w:val="sr-Cyrl-CS"/>
              </w:rPr>
              <w:t>Вранеш, А., Марковић, Љ. (уред.) (</w:t>
            </w:r>
            <w:r w:rsidRPr="007E446E">
              <w:t>2013</w:t>
            </w:r>
            <w:r w:rsidRPr="007E446E">
              <w:rPr>
                <w:lang w:val="sr-Cyrl-CS"/>
              </w:rPr>
              <w:t>).</w:t>
            </w:r>
            <w:r w:rsidRPr="007E446E">
              <w:rPr>
                <w:i/>
              </w:rPr>
              <w:t>Облици сарадње школске библиотеке са другим установама културе и образовања</w:t>
            </w:r>
            <w:r w:rsidRPr="007E446E">
              <w:t>. Београд: Филолошки факултет Универзитета.</w:t>
            </w:r>
          </w:p>
          <w:p w:rsidR="00BB4C70" w:rsidRPr="007E446E" w:rsidRDefault="00BB4C70" w:rsidP="000F60A5">
            <w:pPr>
              <w:pStyle w:val="ListParagraph"/>
              <w:numPr>
                <w:ilvl w:val="0"/>
                <w:numId w:val="25"/>
              </w:numPr>
              <w:shd w:val="clear" w:color="auto" w:fill="FFFFFF"/>
              <w:spacing w:after="60"/>
              <w:jc w:val="both"/>
              <w:rPr>
                <w:color w:val="000000"/>
                <w:spacing w:val="-4"/>
                <w:lang w:val="sr-Cyrl-CS"/>
              </w:rPr>
            </w:pPr>
            <w:r w:rsidRPr="007E446E">
              <w:rPr>
                <w:color w:val="000000"/>
                <w:spacing w:val="-4"/>
                <w:lang w:val="sr-Cyrl-CS"/>
              </w:rPr>
              <w:t>Ковачевић, Д.</w:t>
            </w:r>
            <w:r w:rsidRPr="007E446E">
              <w:rPr>
                <w:color w:val="000000"/>
                <w:spacing w:val="-4"/>
              </w:rPr>
              <w:t xml:space="preserve">, </w:t>
            </w:r>
            <w:r w:rsidRPr="007E446E">
              <w:rPr>
                <w:color w:val="000000"/>
                <w:spacing w:val="-4"/>
                <w:lang w:val="sr-Cyrl-CS"/>
              </w:rPr>
              <w:t>Лазић-Ласић, Ј.</w:t>
            </w:r>
            <w:r w:rsidRPr="007E446E">
              <w:rPr>
                <w:color w:val="000000"/>
                <w:spacing w:val="-4"/>
              </w:rPr>
              <w:t xml:space="preserve">, </w:t>
            </w:r>
            <w:r w:rsidRPr="007E446E">
              <w:rPr>
                <w:color w:val="000000"/>
                <w:spacing w:val="-4"/>
                <w:lang w:val="sr-Cyrl-CS"/>
              </w:rPr>
              <w:t xml:space="preserve">Ловринчевић, Ј. (2004). </w:t>
            </w:r>
            <w:r w:rsidRPr="007E446E">
              <w:rPr>
                <w:i/>
                <w:iCs/>
                <w:color w:val="000000"/>
                <w:spacing w:val="-4"/>
                <w:lang w:val="sr-Cyrl-CS"/>
              </w:rPr>
              <w:t>Школска књижница – корак даље</w:t>
            </w:r>
            <w:r w:rsidRPr="007E446E">
              <w:rPr>
                <w:color w:val="000000"/>
                <w:spacing w:val="-4"/>
                <w:lang w:val="sr-Cyrl-CS"/>
              </w:rPr>
              <w:t>. Загреб: Завод за информацијске студије, Алтагама.</w:t>
            </w:r>
          </w:p>
          <w:p w:rsidR="00BB4C70" w:rsidRPr="007E446E" w:rsidRDefault="00BB4C70" w:rsidP="000F60A5">
            <w:pPr>
              <w:pStyle w:val="ListParagraph"/>
              <w:numPr>
                <w:ilvl w:val="0"/>
                <w:numId w:val="25"/>
              </w:numPr>
              <w:shd w:val="clear" w:color="auto" w:fill="FFFFFF"/>
              <w:spacing w:after="60"/>
              <w:jc w:val="both"/>
              <w:rPr>
                <w:i/>
                <w:iCs/>
                <w:lang w:val="sr-Cyrl-CS"/>
              </w:rPr>
            </w:pPr>
            <w:r w:rsidRPr="007E446E">
              <w:rPr>
                <w:iCs/>
                <w:lang w:val="sr-Cyrl-CS"/>
              </w:rPr>
              <w:t>Петровић, В. (уред.) (2005).</w:t>
            </w:r>
            <w:r w:rsidRPr="007E446E">
              <w:rPr>
                <w:i/>
                <w:iCs/>
                <w:lang w:val="sr-Cyrl-CS"/>
              </w:rPr>
              <w:t xml:space="preserve"> Школске библиотеке у теорији и пракси : зборник радова са семинара за библиотекаре у средњим и основним школама Срема : 1994-2004</w:t>
            </w:r>
            <w:r w:rsidRPr="007E446E">
              <w:rPr>
                <w:lang w:val="sr-Cyrl-CS"/>
              </w:rPr>
              <w:t>. Сремска Миртовица: Библиотека „Глигорије Возаревић“.</w:t>
            </w:r>
          </w:p>
          <w:p w:rsidR="00BB4C70" w:rsidRPr="007E446E" w:rsidRDefault="00BB4C70" w:rsidP="000F60A5">
            <w:pPr>
              <w:pStyle w:val="ListParagraph"/>
              <w:numPr>
                <w:ilvl w:val="0"/>
                <w:numId w:val="25"/>
              </w:numPr>
              <w:shd w:val="clear" w:color="auto" w:fill="FFFFFF"/>
              <w:spacing w:after="60"/>
              <w:jc w:val="both"/>
              <w:rPr>
                <w:color w:val="000000"/>
                <w:spacing w:val="-4"/>
                <w:lang w:val="sr-Cyrl-CS"/>
              </w:rPr>
            </w:pPr>
            <w:r w:rsidRPr="007E446E">
              <w:t xml:space="preserve">Stanišić, K. (2012). </w:t>
            </w:r>
            <w:r w:rsidRPr="007E446E">
              <w:rPr>
                <w:i/>
              </w:rPr>
              <w:t>Internest : transformacija školske biblioteke u informacioni centar škole</w:t>
            </w:r>
            <w:r w:rsidRPr="007E446E">
              <w:t>. Beograd: Biblioteka plus.</w:t>
            </w:r>
          </w:p>
          <w:p w:rsidR="00BB4C70" w:rsidRPr="007E446E" w:rsidRDefault="00BB4C70" w:rsidP="000F60A5">
            <w:pPr>
              <w:pStyle w:val="ListParagraph"/>
              <w:numPr>
                <w:ilvl w:val="0"/>
                <w:numId w:val="25"/>
              </w:numPr>
              <w:shd w:val="clear" w:color="auto" w:fill="FFFFFF"/>
              <w:spacing w:after="60"/>
              <w:jc w:val="both"/>
              <w:rPr>
                <w:color w:val="000000"/>
                <w:spacing w:val="-4"/>
                <w:lang w:val="sr-Cyrl-CS"/>
              </w:rPr>
            </w:pPr>
            <w:r w:rsidRPr="007E446E">
              <w:rPr>
                <w:color w:val="000000"/>
                <w:spacing w:val="-4"/>
                <w:lang w:val="sr-Cyrl-CS"/>
              </w:rPr>
              <w:t>Тадић, К. (1994).</w:t>
            </w:r>
            <w:r w:rsidRPr="007E446E">
              <w:rPr>
                <w:i/>
                <w:iCs/>
                <w:color w:val="000000"/>
                <w:spacing w:val="-4"/>
                <w:lang w:val="sr-Cyrl-CS"/>
              </w:rPr>
              <w:t xml:space="preserve">  Рад у књижници</w:t>
            </w:r>
            <w:r w:rsidRPr="007E446E">
              <w:rPr>
                <w:i/>
                <w:iCs/>
                <w:color w:val="000000"/>
                <w:spacing w:val="-4"/>
              </w:rPr>
              <w:t xml:space="preserve"> : </w:t>
            </w:r>
            <w:r w:rsidRPr="007E446E">
              <w:rPr>
                <w:i/>
                <w:iCs/>
                <w:color w:val="000000"/>
                <w:spacing w:val="-4"/>
                <w:lang w:val="sr-Cyrl-CS"/>
              </w:rPr>
              <w:t>приручник за књижничаре</w:t>
            </w:r>
            <w:r w:rsidRPr="007E446E">
              <w:rPr>
                <w:color w:val="000000"/>
                <w:spacing w:val="-4"/>
                <w:lang w:val="sr-Cyrl-CS"/>
              </w:rPr>
              <w:t>. Опатија: Бења.</w:t>
            </w:r>
          </w:p>
          <w:p w:rsidR="00BB4C70" w:rsidRPr="007E446E" w:rsidRDefault="00BB4C70" w:rsidP="000F60A5">
            <w:pPr>
              <w:pStyle w:val="ListParagraph"/>
              <w:numPr>
                <w:ilvl w:val="0"/>
                <w:numId w:val="25"/>
              </w:numPr>
              <w:shd w:val="clear" w:color="auto" w:fill="FFFFFF"/>
              <w:spacing w:after="60"/>
              <w:jc w:val="both"/>
              <w:rPr>
                <w:i/>
                <w:iCs/>
                <w:lang w:val="sr-Cyrl-CS"/>
              </w:rPr>
            </w:pPr>
            <w:r w:rsidRPr="007E446E">
              <w:t>Higins</w:t>
            </w:r>
            <w:r w:rsidRPr="007E446E">
              <w:rPr>
                <w:lang w:val="sr-Cyrl-CS"/>
              </w:rPr>
              <w:t>,</w:t>
            </w:r>
            <w:r w:rsidRPr="007E446E">
              <w:t xml:space="preserve"> S</w:t>
            </w:r>
            <w:r w:rsidRPr="007E446E">
              <w:rPr>
                <w:lang w:val="sr-Cyrl-CS"/>
              </w:rPr>
              <w:t>.</w:t>
            </w:r>
            <w:r w:rsidRPr="007E446E">
              <w:t xml:space="preserve"> I.</w:t>
            </w:r>
            <w:r w:rsidRPr="007E446E">
              <w:rPr>
                <w:lang w:val="sr-Cyrl-CS"/>
              </w:rPr>
              <w:t xml:space="preserve"> (2009)</w:t>
            </w:r>
            <w:r w:rsidRPr="007E446E">
              <w:t xml:space="preserve">. </w:t>
            </w:r>
            <w:r w:rsidRPr="007E446E">
              <w:rPr>
                <w:i/>
                <w:iCs/>
              </w:rPr>
              <w:t xml:space="preserve">Javne biblioteke i službe za mlade. </w:t>
            </w:r>
            <w:r w:rsidRPr="007E446E">
              <w:t>Beograd: Narodna biblioteka Srbije.</w:t>
            </w:r>
          </w:p>
          <w:p w:rsidR="00BB4C70" w:rsidRPr="007E446E" w:rsidRDefault="00BB4C70" w:rsidP="000F60A5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spacing w:after="60"/>
              <w:rPr>
                <w:bCs/>
                <w:lang w:val="sr-Cyrl-CS" w:eastAsia="en-US"/>
              </w:rPr>
            </w:pPr>
            <w:r w:rsidRPr="007E446E">
              <w:rPr>
                <w:color w:val="000000"/>
              </w:rPr>
              <w:t xml:space="preserve">IFLA/UNESCO </w:t>
            </w:r>
            <w:r w:rsidRPr="007E446E">
              <w:rPr>
                <w:iCs/>
                <w:color w:val="000000"/>
                <w:lang w:val="sr-Cyrl-CS"/>
              </w:rPr>
              <w:t>Смернице за школске библиотеке</w:t>
            </w:r>
            <w:r w:rsidRPr="007E446E">
              <w:rPr>
                <w:color w:val="000000"/>
                <w:lang w:val="sr-Cyrl-CS"/>
              </w:rPr>
              <w:t xml:space="preserve">, </w:t>
            </w:r>
            <w:r w:rsidRPr="007E446E">
              <w:rPr>
                <w:color w:val="000000"/>
              </w:rPr>
              <w:t xml:space="preserve">IFLA/UNESCO </w:t>
            </w:r>
            <w:r w:rsidRPr="007E446E">
              <w:rPr>
                <w:iCs/>
                <w:color w:val="000000"/>
                <w:lang w:val="sr-Cyrl-CS"/>
              </w:rPr>
              <w:t>Манифест за школске библиотеке</w:t>
            </w:r>
            <w:r w:rsidRPr="007E446E">
              <w:rPr>
                <w:color w:val="000000"/>
                <w:lang w:val="sr-Cyrl-CS"/>
              </w:rPr>
              <w:t>.</w:t>
            </w:r>
            <w:r w:rsidRPr="007E446E">
              <w:rPr>
                <w:color w:val="000000"/>
              </w:rPr>
              <w:t xml:space="preserve"> (2005).</w:t>
            </w:r>
            <w:r w:rsidRPr="007E446E">
              <w:rPr>
                <w:i/>
                <w:color w:val="000000"/>
                <w:lang w:val="sr-Cyrl-CS"/>
              </w:rPr>
              <w:t>Гласник Народне библиотеке Србије</w:t>
            </w:r>
            <w:r w:rsidRPr="007E446E">
              <w:rPr>
                <w:i/>
                <w:color w:val="000000"/>
              </w:rPr>
              <w:t>.</w:t>
            </w:r>
            <w:r w:rsidRPr="007E446E">
              <w:rPr>
                <w:color w:val="000000"/>
                <w:spacing w:val="-4"/>
                <w:lang w:val="sr-Cyrl-CS"/>
              </w:rPr>
              <w:t xml:space="preserve">1, </w:t>
            </w:r>
            <w:r w:rsidRPr="007E446E">
              <w:rPr>
                <w:color w:val="000000"/>
              </w:rPr>
              <w:t xml:space="preserve">387-417. 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7E446E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7E446E">
              <w:rPr>
                <w:b/>
                <w:bCs/>
                <w:lang w:val="sr-Cyrl-CS"/>
              </w:rPr>
              <w:t xml:space="preserve">Број часова </w:t>
            </w:r>
            <w:r w:rsidRPr="007E446E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BB4C70" w:rsidRPr="007E446E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7E446E">
              <w:rPr>
                <w:b/>
                <w:lang w:val="sr-Cyrl-CS"/>
              </w:rPr>
              <w:t>Теоријска настава: 2</w:t>
            </w:r>
          </w:p>
        </w:tc>
        <w:tc>
          <w:tcPr>
            <w:tcW w:w="3161" w:type="dxa"/>
            <w:gridSpan w:val="2"/>
            <w:vAlign w:val="center"/>
          </w:tcPr>
          <w:p w:rsidR="00BB4C70" w:rsidRPr="007E446E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7E446E">
              <w:rPr>
                <w:b/>
                <w:lang w:val="sr-Cyrl-CS"/>
              </w:rPr>
              <w:t>Практична настава: 2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7E446E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7E446E">
              <w:rPr>
                <w:b/>
                <w:bCs/>
                <w:lang w:val="sr-Cyrl-CS"/>
              </w:rPr>
              <w:t>Методе извођења наставе</w:t>
            </w:r>
          </w:p>
          <w:p w:rsidR="00BB4C70" w:rsidRPr="007E446E" w:rsidRDefault="00BB4C70" w:rsidP="000F60A5">
            <w:pPr>
              <w:widowControl/>
              <w:autoSpaceDE/>
              <w:autoSpaceDN/>
              <w:adjustRightInd/>
              <w:spacing w:after="60"/>
              <w:rPr>
                <w:bCs/>
                <w:color w:val="000000"/>
                <w:spacing w:val="-1"/>
                <w:lang w:val="ru-RU" w:eastAsia="en-US"/>
              </w:rPr>
            </w:pPr>
            <w:r w:rsidRPr="007E446E">
              <w:rPr>
                <w:color w:val="000000"/>
                <w:spacing w:val="-1"/>
              </w:rPr>
              <w:t xml:space="preserve">Предавања, дискусије, анализа рада </w:t>
            </w:r>
            <w:r w:rsidRPr="007E446E">
              <w:rPr>
                <w:color w:val="000000"/>
                <w:spacing w:val="-1"/>
                <w:lang w:val="sr-Cyrl-CS"/>
              </w:rPr>
              <w:t xml:space="preserve">школске </w:t>
            </w:r>
            <w:r w:rsidRPr="007E446E">
              <w:rPr>
                <w:color w:val="000000"/>
                <w:spacing w:val="-1"/>
              </w:rPr>
              <w:t>библиотеке.</w:t>
            </w:r>
          </w:p>
        </w:tc>
      </w:tr>
      <w:tr w:rsidR="00BB4C70" w:rsidRPr="005E671A" w:rsidTr="000F60A5">
        <w:trPr>
          <w:trHeight w:val="227"/>
        </w:trPr>
        <w:tc>
          <w:tcPr>
            <w:tcW w:w="9180" w:type="dxa"/>
            <w:gridSpan w:val="5"/>
            <w:vAlign w:val="center"/>
          </w:tcPr>
          <w:p w:rsidR="00BB4C70" w:rsidRPr="007E446E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7E446E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7E446E" w:rsidRDefault="00BB4C70" w:rsidP="000F60A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7E446E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BB4C70" w:rsidRPr="007E446E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E446E">
              <w:rPr>
                <w:lang w:val="sr-Cyrl-CS"/>
              </w:rPr>
              <w:t>поена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7E446E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7E446E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7E446E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7E446E">
              <w:rPr>
                <w:lang w:val="sr-Cyrl-CS"/>
              </w:rPr>
              <w:t>поена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7E446E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7E446E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BB4C70" w:rsidRPr="00154BE5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54BE5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7E446E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7E446E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7E446E" w:rsidRDefault="00BB4C70" w:rsidP="000F60A5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7E446E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7E446E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BB4C70" w:rsidRPr="00154BE5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54BE5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7E446E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7E446E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D03E7E" w:rsidRDefault="00BB4C70" w:rsidP="000F60A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D03E7E">
              <w:rPr>
                <w:b/>
                <w:iCs/>
                <w:lang w:val="sr-Cyrl-CS"/>
              </w:rPr>
              <w:t>60</w:t>
            </w: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7E446E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7E446E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BB4C70" w:rsidRPr="00154BE5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7E446E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7E446E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7E446E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BB4C70" w:rsidRPr="005E671A" w:rsidTr="000F60A5">
        <w:trPr>
          <w:trHeight w:val="227"/>
        </w:trPr>
        <w:tc>
          <w:tcPr>
            <w:tcW w:w="3019" w:type="dxa"/>
            <w:vAlign w:val="center"/>
          </w:tcPr>
          <w:p w:rsidR="00BB4C70" w:rsidRPr="007E446E" w:rsidRDefault="00BB4C70" w:rsidP="000F60A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E446E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BB4C70" w:rsidRPr="00154BE5" w:rsidRDefault="00BB4C70" w:rsidP="000F60A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154BE5">
              <w:rPr>
                <w:b/>
                <w:bCs/>
                <w:lang w:val="sr-Cyrl-C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BB4C70" w:rsidRPr="007E446E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BB4C70" w:rsidRPr="007E446E" w:rsidRDefault="00BB4C70" w:rsidP="000F60A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BB4C70" w:rsidRPr="009822F9" w:rsidRDefault="00E812DA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344134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BB4C70" w:rsidRPr="00D03E7E" w:rsidRDefault="00D03E7E" w:rsidP="00D03E7E">
      <w:r w:rsidRPr="00D03E7E">
        <w:t xml:space="preserve"> </w:t>
      </w:r>
    </w:p>
    <w:p w:rsidR="00BB4C70" w:rsidRDefault="00BB4C70" w:rsidP="00BB4C70">
      <w:pPr>
        <w:tabs>
          <w:tab w:val="left" w:pos="567"/>
        </w:tabs>
        <w:spacing w:after="60"/>
        <w:jc w:val="both"/>
      </w:pPr>
    </w:p>
    <w:p w:rsidR="00D03E7E" w:rsidRPr="00D03E7E" w:rsidRDefault="00D03E7E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en-US"/>
        </w:rPr>
      </w:pPr>
    </w:p>
    <w:p w:rsidR="00C94231" w:rsidRDefault="00C94231">
      <w:r>
        <w:br w:type="page"/>
      </w:r>
    </w:p>
    <w:tbl>
      <w:tblPr>
        <w:tblpPr w:leftFromText="180" w:rightFromText="180" w:vertAnchor="page" w:horzAnchor="margin" w:tblpY="14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A97462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A97462">
              <w:rPr>
                <w:b/>
                <w:bCs/>
                <w:lang w:val="sr-Cyrl-CS"/>
              </w:rPr>
              <w:lastRenderedPageBreak/>
              <w:t>Студијски програм :</w:t>
            </w:r>
            <w:r w:rsidRPr="00A97462">
              <w:rPr>
                <w:b/>
                <w:bCs/>
                <w:lang w:val="en-US"/>
              </w:rPr>
              <w:t xml:space="preserve"> </w:t>
            </w:r>
            <w:r w:rsidRPr="00A97462">
              <w:rPr>
                <w:b/>
                <w:bCs/>
              </w:rPr>
              <w:t>ОБИ</w:t>
            </w:r>
          </w:p>
        </w:tc>
      </w:tr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A97462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97462">
              <w:rPr>
                <w:b/>
                <w:bCs/>
                <w:lang w:val="sr-Cyrl-CS"/>
              </w:rPr>
              <w:t xml:space="preserve">Назив предмета:    </w:t>
            </w:r>
            <w:bookmarkStart w:id="42" w:name="Претраживањенаучнихинформација"/>
            <w:r w:rsidRPr="00A97462">
              <w:rPr>
                <w:b/>
                <w:bCs/>
                <w:lang w:val="sr-Cyrl-CS"/>
              </w:rPr>
              <w:t>Претраживање научних информација</w:t>
            </w:r>
            <w:bookmarkEnd w:id="42"/>
          </w:p>
        </w:tc>
      </w:tr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A97462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A97462">
              <w:rPr>
                <w:b/>
                <w:bCs/>
                <w:lang w:val="sr-Cyrl-CS"/>
              </w:rPr>
              <w:t>Наставник:  Гордана</w:t>
            </w:r>
            <w:r w:rsidRPr="00A97462">
              <w:rPr>
                <w:b/>
                <w:bCs/>
              </w:rPr>
              <w:t xml:space="preserve"> M.</w:t>
            </w:r>
            <w:r w:rsidRPr="00A97462">
              <w:rPr>
                <w:b/>
                <w:bCs/>
                <w:lang w:val="sr-Cyrl-CS"/>
              </w:rPr>
              <w:t xml:space="preserve"> Рудић</w:t>
            </w:r>
          </w:p>
        </w:tc>
      </w:tr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A97462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97462">
              <w:rPr>
                <w:b/>
                <w:bCs/>
                <w:lang w:val="sr-Cyrl-CS"/>
              </w:rPr>
              <w:t>Статус предмета: обавезан</w:t>
            </w:r>
          </w:p>
        </w:tc>
      </w:tr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A97462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97462">
              <w:rPr>
                <w:b/>
                <w:bCs/>
                <w:lang w:val="sr-Cyrl-CS"/>
              </w:rPr>
              <w:t>Број ЕСПБ: 7</w:t>
            </w:r>
          </w:p>
        </w:tc>
      </w:tr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A97462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97462">
              <w:rPr>
                <w:b/>
                <w:bCs/>
                <w:lang w:val="sr-Cyrl-CS"/>
              </w:rPr>
              <w:t xml:space="preserve">Услов: - </w:t>
            </w:r>
          </w:p>
        </w:tc>
      </w:tr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A97462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A97462">
              <w:rPr>
                <w:b/>
                <w:bCs/>
                <w:lang w:val="sr-Cyrl-CS"/>
              </w:rPr>
              <w:t>Циљ предмета</w:t>
            </w:r>
          </w:p>
          <w:p w:rsidR="00D03E7E" w:rsidRPr="00030AEB" w:rsidRDefault="00D03E7E" w:rsidP="008E11E5">
            <w:pPr>
              <w:widowControl/>
              <w:autoSpaceDE/>
              <w:autoSpaceDN/>
              <w:adjustRightInd/>
              <w:spacing w:after="60"/>
              <w:jc w:val="both"/>
              <w:rPr>
                <w:color w:val="000000"/>
                <w:spacing w:val="-3"/>
                <w:lang w:val="sr-Cyrl-CS"/>
              </w:rPr>
            </w:pPr>
            <w:r w:rsidRPr="00A97462">
              <w:rPr>
                <w:color w:val="000000"/>
                <w:spacing w:val="-3"/>
                <w:lang w:val="sr-Cyrl-CS"/>
              </w:rPr>
              <w:t>Упознати студенте са доступним изворима научних информација и начинима њиховог ефикасног  претраживања и проналажења. Оспособити их за самостално претраживање, препознавање и евалуацију релевантних научних информација.</w:t>
            </w:r>
          </w:p>
        </w:tc>
      </w:tr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A97462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A97462">
              <w:rPr>
                <w:b/>
                <w:bCs/>
                <w:lang w:val="sr-Cyrl-CS"/>
              </w:rPr>
              <w:t xml:space="preserve">Исход предмета </w:t>
            </w:r>
          </w:p>
          <w:p w:rsidR="00D03E7E" w:rsidRPr="00030AEB" w:rsidRDefault="00D03E7E" w:rsidP="008E11E5">
            <w:pPr>
              <w:widowControl/>
              <w:autoSpaceDE/>
              <w:autoSpaceDN/>
              <w:adjustRightInd/>
              <w:spacing w:after="60"/>
              <w:jc w:val="both"/>
              <w:rPr>
                <w:color w:val="000000"/>
                <w:spacing w:val="-2"/>
                <w:lang w:val="ru-RU"/>
              </w:rPr>
            </w:pPr>
            <w:r w:rsidRPr="00A97462">
              <w:rPr>
                <w:color w:val="000000"/>
                <w:spacing w:val="-2"/>
              </w:rPr>
              <w:t xml:space="preserve">Развој знања и вештина </w:t>
            </w:r>
            <w:r w:rsidRPr="00A97462">
              <w:rPr>
                <w:color w:val="000000"/>
                <w:spacing w:val="-2"/>
                <w:lang w:val="sr-Cyrl-CS"/>
              </w:rPr>
              <w:t>за проналажење научних информација коришћењем савремених информационих система</w:t>
            </w:r>
            <w:r>
              <w:rPr>
                <w:color w:val="000000"/>
                <w:spacing w:val="-2"/>
                <w:lang w:val="en-US"/>
              </w:rPr>
              <w:t xml:space="preserve">, </w:t>
            </w:r>
            <w:r>
              <w:rPr>
                <w:color w:val="000000"/>
                <w:spacing w:val="-2"/>
              </w:rPr>
              <w:t>за евалуацију научних информација и њихово коришћење у истраживањима</w:t>
            </w:r>
            <w:r w:rsidRPr="00A97462">
              <w:rPr>
                <w:color w:val="000000"/>
                <w:spacing w:val="-2"/>
                <w:lang w:val="sr-Cyrl-CS"/>
              </w:rPr>
              <w:t>.</w:t>
            </w:r>
          </w:p>
        </w:tc>
      </w:tr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A97462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A97462">
              <w:rPr>
                <w:b/>
                <w:bCs/>
                <w:lang w:val="sr-Cyrl-CS"/>
              </w:rPr>
              <w:t>Садржај предмета</w:t>
            </w:r>
          </w:p>
          <w:p w:rsidR="00D03E7E" w:rsidRPr="00A97462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A97462">
              <w:rPr>
                <w:i/>
                <w:iCs/>
                <w:lang w:val="sr-Cyrl-CS"/>
              </w:rPr>
              <w:t>Теоријска настава</w:t>
            </w:r>
          </w:p>
          <w:p w:rsidR="00D03E7E" w:rsidRPr="00A97462" w:rsidRDefault="00D03E7E" w:rsidP="008E11E5">
            <w:pPr>
              <w:spacing w:after="60"/>
              <w:rPr>
                <w:color w:val="000000"/>
                <w:spacing w:val="4"/>
              </w:rPr>
            </w:pPr>
            <w:r w:rsidRPr="00A97462">
              <w:rPr>
                <w:color w:val="000000"/>
                <w:spacing w:val="4"/>
                <w:lang w:val="sr-Cyrl-CS"/>
              </w:rPr>
              <w:t>Научне информације и комуникације у дигиталном добу; Информациони извори; Електронски извори; Цитатни индекси и цитатна анализа; Стратегије претраживања; Отворени приступ информацијама; Евалуација научних информација; Библиометрија, библиометријски индикатори; Ауторска права у дигиталном окружењу</w:t>
            </w:r>
            <w:r w:rsidRPr="00A97462">
              <w:rPr>
                <w:color w:val="000000"/>
                <w:spacing w:val="4"/>
              </w:rPr>
              <w:t>.</w:t>
            </w:r>
          </w:p>
          <w:p w:rsidR="00D03E7E" w:rsidRPr="00A97462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A97462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D03E7E" w:rsidRPr="00030AEB" w:rsidRDefault="00D03E7E" w:rsidP="008E11E5">
            <w:pPr>
              <w:tabs>
                <w:tab w:val="left" w:pos="567"/>
              </w:tabs>
              <w:spacing w:after="60"/>
              <w:rPr>
                <w:color w:val="000000"/>
                <w:spacing w:val="2"/>
                <w:lang w:val="sr-Cyrl-CS"/>
              </w:rPr>
            </w:pPr>
            <w:r w:rsidRPr="00A97462">
              <w:rPr>
                <w:color w:val="000000"/>
                <w:spacing w:val="2"/>
                <w:lang w:val="sr-Cyrl-CS"/>
              </w:rPr>
              <w:t>П</w:t>
            </w:r>
            <w:r w:rsidRPr="00A97462">
              <w:rPr>
                <w:color w:val="000000"/>
                <w:spacing w:val="2"/>
              </w:rPr>
              <w:t xml:space="preserve">ретраживања </w:t>
            </w:r>
            <w:r w:rsidRPr="00A97462">
              <w:rPr>
                <w:color w:val="000000"/>
                <w:spacing w:val="2"/>
                <w:lang w:val="sr-Cyrl-CS"/>
              </w:rPr>
              <w:t>и</w:t>
            </w:r>
            <w:r w:rsidRPr="00A97462">
              <w:rPr>
                <w:color w:val="000000"/>
                <w:spacing w:val="2"/>
              </w:rPr>
              <w:t xml:space="preserve">нформационих ресурса </w:t>
            </w:r>
            <w:r w:rsidRPr="00A97462">
              <w:rPr>
                <w:color w:val="000000"/>
                <w:spacing w:val="2"/>
                <w:lang w:val="sr-Cyrl-CS"/>
              </w:rPr>
              <w:t>ради проналажења релевантних научних информација у различитим областима знања и њихово вредновање.</w:t>
            </w:r>
          </w:p>
        </w:tc>
      </w:tr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A97462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A97462">
              <w:rPr>
                <w:b/>
                <w:bCs/>
                <w:lang w:val="sr-Cyrl-CS"/>
              </w:rPr>
              <w:t xml:space="preserve">Литература </w:t>
            </w:r>
          </w:p>
          <w:p w:rsidR="00D03E7E" w:rsidRPr="00A97462" w:rsidRDefault="00D03E7E" w:rsidP="00D03E7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after="60"/>
              <w:rPr>
                <w:b/>
                <w:bCs/>
                <w:lang w:val="sr-Cyrl-CS"/>
              </w:rPr>
            </w:pPr>
            <w:r w:rsidRPr="00A97462">
              <w:rPr>
                <w:lang w:val="sr-Cyrl-CS"/>
              </w:rPr>
              <w:t xml:space="preserve">Коадик, Л., Франсоа, И. (2012). </w:t>
            </w:r>
            <w:r w:rsidRPr="00A97462">
              <w:rPr>
                <w:i/>
                <w:iCs/>
                <w:lang w:val="sr-Cyrl-CS"/>
              </w:rPr>
              <w:t>Наука о информацијама.</w:t>
            </w:r>
            <w:r w:rsidRPr="00A97462">
              <w:rPr>
                <w:lang w:val="sr-Cyrl-CS"/>
              </w:rPr>
              <w:t xml:space="preserve"> Београд: Clio.</w:t>
            </w:r>
          </w:p>
          <w:p w:rsidR="00D03E7E" w:rsidRPr="00A97462" w:rsidRDefault="00D03E7E" w:rsidP="00D03E7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after="60"/>
              <w:rPr>
                <w:color w:val="000000"/>
                <w:spacing w:val="-4"/>
                <w:lang w:val="sr-Cyrl-CS"/>
              </w:rPr>
            </w:pPr>
            <w:r w:rsidRPr="00A97462">
              <w:rPr>
                <w:color w:val="000000"/>
                <w:spacing w:val="-4"/>
                <w:lang w:val="sr-Cyrl-CS"/>
              </w:rPr>
              <w:t>Филипи Матутиновић С. (201</w:t>
            </w:r>
            <w:r w:rsidRPr="00A97462">
              <w:rPr>
                <w:color w:val="000000"/>
                <w:spacing w:val="-4"/>
              </w:rPr>
              <w:t>3</w:t>
            </w:r>
            <w:r w:rsidRPr="00A97462">
              <w:rPr>
                <w:color w:val="000000"/>
                <w:spacing w:val="-4"/>
                <w:lang w:val="sr-Cyrl-CS"/>
              </w:rPr>
              <w:t>)</w:t>
            </w:r>
            <w:r w:rsidRPr="00A97462">
              <w:rPr>
                <w:color w:val="000000"/>
                <w:spacing w:val="-4"/>
              </w:rPr>
              <w:t xml:space="preserve">. </w:t>
            </w:r>
            <w:r w:rsidRPr="00A97462">
              <w:rPr>
                <w:i/>
                <w:iCs/>
                <w:color w:val="000000"/>
                <w:spacing w:val="-4"/>
                <w:lang w:val="sr-Cyrl-CS"/>
              </w:rPr>
              <w:t>Научне информације у Србији</w:t>
            </w:r>
            <w:r w:rsidRPr="00A97462">
              <w:rPr>
                <w:color w:val="000000"/>
                <w:spacing w:val="-4"/>
                <w:lang w:val="sr-Cyrl-CS"/>
              </w:rPr>
              <w:t xml:space="preserve">. Доступно на </w:t>
            </w:r>
            <w:hyperlink r:id="rId9" w:history="1">
              <w:r w:rsidRPr="00A97462">
                <w:rPr>
                  <w:rStyle w:val="Hyperlink"/>
                </w:rPr>
                <w:t>http://kobson.nb.rs/upload/documents/oNamaPredavanja/PR2013TekstZaDoktorante.pdf</w:t>
              </w:r>
            </w:hyperlink>
            <w:r w:rsidRPr="00A97462">
              <w:rPr>
                <w:rStyle w:val="Hyperlink"/>
              </w:rPr>
              <w:t xml:space="preserve"> </w:t>
            </w:r>
            <w:r w:rsidRPr="00A97462">
              <w:t>.</w:t>
            </w:r>
          </w:p>
          <w:p w:rsidR="00D03E7E" w:rsidRPr="00A97462" w:rsidRDefault="00D03E7E" w:rsidP="00D03E7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after="60"/>
              <w:rPr>
                <w:color w:val="000000"/>
                <w:spacing w:val="-4"/>
                <w:lang w:val="sr-Cyrl-CS"/>
              </w:rPr>
            </w:pPr>
            <w:r w:rsidRPr="00A97462">
              <w:rPr>
                <w:color w:val="000000"/>
                <w:spacing w:val="-4"/>
                <w:lang w:val="sr-Cyrl-CS"/>
              </w:rPr>
              <w:t>Филипи Матутиновић С. (2011)</w:t>
            </w:r>
            <w:r w:rsidRPr="00A97462">
              <w:rPr>
                <w:color w:val="000000"/>
                <w:spacing w:val="-4"/>
              </w:rPr>
              <w:t xml:space="preserve">. </w:t>
            </w:r>
            <w:r w:rsidRPr="00A97462">
              <w:rPr>
                <w:i/>
                <w:iCs/>
                <w:color w:val="000000"/>
                <w:spacing w:val="-4"/>
                <w:lang w:val="sr-Cyrl-CS"/>
              </w:rPr>
              <w:t>Електронски извори информација у науци</w:t>
            </w:r>
            <w:r w:rsidRPr="00A97462">
              <w:rPr>
                <w:color w:val="000000"/>
                <w:spacing w:val="-4"/>
                <w:lang w:val="sr-Cyrl-CS"/>
              </w:rPr>
              <w:t xml:space="preserve">. Доступно на </w:t>
            </w:r>
            <w:hyperlink r:id="rId10" w:history="1">
              <w:r w:rsidRPr="00A97462">
                <w:rPr>
                  <w:rStyle w:val="Hyperlink"/>
                </w:rPr>
                <w:t>https://www.nb.rs/view_file.php?file_id=3331</w:t>
              </w:r>
            </w:hyperlink>
            <w:r w:rsidRPr="00A97462">
              <w:t xml:space="preserve"> .</w:t>
            </w:r>
          </w:p>
          <w:p w:rsidR="00D03E7E" w:rsidRPr="00A97462" w:rsidRDefault="00D03E7E" w:rsidP="00D03E7E">
            <w:pPr>
              <w:pStyle w:val="ListParagraph"/>
              <w:numPr>
                <w:ilvl w:val="0"/>
                <w:numId w:val="26"/>
              </w:numPr>
              <w:shd w:val="clear" w:color="auto" w:fill="FFFFFF"/>
              <w:spacing w:after="60"/>
              <w:rPr>
                <w:color w:val="000000"/>
                <w:spacing w:val="-4"/>
                <w:lang w:val="sr-Cyrl-CS"/>
              </w:rPr>
            </w:pPr>
            <w:r w:rsidRPr="00A97462">
              <w:t xml:space="preserve">Uvod u otvoreni pristup (2017). Цетиње: Национална библиотека Црне Горе. Доступно на </w:t>
            </w:r>
            <w:hyperlink r:id="rId11" w:history="1">
              <w:r w:rsidRPr="00A97462">
                <w:rPr>
                  <w:rStyle w:val="Hyperlink"/>
                </w:rPr>
                <w:t>https://nb-cg.me/wp-content/uploads/2017/06/Uvod-u-otvoreni-pristup.pdf</w:t>
              </w:r>
            </w:hyperlink>
            <w:r w:rsidRPr="00A97462">
              <w:t xml:space="preserve"> .</w:t>
            </w:r>
          </w:p>
          <w:p w:rsidR="00D03E7E" w:rsidRPr="00030AEB" w:rsidRDefault="00D03E7E" w:rsidP="008E11E5">
            <w:pPr>
              <w:widowControl/>
              <w:autoSpaceDE/>
              <w:autoSpaceDN/>
              <w:adjustRightInd/>
              <w:spacing w:after="60"/>
              <w:ind w:left="720" w:hanging="360"/>
            </w:pPr>
            <w:r>
              <w:rPr>
                <w:lang w:val="en-US"/>
              </w:rPr>
              <w:t xml:space="preserve">5.    </w:t>
            </w:r>
            <w:r w:rsidRPr="00A97462">
              <w:t xml:space="preserve">Екснер, А. (2016). Увод у објављивљање научних публикација. Београд: Центар за промоцију науке. Доступно на </w:t>
            </w:r>
            <w:hyperlink r:id="rId12" w:history="1">
              <w:r w:rsidRPr="00A97462">
                <w:rPr>
                  <w:rStyle w:val="Hyperlink"/>
                </w:rPr>
                <w:t>http://nauka.cpn.rs/</w:t>
              </w:r>
            </w:hyperlink>
            <w:r w:rsidRPr="00A97462">
              <w:t xml:space="preserve"> .</w:t>
            </w:r>
          </w:p>
        </w:tc>
      </w:tr>
      <w:tr w:rsidR="00D03E7E" w:rsidRPr="005E671A" w:rsidTr="008E11E5">
        <w:trPr>
          <w:trHeight w:val="227"/>
        </w:trPr>
        <w:tc>
          <w:tcPr>
            <w:tcW w:w="3019" w:type="dxa"/>
            <w:vAlign w:val="center"/>
          </w:tcPr>
          <w:p w:rsidR="00D03E7E" w:rsidRPr="00A97462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A97462">
              <w:rPr>
                <w:b/>
                <w:bCs/>
                <w:lang w:val="sr-Cyrl-CS"/>
              </w:rPr>
              <w:t xml:space="preserve">Број часова </w:t>
            </w:r>
            <w:r w:rsidRPr="00A97462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D03E7E" w:rsidRPr="00A97462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A97462">
              <w:rPr>
                <w:b/>
                <w:lang w:val="sr-Cyrl-CS"/>
              </w:rPr>
              <w:t>Теоријска настава: 2</w:t>
            </w:r>
          </w:p>
        </w:tc>
        <w:tc>
          <w:tcPr>
            <w:tcW w:w="3161" w:type="dxa"/>
            <w:gridSpan w:val="2"/>
            <w:vAlign w:val="center"/>
          </w:tcPr>
          <w:p w:rsidR="00D03E7E" w:rsidRPr="00A97462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A97462">
              <w:rPr>
                <w:b/>
                <w:lang w:val="sr-Cyrl-CS"/>
              </w:rPr>
              <w:t>Практична настава: 3</w:t>
            </w:r>
          </w:p>
        </w:tc>
      </w:tr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A97462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A97462">
              <w:rPr>
                <w:b/>
                <w:bCs/>
                <w:lang w:val="sr-Cyrl-CS"/>
              </w:rPr>
              <w:t>Методе извођења наставе</w:t>
            </w:r>
          </w:p>
          <w:p w:rsidR="00D03E7E" w:rsidRPr="00A97462" w:rsidRDefault="00D03E7E" w:rsidP="008E11E5">
            <w:pPr>
              <w:widowControl/>
              <w:autoSpaceDE/>
              <w:autoSpaceDN/>
              <w:adjustRightInd/>
              <w:spacing w:after="60"/>
              <w:rPr>
                <w:bCs/>
                <w:color w:val="000000"/>
                <w:spacing w:val="-1"/>
                <w:lang w:val="ru-RU" w:eastAsia="en-US"/>
              </w:rPr>
            </w:pPr>
            <w:r w:rsidRPr="00A97462">
              <w:rPr>
                <w:color w:val="000000"/>
                <w:spacing w:val="-1"/>
              </w:rPr>
              <w:t xml:space="preserve">Предавања, </w:t>
            </w:r>
            <w:r w:rsidRPr="00A97462">
              <w:rPr>
                <w:color w:val="000000"/>
                <w:spacing w:val="-1"/>
                <w:lang w:val="sr-Cyrl-CS"/>
              </w:rPr>
              <w:t>обрада грађе</w:t>
            </w:r>
            <w:r w:rsidRPr="00A97462">
              <w:rPr>
                <w:color w:val="000000"/>
                <w:spacing w:val="-1"/>
              </w:rPr>
              <w:t>, студије случаја, претраживање база података.</w:t>
            </w:r>
          </w:p>
        </w:tc>
      </w:tr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A97462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A97462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03E7E" w:rsidRPr="005E671A" w:rsidTr="008E11E5">
        <w:trPr>
          <w:trHeight w:val="227"/>
        </w:trPr>
        <w:tc>
          <w:tcPr>
            <w:tcW w:w="3019" w:type="dxa"/>
            <w:vAlign w:val="center"/>
          </w:tcPr>
          <w:p w:rsidR="00D03E7E" w:rsidRPr="00A97462" w:rsidRDefault="00D03E7E" w:rsidP="008E11E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A97462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D03E7E" w:rsidRPr="00030AEB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поена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D03E7E" w:rsidRPr="00A97462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A97462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D03E7E" w:rsidRPr="00A97462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A97462">
              <w:rPr>
                <w:lang w:val="sr-Cyrl-CS"/>
              </w:rPr>
              <w:t>поена</w:t>
            </w:r>
          </w:p>
        </w:tc>
      </w:tr>
      <w:tr w:rsidR="00D03E7E" w:rsidRPr="005E671A" w:rsidTr="008E11E5">
        <w:trPr>
          <w:trHeight w:val="227"/>
        </w:trPr>
        <w:tc>
          <w:tcPr>
            <w:tcW w:w="3019" w:type="dxa"/>
            <w:vAlign w:val="center"/>
          </w:tcPr>
          <w:p w:rsidR="00D03E7E" w:rsidRPr="00A97462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A97462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D03E7E" w:rsidRPr="002E326C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E326C">
              <w:rPr>
                <w:b/>
                <w:bCs/>
                <w:lang w:val="sr-Cyrl-CS"/>
              </w:rPr>
              <w:t>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D03E7E" w:rsidRPr="00A97462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A97462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D03E7E" w:rsidRPr="00A97462" w:rsidRDefault="00D03E7E" w:rsidP="008E11E5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</w:p>
        </w:tc>
      </w:tr>
      <w:tr w:rsidR="00D03E7E" w:rsidRPr="005E671A" w:rsidTr="008E11E5">
        <w:trPr>
          <w:trHeight w:val="227"/>
        </w:trPr>
        <w:tc>
          <w:tcPr>
            <w:tcW w:w="3019" w:type="dxa"/>
            <w:vAlign w:val="center"/>
          </w:tcPr>
          <w:p w:rsidR="00D03E7E" w:rsidRPr="00A97462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A97462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D03E7E" w:rsidRPr="002E326C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E326C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D03E7E" w:rsidRPr="00A97462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A97462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D03E7E" w:rsidRPr="00C35265" w:rsidRDefault="00D03E7E" w:rsidP="008E11E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C35265">
              <w:rPr>
                <w:b/>
                <w:iCs/>
                <w:lang w:val="sr-Cyrl-CS"/>
              </w:rPr>
              <w:t>65</w:t>
            </w:r>
          </w:p>
        </w:tc>
      </w:tr>
      <w:tr w:rsidR="00D03E7E" w:rsidRPr="005E671A" w:rsidTr="008E11E5">
        <w:trPr>
          <w:trHeight w:val="227"/>
        </w:trPr>
        <w:tc>
          <w:tcPr>
            <w:tcW w:w="3019" w:type="dxa"/>
            <w:vAlign w:val="center"/>
          </w:tcPr>
          <w:p w:rsidR="00D03E7E" w:rsidRPr="00A97462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A97462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D03E7E" w:rsidRPr="002E326C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D03E7E" w:rsidRPr="00A97462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A97462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D03E7E" w:rsidRPr="00A97462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D03E7E" w:rsidRPr="005E671A" w:rsidTr="008E11E5">
        <w:trPr>
          <w:trHeight w:val="227"/>
        </w:trPr>
        <w:tc>
          <w:tcPr>
            <w:tcW w:w="3019" w:type="dxa"/>
            <w:vAlign w:val="center"/>
          </w:tcPr>
          <w:p w:rsidR="00D03E7E" w:rsidRPr="00A97462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97462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D03E7E" w:rsidRPr="002E326C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E326C">
              <w:rPr>
                <w:b/>
                <w:bCs/>
                <w:lang w:val="sr-Cyrl-C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D03E7E" w:rsidRPr="00A97462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D03E7E" w:rsidRPr="00A97462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D03E7E" w:rsidRDefault="00D03E7E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</w:p>
    <w:p w:rsidR="00D03E7E" w:rsidRPr="009822F9" w:rsidRDefault="00E812DA" w:rsidP="00D03E7E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D03E7E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D03E7E" w:rsidRPr="00D03E7E" w:rsidRDefault="00D03E7E">
      <w:pPr>
        <w:widowControl/>
        <w:autoSpaceDE/>
        <w:autoSpaceDN/>
        <w:adjustRightInd/>
        <w:spacing w:after="200" w:line="276" w:lineRule="auto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sr-Cyrl-CS"/>
        </w:rPr>
        <w:br w:type="page"/>
      </w:r>
    </w:p>
    <w:tbl>
      <w:tblPr>
        <w:tblpPr w:leftFromText="180" w:rightFromText="180" w:vertAnchor="page" w:horzAnchor="margin" w:tblpY="20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0"/>
        <w:gridCol w:w="1863"/>
        <w:gridCol w:w="1098"/>
        <w:gridCol w:w="1916"/>
        <w:gridCol w:w="1205"/>
      </w:tblGrid>
      <w:tr w:rsidR="00D03E7E" w:rsidRPr="005258EA" w:rsidTr="008E11E5">
        <w:trPr>
          <w:trHeight w:val="227"/>
        </w:trPr>
        <w:tc>
          <w:tcPr>
            <w:tcW w:w="9062" w:type="dxa"/>
            <w:gridSpan w:val="5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258EA">
              <w:rPr>
                <w:b/>
                <w:bCs/>
                <w:lang w:val="sr-Cyrl-CS"/>
              </w:rPr>
              <w:lastRenderedPageBreak/>
              <w:t>Студијски програм :ОДМ, ОБИ</w:t>
            </w:r>
          </w:p>
        </w:tc>
      </w:tr>
      <w:tr w:rsidR="00D03E7E" w:rsidRPr="005258EA" w:rsidTr="008E11E5">
        <w:trPr>
          <w:trHeight w:val="227"/>
        </w:trPr>
        <w:tc>
          <w:tcPr>
            <w:tcW w:w="9062" w:type="dxa"/>
            <w:gridSpan w:val="5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258EA">
              <w:rPr>
                <w:b/>
                <w:bCs/>
                <w:lang w:val="sr-Cyrl-CS"/>
              </w:rPr>
              <w:t xml:space="preserve">Назив предмета: </w:t>
            </w:r>
            <w:bookmarkStart w:id="43" w:name="Виртуелнисистемиуобразовању"/>
            <w:r w:rsidRPr="005258EA">
              <w:rPr>
                <w:b/>
              </w:rPr>
              <w:t>Виртуелни системи у образовању</w:t>
            </w:r>
            <w:bookmarkEnd w:id="43"/>
          </w:p>
        </w:tc>
      </w:tr>
      <w:tr w:rsidR="00D03E7E" w:rsidRPr="005258EA" w:rsidTr="008E11E5">
        <w:trPr>
          <w:trHeight w:val="227"/>
        </w:trPr>
        <w:tc>
          <w:tcPr>
            <w:tcW w:w="9062" w:type="dxa"/>
            <w:gridSpan w:val="5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258EA">
              <w:rPr>
                <w:b/>
                <w:bCs/>
                <w:lang w:val="sr-Cyrl-CS"/>
              </w:rPr>
              <w:t>Наставник:</w:t>
            </w:r>
            <w:r w:rsidRPr="005258EA">
              <w:rPr>
                <w:b/>
                <w:color w:val="000000"/>
              </w:rPr>
              <w:t>Јован П. Савичић</w:t>
            </w:r>
          </w:p>
        </w:tc>
      </w:tr>
      <w:tr w:rsidR="00D03E7E" w:rsidRPr="005258EA" w:rsidTr="008E11E5">
        <w:trPr>
          <w:trHeight w:val="227"/>
        </w:trPr>
        <w:tc>
          <w:tcPr>
            <w:tcW w:w="9062" w:type="dxa"/>
            <w:gridSpan w:val="5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258EA">
              <w:rPr>
                <w:b/>
                <w:bCs/>
                <w:lang w:val="sr-Cyrl-CS"/>
              </w:rPr>
              <w:t>Статус предмета:Изборни</w:t>
            </w:r>
          </w:p>
        </w:tc>
      </w:tr>
      <w:tr w:rsidR="00D03E7E" w:rsidRPr="005258EA" w:rsidTr="008E11E5">
        <w:trPr>
          <w:trHeight w:val="227"/>
        </w:trPr>
        <w:tc>
          <w:tcPr>
            <w:tcW w:w="9062" w:type="dxa"/>
            <w:gridSpan w:val="5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258EA">
              <w:rPr>
                <w:b/>
                <w:bCs/>
                <w:lang w:val="sr-Cyrl-CS"/>
              </w:rPr>
              <w:t>Број ЕСПБ:6</w:t>
            </w:r>
          </w:p>
        </w:tc>
      </w:tr>
      <w:tr w:rsidR="00D03E7E" w:rsidRPr="005258EA" w:rsidTr="008E11E5">
        <w:trPr>
          <w:trHeight w:val="227"/>
        </w:trPr>
        <w:tc>
          <w:tcPr>
            <w:tcW w:w="9062" w:type="dxa"/>
            <w:gridSpan w:val="5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258EA">
              <w:rPr>
                <w:b/>
                <w:bCs/>
                <w:lang w:val="sr-Cyrl-CS"/>
              </w:rPr>
              <w:t>Услов:</w:t>
            </w:r>
          </w:p>
        </w:tc>
      </w:tr>
      <w:tr w:rsidR="00D03E7E" w:rsidRPr="005258EA" w:rsidTr="008E11E5">
        <w:trPr>
          <w:trHeight w:val="227"/>
        </w:trPr>
        <w:tc>
          <w:tcPr>
            <w:tcW w:w="9062" w:type="dxa"/>
            <w:gridSpan w:val="5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258EA">
              <w:rPr>
                <w:b/>
                <w:bCs/>
                <w:lang w:val="sr-Cyrl-CS"/>
              </w:rPr>
              <w:t>Циљ предмета</w:t>
            </w:r>
          </w:p>
          <w:p w:rsidR="00D03E7E" w:rsidRPr="005258EA" w:rsidRDefault="00D03E7E" w:rsidP="008E11E5">
            <w:pPr>
              <w:tabs>
                <w:tab w:val="left" w:pos="567"/>
              </w:tabs>
              <w:spacing w:after="60"/>
              <w:jc w:val="both"/>
              <w:rPr>
                <w:bCs/>
                <w:lang w:val="en-US"/>
              </w:rPr>
            </w:pPr>
            <w:r w:rsidRPr="005258EA">
              <w:t>Студент упознаје основне појмове и дефиниције виртуалених система и њихова примена у образовању. Студент треба да савлада основне језике и програмски интерфејс виртуалних система и са начинима умрењавања виртуалних система.</w:t>
            </w:r>
          </w:p>
        </w:tc>
      </w:tr>
      <w:tr w:rsidR="00D03E7E" w:rsidRPr="005258EA" w:rsidTr="008E11E5">
        <w:trPr>
          <w:trHeight w:val="227"/>
        </w:trPr>
        <w:tc>
          <w:tcPr>
            <w:tcW w:w="9062" w:type="dxa"/>
            <w:gridSpan w:val="5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258EA">
              <w:rPr>
                <w:b/>
                <w:bCs/>
                <w:lang w:val="sr-Cyrl-CS"/>
              </w:rPr>
              <w:t xml:space="preserve">Исход предмета </w:t>
            </w:r>
          </w:p>
          <w:p w:rsidR="00D03E7E" w:rsidRPr="005258EA" w:rsidRDefault="00D03E7E" w:rsidP="008E11E5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5258EA">
              <w:t>По успешном окончању курса студент је у могућнсти да се упозна шта дизајнери виртуелне реалности треба да раде односно како да креирају места за друштвено преплитање. Као и сваки развојни концепт, тако и могућност примене виртуелне реалности у образовању постала је предмет детаљног научног истраживања. Како се технологија развија експоненцијално, иналази се безброј бриљантних употреба у образовању, па учење није доведено у питање. У питању је кад? Како? А много важније питање је колико добро може потенцијал ВР бити искоришћен? Колико развој виртуелних система може бити оптимализован да би искористио јединствене атрибуте зарањајућег интерфејса у служби учења.</w:t>
            </w:r>
          </w:p>
        </w:tc>
      </w:tr>
      <w:tr w:rsidR="00D03E7E" w:rsidRPr="005258EA" w:rsidTr="008E11E5">
        <w:trPr>
          <w:trHeight w:val="227"/>
        </w:trPr>
        <w:tc>
          <w:tcPr>
            <w:tcW w:w="9062" w:type="dxa"/>
            <w:gridSpan w:val="5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258EA">
              <w:rPr>
                <w:b/>
                <w:bCs/>
                <w:lang w:val="sr-Cyrl-CS"/>
              </w:rPr>
              <w:t>Садржај предмета</w:t>
            </w:r>
          </w:p>
          <w:p w:rsidR="00D03E7E" w:rsidRPr="005258EA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258EA">
              <w:rPr>
                <w:i/>
                <w:iCs/>
                <w:lang w:val="sr-Cyrl-CS"/>
              </w:rPr>
              <w:t>Теоријска настава</w:t>
            </w:r>
            <w:r>
              <w:rPr>
                <w:i/>
                <w:iCs/>
                <w:lang w:val="sr-Cyrl-CS"/>
              </w:rPr>
              <w:t>:</w:t>
            </w:r>
          </w:p>
          <w:p w:rsidR="00D03E7E" w:rsidRPr="005258EA" w:rsidRDefault="00D03E7E" w:rsidP="008E11E5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258EA">
              <w:rPr>
                <w:rFonts w:ascii="Times New Roman" w:hAnsi="Times New Roman"/>
                <w:sz w:val="20"/>
                <w:szCs w:val="20"/>
              </w:rPr>
              <w:t>Основни појмови и дефиниције. Модел виртуалног система. Графика у реалном времену: типични преносни системи, структура, убрзавање, оптимизација преносног система. Језици, формати и програмски интерфејс. Интеракција: одабирање, манипулација предмета, навигација. Виртуална окружења на Интернету: приказ виртуалних окружења на WWW, врсте и формати података, захтеви на мрежи, мрежни протоколи. Напредне технике: умрежена виртуална системи, виртуелна и проширена реалност.</w:t>
            </w:r>
          </w:p>
          <w:p w:rsidR="00D03E7E" w:rsidRPr="005258EA" w:rsidRDefault="00D03E7E" w:rsidP="008E11E5">
            <w:pPr>
              <w:tabs>
                <w:tab w:val="left" w:pos="567"/>
              </w:tabs>
              <w:spacing w:after="60"/>
            </w:pPr>
            <w:r w:rsidRPr="005258EA">
              <w:rPr>
                <w:bCs/>
                <w:i/>
              </w:rPr>
              <w:t>Практична настава</w:t>
            </w:r>
            <w:r w:rsidRPr="005258EA">
              <w:rPr>
                <w:i/>
              </w:rPr>
              <w:t>:</w:t>
            </w:r>
          </w:p>
          <w:p w:rsidR="00D03E7E" w:rsidRPr="005258EA" w:rsidRDefault="00D03E7E" w:rsidP="008E11E5">
            <w:pPr>
              <w:tabs>
                <w:tab w:val="left" w:pos="567"/>
              </w:tabs>
              <w:spacing w:after="60"/>
              <w:rPr>
                <w:iCs/>
                <w:lang w:val="en-US"/>
              </w:rPr>
            </w:pPr>
            <w:r w:rsidRPr="005258EA">
              <w:t>Вежбе се изводе у  рачунарској лабораторији и прате теоријске основе кроз практичне примере.</w:t>
            </w:r>
          </w:p>
        </w:tc>
      </w:tr>
      <w:tr w:rsidR="00D03E7E" w:rsidRPr="005258EA" w:rsidTr="008E11E5">
        <w:trPr>
          <w:trHeight w:val="227"/>
        </w:trPr>
        <w:tc>
          <w:tcPr>
            <w:tcW w:w="9062" w:type="dxa"/>
            <w:gridSpan w:val="5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258EA">
              <w:rPr>
                <w:b/>
                <w:bCs/>
                <w:lang w:val="sr-Cyrl-CS"/>
              </w:rPr>
              <w:t xml:space="preserve">Литература </w:t>
            </w:r>
          </w:p>
          <w:p w:rsidR="00D03E7E" w:rsidRPr="005258EA" w:rsidRDefault="00D03E7E" w:rsidP="00D03E7E">
            <w:pPr>
              <w:pStyle w:val="NoSpacing"/>
              <w:numPr>
                <w:ilvl w:val="0"/>
                <w:numId w:val="27"/>
              </w:num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5258EA">
              <w:rPr>
                <w:rFonts w:ascii="Times New Roman" w:hAnsi="Times New Roman"/>
                <w:sz w:val="20"/>
                <w:szCs w:val="20"/>
              </w:rPr>
              <w:t>Shih, T.K., Hung, J.C. (2007) Future directions in distance learning and communication technologies. London: IGI Global</w:t>
            </w:r>
          </w:p>
          <w:p w:rsidR="00D03E7E" w:rsidRPr="005258EA" w:rsidRDefault="00D03E7E" w:rsidP="00D03E7E">
            <w:pPr>
              <w:pStyle w:val="NoSpacing"/>
              <w:numPr>
                <w:ilvl w:val="0"/>
                <w:numId w:val="27"/>
              </w:num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5258EA">
              <w:rPr>
                <w:rFonts w:ascii="Times New Roman" w:eastAsia="Calibri" w:hAnsi="Times New Roman"/>
                <w:noProof/>
                <w:sz w:val="20"/>
                <w:szCs w:val="20"/>
              </w:rPr>
              <w:t xml:space="preserve">Мандић, Д. </w:t>
            </w:r>
            <w:r w:rsidRPr="005258EA">
              <w:rPr>
                <w:rFonts w:ascii="Times New Roman" w:hAnsi="Times New Roman"/>
                <w:noProof/>
                <w:sz w:val="20"/>
                <w:szCs w:val="20"/>
              </w:rPr>
              <w:t>(</w:t>
            </w:r>
            <w:r w:rsidRPr="005258EA">
              <w:rPr>
                <w:rFonts w:ascii="Times New Roman" w:eastAsia="Calibri" w:hAnsi="Times New Roman"/>
                <w:noProof/>
                <w:sz w:val="20"/>
                <w:szCs w:val="20"/>
              </w:rPr>
              <w:t>2003).Дидактичко-информатичке иновације у образовању, Београд: Медиаграф</w:t>
            </w:r>
          </w:p>
          <w:p w:rsidR="00D03E7E" w:rsidRPr="005258EA" w:rsidRDefault="00D03E7E" w:rsidP="00D03E7E">
            <w:pPr>
              <w:pStyle w:val="NoSpacing"/>
              <w:numPr>
                <w:ilvl w:val="0"/>
                <w:numId w:val="27"/>
              </w:num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5258EA">
              <w:rPr>
                <w:rFonts w:ascii="Times New Roman" w:hAnsi="Times New Roman"/>
                <w:sz w:val="20"/>
                <w:szCs w:val="20"/>
              </w:rPr>
              <w:t xml:space="preserve">Capin,T., Pandzic, I. S. Pandzic, Magnenat-Thalmann, N., Thalmann, D. (1999). </w:t>
            </w:r>
            <w:r w:rsidRPr="005258EA">
              <w:rPr>
                <w:rFonts w:ascii="Times New Roman" w:hAnsi="Times New Roman"/>
                <w:i/>
                <w:sz w:val="20"/>
                <w:szCs w:val="20"/>
              </w:rPr>
              <w:t xml:space="preserve">Avatars in Networked Virtual Environments. </w:t>
            </w:r>
            <w:r w:rsidRPr="005258E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New York:</w:t>
            </w:r>
            <w:r w:rsidRPr="005258EA">
              <w:rPr>
                <w:rFonts w:ascii="Times New Roman" w:hAnsi="Times New Roman"/>
                <w:sz w:val="20"/>
                <w:szCs w:val="20"/>
              </w:rPr>
              <w:t xml:space="preserve"> John Wiley &amp; Sons. </w:t>
            </w:r>
          </w:p>
          <w:p w:rsidR="00D03E7E" w:rsidRPr="005258EA" w:rsidRDefault="00D03E7E" w:rsidP="00D03E7E">
            <w:pPr>
              <w:pStyle w:val="NoSpacing"/>
              <w:numPr>
                <w:ilvl w:val="0"/>
                <w:numId w:val="27"/>
              </w:num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5258EA">
              <w:rPr>
                <w:rFonts w:ascii="Times New Roman" w:hAnsi="Times New Roman"/>
                <w:sz w:val="20"/>
                <w:szCs w:val="20"/>
              </w:rPr>
              <w:t xml:space="preserve">Singhal, S., Zyda, M. (1999).  </w:t>
            </w:r>
            <w:r w:rsidRPr="005258EA">
              <w:rPr>
                <w:rFonts w:ascii="Times New Roman" w:hAnsi="Times New Roman"/>
                <w:i/>
                <w:sz w:val="20"/>
                <w:szCs w:val="20"/>
              </w:rPr>
              <w:t>NetworkedVirtual Environments: Design and Implementation.</w:t>
            </w:r>
            <w:r w:rsidRPr="005258EA">
              <w:rPr>
                <w:rFonts w:ascii="Times New Roman" w:eastAsia="Arial Unicode MS" w:hAnsi="Times New Roman"/>
                <w:color w:val="000000"/>
                <w:sz w:val="20"/>
                <w:szCs w:val="20"/>
                <w:shd w:val="clear" w:color="auto" w:fill="FFFFFF"/>
              </w:rPr>
              <w:t>New York: ACM Press/</w:t>
            </w:r>
            <w:r w:rsidRPr="005258E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Addison-Wesley Publishing Co</w:t>
            </w:r>
          </w:p>
        </w:tc>
      </w:tr>
      <w:tr w:rsidR="00D03E7E" w:rsidRPr="005258EA" w:rsidTr="008E11E5">
        <w:trPr>
          <w:trHeight w:val="227"/>
        </w:trPr>
        <w:tc>
          <w:tcPr>
            <w:tcW w:w="2980" w:type="dxa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258EA">
              <w:rPr>
                <w:b/>
                <w:bCs/>
                <w:lang w:val="sr-Cyrl-CS"/>
              </w:rPr>
              <w:t xml:space="preserve">Број часова </w:t>
            </w:r>
            <w:r w:rsidRPr="005258E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2961" w:type="dxa"/>
            <w:gridSpan w:val="2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5258EA">
              <w:rPr>
                <w:b/>
                <w:lang w:val="sr-Cyrl-CS"/>
              </w:rPr>
              <w:t>Теоријска настава: 2</w:t>
            </w:r>
          </w:p>
        </w:tc>
        <w:tc>
          <w:tcPr>
            <w:tcW w:w="3121" w:type="dxa"/>
            <w:gridSpan w:val="2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5258EA">
              <w:rPr>
                <w:b/>
                <w:lang w:val="sr-Cyrl-CS"/>
              </w:rPr>
              <w:t>Практична настава: 2</w:t>
            </w:r>
          </w:p>
        </w:tc>
      </w:tr>
      <w:tr w:rsidR="00D03E7E" w:rsidRPr="005258EA" w:rsidTr="008E11E5">
        <w:trPr>
          <w:trHeight w:val="227"/>
        </w:trPr>
        <w:tc>
          <w:tcPr>
            <w:tcW w:w="9062" w:type="dxa"/>
            <w:gridSpan w:val="5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258EA">
              <w:rPr>
                <w:b/>
                <w:bCs/>
                <w:lang w:val="sr-Cyrl-CS"/>
              </w:rPr>
              <w:t>Методе извођења наставе</w:t>
            </w:r>
          </w:p>
          <w:p w:rsidR="00D03E7E" w:rsidRPr="005258EA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258EA">
              <w:t>Теоријска настава, аудиторне вежбе, лабораторијске вежбе.</w:t>
            </w:r>
          </w:p>
        </w:tc>
      </w:tr>
      <w:tr w:rsidR="00D03E7E" w:rsidRPr="005258EA" w:rsidTr="008E11E5">
        <w:trPr>
          <w:trHeight w:val="227"/>
        </w:trPr>
        <w:tc>
          <w:tcPr>
            <w:tcW w:w="9062" w:type="dxa"/>
            <w:gridSpan w:val="5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258E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03E7E" w:rsidRPr="005258EA" w:rsidTr="008E11E5">
        <w:trPr>
          <w:trHeight w:val="227"/>
        </w:trPr>
        <w:tc>
          <w:tcPr>
            <w:tcW w:w="2980" w:type="dxa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258E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63" w:type="dxa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258EA">
              <w:rPr>
                <w:lang w:val="sr-Cyrl-CS"/>
              </w:rPr>
              <w:t>поена</w:t>
            </w:r>
          </w:p>
          <w:p w:rsidR="00D03E7E" w:rsidRPr="005258E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258E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 w:rsidRPr="005258EA">
              <w:rPr>
                <w:lang w:val="sr-Cyrl-CS"/>
              </w:rPr>
              <w:t>поена</w:t>
            </w:r>
          </w:p>
        </w:tc>
      </w:tr>
      <w:tr w:rsidR="00D03E7E" w:rsidRPr="005258EA" w:rsidTr="008E11E5">
        <w:trPr>
          <w:trHeight w:val="227"/>
        </w:trPr>
        <w:tc>
          <w:tcPr>
            <w:tcW w:w="2980" w:type="dxa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258E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63" w:type="dxa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5258EA">
              <w:rPr>
                <w:b/>
                <w:bCs/>
              </w:rPr>
              <w:t>15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258EA">
              <w:rPr>
                <w:lang w:val="sr-Cyrl-CS"/>
              </w:rPr>
              <w:t>писмени испит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</w:rPr>
            </w:pPr>
            <w:r w:rsidRPr="005258EA">
              <w:rPr>
                <w:b/>
                <w:iCs/>
              </w:rPr>
              <w:t>30</w:t>
            </w:r>
          </w:p>
        </w:tc>
      </w:tr>
      <w:tr w:rsidR="00D03E7E" w:rsidRPr="005258EA" w:rsidTr="008E11E5">
        <w:trPr>
          <w:trHeight w:val="227"/>
        </w:trPr>
        <w:tc>
          <w:tcPr>
            <w:tcW w:w="2980" w:type="dxa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258EA">
              <w:rPr>
                <w:lang w:val="sr-Cyrl-CS"/>
              </w:rPr>
              <w:t>практична настава</w:t>
            </w:r>
          </w:p>
        </w:tc>
        <w:tc>
          <w:tcPr>
            <w:tcW w:w="1863" w:type="dxa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5258EA">
              <w:rPr>
                <w:b/>
                <w:bCs/>
              </w:rPr>
              <w:t>0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258EA">
              <w:rPr>
                <w:lang w:val="sr-Cyrl-CS"/>
              </w:rPr>
              <w:t>усмени испт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</w:rPr>
            </w:pPr>
            <w:r w:rsidRPr="005258EA">
              <w:rPr>
                <w:b/>
                <w:iCs/>
              </w:rPr>
              <w:t>30</w:t>
            </w:r>
          </w:p>
        </w:tc>
      </w:tr>
      <w:tr w:rsidR="00D03E7E" w:rsidRPr="005258EA" w:rsidTr="008E11E5">
        <w:trPr>
          <w:trHeight w:val="227"/>
        </w:trPr>
        <w:tc>
          <w:tcPr>
            <w:tcW w:w="2980" w:type="dxa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258EA">
              <w:rPr>
                <w:lang w:val="sr-Cyrl-CS"/>
              </w:rPr>
              <w:t>колоквијум-и</w:t>
            </w:r>
          </w:p>
        </w:tc>
        <w:tc>
          <w:tcPr>
            <w:tcW w:w="1863" w:type="dxa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5258EA">
              <w:rPr>
                <w:b/>
                <w:bCs/>
              </w:rPr>
              <w:t>0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5258EA">
              <w:rPr>
                <w:iCs/>
                <w:lang w:val="sr-Cyrl-CS"/>
              </w:rPr>
              <w:t>остало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lang w:val="sr-Cyrl-CS"/>
              </w:rPr>
            </w:pPr>
            <w:r w:rsidRPr="005258EA">
              <w:rPr>
                <w:b/>
                <w:iCs/>
                <w:lang w:val="sr-Cyrl-CS"/>
              </w:rPr>
              <w:t>5</w:t>
            </w:r>
          </w:p>
        </w:tc>
      </w:tr>
      <w:tr w:rsidR="00D03E7E" w:rsidRPr="005258EA" w:rsidTr="008E11E5">
        <w:trPr>
          <w:trHeight w:val="227"/>
        </w:trPr>
        <w:tc>
          <w:tcPr>
            <w:tcW w:w="2980" w:type="dxa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258EA">
              <w:rPr>
                <w:lang w:val="sr-Cyrl-CS"/>
              </w:rPr>
              <w:t>семинар-и</w:t>
            </w:r>
          </w:p>
        </w:tc>
        <w:tc>
          <w:tcPr>
            <w:tcW w:w="1863" w:type="dxa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 w:rsidRPr="005258EA">
              <w:rPr>
                <w:b/>
                <w:bCs/>
                <w:lang w:val="sr-Cyrl-CS"/>
              </w:rPr>
              <w:t>20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D03E7E" w:rsidRPr="005258EA" w:rsidRDefault="00D03E7E" w:rsidP="008E11E5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lang w:val="sr-Cyrl-CS"/>
              </w:rPr>
            </w:pPr>
          </w:p>
        </w:tc>
      </w:tr>
    </w:tbl>
    <w:p w:rsidR="00D03E7E" w:rsidRDefault="00D03E7E">
      <w:pPr>
        <w:widowControl/>
        <w:autoSpaceDE/>
        <w:autoSpaceDN/>
        <w:adjustRightInd/>
        <w:spacing w:after="200" w:line="276" w:lineRule="auto"/>
        <w:rPr>
          <w:bCs/>
          <w:sz w:val="22"/>
          <w:szCs w:val="22"/>
          <w:lang w:val="sr-Cyrl-CS"/>
        </w:rPr>
      </w:pPr>
    </w:p>
    <w:p w:rsidR="00D03E7E" w:rsidRDefault="00D03E7E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</w:p>
    <w:p w:rsidR="00D03E7E" w:rsidRPr="009822F9" w:rsidRDefault="00E812DA" w:rsidP="00D03E7E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D03E7E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0F60A5" w:rsidRDefault="000F60A5">
      <w:pPr>
        <w:widowControl/>
        <w:autoSpaceDE/>
        <w:autoSpaceDN/>
        <w:adjustRightInd/>
        <w:spacing w:after="200" w:line="276" w:lineRule="auto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br w:type="page"/>
      </w:r>
    </w:p>
    <w:tbl>
      <w:tblPr>
        <w:tblpPr w:leftFromText="180" w:rightFromText="180" w:horzAnchor="margin" w:tblpY="3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0"/>
        <w:gridCol w:w="1863"/>
        <w:gridCol w:w="1098"/>
        <w:gridCol w:w="1916"/>
        <w:gridCol w:w="1205"/>
      </w:tblGrid>
      <w:tr w:rsidR="00D03E7E" w:rsidRPr="00F0031E" w:rsidTr="008E11E5">
        <w:trPr>
          <w:trHeight w:val="227"/>
        </w:trPr>
        <w:tc>
          <w:tcPr>
            <w:tcW w:w="9062" w:type="dxa"/>
            <w:gridSpan w:val="5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0031E">
              <w:rPr>
                <w:b/>
                <w:bCs/>
                <w:lang w:val="sr-Cyrl-CS"/>
              </w:rPr>
              <w:lastRenderedPageBreak/>
              <w:t>Студијски програм :ОДМ</w:t>
            </w:r>
          </w:p>
        </w:tc>
      </w:tr>
      <w:tr w:rsidR="00D03E7E" w:rsidRPr="00F0031E" w:rsidTr="008E11E5">
        <w:trPr>
          <w:trHeight w:val="227"/>
        </w:trPr>
        <w:tc>
          <w:tcPr>
            <w:tcW w:w="9062" w:type="dxa"/>
            <w:gridSpan w:val="5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0031E">
              <w:rPr>
                <w:b/>
                <w:bCs/>
                <w:lang w:val="sr-Cyrl-CS"/>
              </w:rPr>
              <w:t xml:space="preserve">Назив предмета:  </w:t>
            </w:r>
            <w:bookmarkStart w:id="44" w:name="Анимацијаиобрадаслике"/>
            <w:r w:rsidRPr="00F0031E">
              <w:rPr>
                <w:b/>
                <w:bCs/>
                <w:lang w:val="sr-Cyrl-CS"/>
              </w:rPr>
              <w:t>Анимација и обрада слике</w:t>
            </w:r>
            <w:bookmarkEnd w:id="44"/>
          </w:p>
        </w:tc>
      </w:tr>
      <w:tr w:rsidR="00D03E7E" w:rsidRPr="00F0031E" w:rsidTr="008E11E5">
        <w:trPr>
          <w:trHeight w:val="227"/>
        </w:trPr>
        <w:tc>
          <w:tcPr>
            <w:tcW w:w="9062" w:type="dxa"/>
            <w:gridSpan w:val="5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F0031E">
              <w:rPr>
                <w:b/>
                <w:bCs/>
                <w:lang w:val="sr-Cyrl-CS"/>
              </w:rPr>
              <w:t>Наставник: Драган М. Ламбић</w:t>
            </w:r>
          </w:p>
        </w:tc>
      </w:tr>
      <w:tr w:rsidR="00D03E7E" w:rsidRPr="00F0031E" w:rsidTr="008E11E5">
        <w:trPr>
          <w:trHeight w:val="227"/>
        </w:trPr>
        <w:tc>
          <w:tcPr>
            <w:tcW w:w="9062" w:type="dxa"/>
            <w:gridSpan w:val="5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F0031E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  <w:lang w:val="en-US"/>
              </w:rPr>
              <w:t>Изборни</w:t>
            </w:r>
          </w:p>
        </w:tc>
      </w:tr>
      <w:tr w:rsidR="00D03E7E" w:rsidRPr="00F0031E" w:rsidTr="008E11E5">
        <w:trPr>
          <w:trHeight w:val="227"/>
        </w:trPr>
        <w:tc>
          <w:tcPr>
            <w:tcW w:w="9062" w:type="dxa"/>
            <w:gridSpan w:val="5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0031E">
              <w:rPr>
                <w:b/>
                <w:bCs/>
                <w:lang w:val="sr-Cyrl-CS"/>
              </w:rPr>
              <w:t>Број ЕСПБ:6</w:t>
            </w:r>
          </w:p>
        </w:tc>
      </w:tr>
      <w:tr w:rsidR="00D03E7E" w:rsidRPr="00F0031E" w:rsidTr="008E11E5">
        <w:trPr>
          <w:trHeight w:val="227"/>
        </w:trPr>
        <w:tc>
          <w:tcPr>
            <w:tcW w:w="9062" w:type="dxa"/>
            <w:gridSpan w:val="5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0031E">
              <w:rPr>
                <w:b/>
                <w:bCs/>
                <w:lang w:val="sr-Cyrl-CS"/>
              </w:rPr>
              <w:t>Услов:</w:t>
            </w:r>
          </w:p>
        </w:tc>
      </w:tr>
      <w:tr w:rsidR="00D03E7E" w:rsidRPr="00F0031E" w:rsidTr="008E11E5">
        <w:trPr>
          <w:trHeight w:val="227"/>
        </w:trPr>
        <w:tc>
          <w:tcPr>
            <w:tcW w:w="9062" w:type="dxa"/>
            <w:gridSpan w:val="5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0031E">
              <w:rPr>
                <w:b/>
                <w:bCs/>
                <w:lang w:val="sr-Cyrl-CS"/>
              </w:rPr>
              <w:t>Циљ предмета</w:t>
            </w:r>
          </w:p>
          <w:p w:rsidR="00D03E7E" w:rsidRPr="00F0031E" w:rsidRDefault="00D03E7E" w:rsidP="008E11E5">
            <w:pPr>
              <w:tabs>
                <w:tab w:val="left" w:pos="567"/>
              </w:tabs>
              <w:spacing w:after="60"/>
              <w:rPr>
                <w:bCs/>
                <w:lang w:val="en-US"/>
              </w:rPr>
            </w:pPr>
            <w:r w:rsidRPr="00F0031E">
              <w:rPr>
                <w:bCs/>
              </w:rPr>
              <w:t xml:space="preserve">Циљ </w:t>
            </w:r>
            <w:r w:rsidRPr="00F0031E">
              <w:rPr>
                <w:bCs/>
                <w:lang w:val="sr-Cyrl-CS"/>
              </w:rPr>
              <w:t>предмета</w:t>
            </w:r>
            <w:r w:rsidRPr="00F0031E">
              <w:rPr>
                <w:bCs/>
              </w:rPr>
              <w:t>је упознавање студента са основним елементима графике</w:t>
            </w:r>
            <w:r w:rsidRPr="00F0031E">
              <w:rPr>
                <w:bCs/>
                <w:lang w:val="sr-Cyrl-CS"/>
              </w:rPr>
              <w:t>,</w:t>
            </w:r>
            <w:r w:rsidRPr="00F0031E">
              <w:rPr>
                <w:bCs/>
              </w:rPr>
              <w:t xml:space="preserve"> савладавање основних пакета и програма за припрему штампe, обрад</w:t>
            </w:r>
            <w:r w:rsidRPr="00F0031E">
              <w:rPr>
                <w:bCs/>
                <w:lang w:val="sr-Cyrl-CS"/>
              </w:rPr>
              <w:t>у</w:t>
            </w:r>
            <w:r w:rsidRPr="00F0031E">
              <w:rPr>
                <w:bCs/>
              </w:rPr>
              <w:t xml:space="preserve"> слик</w:t>
            </w:r>
            <w:r w:rsidRPr="00F0031E">
              <w:rPr>
                <w:bCs/>
                <w:lang w:val="sr-Cyrl-CS"/>
              </w:rPr>
              <w:t>а</w:t>
            </w:r>
            <w:r w:rsidRPr="00F0031E">
              <w:rPr>
                <w:bCs/>
              </w:rPr>
              <w:t xml:space="preserve">, </w:t>
            </w:r>
            <w:r w:rsidRPr="00F0031E">
              <w:rPr>
                <w:bCs/>
                <w:lang w:val="sr-Cyrl-CS"/>
              </w:rPr>
              <w:t>к</w:t>
            </w:r>
            <w:r w:rsidRPr="00F0031E">
              <w:rPr>
                <w:bCs/>
              </w:rPr>
              <w:t>ао основе за послове дизајна</w:t>
            </w:r>
            <w:r w:rsidRPr="00F0031E">
              <w:rPr>
                <w:bCs/>
                <w:lang w:val="sr-Cyrl-CS"/>
              </w:rPr>
              <w:t xml:space="preserve"> и</w:t>
            </w:r>
            <w:r w:rsidRPr="00F0031E">
              <w:rPr>
                <w:bCs/>
              </w:rPr>
              <w:t xml:space="preserve"> графичке обраде; оспособља</w:t>
            </w:r>
            <w:r w:rsidRPr="00F0031E">
              <w:rPr>
                <w:bCs/>
                <w:lang w:val="sr-Cyrl-CS"/>
              </w:rPr>
              <w:t>-</w:t>
            </w:r>
            <w:r w:rsidRPr="00F0031E">
              <w:rPr>
                <w:bCs/>
              </w:rPr>
              <w:t>вање за самосталн</w:t>
            </w:r>
            <w:r w:rsidRPr="00F0031E">
              <w:rPr>
                <w:bCs/>
                <w:lang w:val="sr-Cyrl-CS"/>
              </w:rPr>
              <w:t>о виз</w:t>
            </w:r>
            <w:r w:rsidRPr="00F0031E">
              <w:rPr>
                <w:bCs/>
              </w:rPr>
              <w:t>у</w:t>
            </w:r>
            <w:r w:rsidRPr="00F0031E">
              <w:rPr>
                <w:bCs/>
                <w:lang w:val="sr-Cyrl-CS"/>
              </w:rPr>
              <w:t>елно креирање</w:t>
            </w:r>
            <w:r w:rsidRPr="00F0031E">
              <w:rPr>
                <w:bCs/>
              </w:rPr>
              <w:t>; изучавање теоријских основа и правила дизајна</w:t>
            </w:r>
            <w:r w:rsidRPr="00F0031E">
              <w:rPr>
                <w:bCs/>
                <w:lang w:val="sr-Cyrl-CS"/>
              </w:rPr>
              <w:t xml:space="preserve"> и анимација.</w:t>
            </w:r>
          </w:p>
        </w:tc>
      </w:tr>
      <w:tr w:rsidR="00D03E7E" w:rsidRPr="00F0031E" w:rsidTr="008E11E5">
        <w:trPr>
          <w:trHeight w:val="227"/>
        </w:trPr>
        <w:tc>
          <w:tcPr>
            <w:tcW w:w="9062" w:type="dxa"/>
            <w:gridSpan w:val="5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0031E">
              <w:rPr>
                <w:b/>
                <w:bCs/>
                <w:lang w:val="sr-Cyrl-CS"/>
              </w:rPr>
              <w:t xml:space="preserve">Исход предмета </w:t>
            </w:r>
          </w:p>
          <w:p w:rsidR="00D03E7E" w:rsidRPr="00F0031E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0031E">
              <w:rPr>
                <w:lang w:val="sr-Cyrl-CS"/>
              </w:rPr>
              <w:t>Студенти су оспособљени за</w:t>
            </w:r>
            <w:r w:rsidRPr="00F0031E">
              <w:t xml:space="preserve"> примену основ</w:t>
            </w:r>
            <w:r w:rsidRPr="00F0031E">
              <w:rPr>
                <w:lang w:val="sr-Cyrl-CS"/>
              </w:rPr>
              <w:t>них знањ</w:t>
            </w:r>
            <w:r w:rsidRPr="00F0031E">
              <w:t xml:space="preserve">а </w:t>
            </w:r>
            <w:r w:rsidRPr="00F0031E">
              <w:rPr>
                <w:lang w:val="sr-Cyrl-CS"/>
              </w:rPr>
              <w:t>обраде слика, припреме штампе, дизајна и анимације. Студенти ће моћи да самостално креирају графичка решења и анимације.</w:t>
            </w:r>
          </w:p>
        </w:tc>
      </w:tr>
      <w:tr w:rsidR="00D03E7E" w:rsidRPr="00F0031E" w:rsidTr="008E11E5">
        <w:trPr>
          <w:trHeight w:val="227"/>
        </w:trPr>
        <w:tc>
          <w:tcPr>
            <w:tcW w:w="9062" w:type="dxa"/>
            <w:gridSpan w:val="5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0031E">
              <w:rPr>
                <w:b/>
                <w:bCs/>
                <w:lang w:val="sr-Cyrl-CS"/>
              </w:rPr>
              <w:t>Садржај предмета</w:t>
            </w:r>
          </w:p>
          <w:p w:rsidR="00D03E7E" w:rsidRPr="00F0031E" w:rsidRDefault="00D03E7E" w:rsidP="008E11E5">
            <w:pPr>
              <w:rPr>
                <w:b/>
                <w:bCs/>
              </w:rPr>
            </w:pPr>
            <w:r w:rsidRPr="00F0031E">
              <w:rPr>
                <w:i/>
                <w:iCs/>
                <w:lang w:val="sr-Cyrl-CS"/>
              </w:rPr>
              <w:t>Теоријска настава</w:t>
            </w:r>
            <w:r>
              <w:rPr>
                <w:i/>
                <w:iCs/>
                <w:lang w:val="sr-Cyrl-CS"/>
              </w:rPr>
              <w:t>:</w:t>
            </w:r>
          </w:p>
          <w:p w:rsidR="00D03E7E" w:rsidRPr="00F0031E" w:rsidRDefault="00D03E7E" w:rsidP="008E11E5">
            <w:pPr>
              <w:jc w:val="both"/>
              <w:rPr>
                <w:i/>
                <w:iCs/>
                <w:lang w:val="sr-Cyrl-CS"/>
              </w:rPr>
            </w:pPr>
            <w:r w:rsidRPr="00F0031E">
              <w:rPr>
                <w:iCs/>
                <w:lang w:val="sr-Cyrl-CS"/>
              </w:rPr>
              <w:t>Принципи анимације, Сцене и временска оса, Рад са кадровима, Графички формати, Основни појмови у вези са звуком, Увоз и коришћење видео садржаја, О међусликама, Додавање интеракција, Технике маскирања, Вођење анимације, Прављење и оптимизовање филмова. Основе слика, Дефинисање боја, Сликање и обрада слика, Попуњавање и исцртавање, Ретуширање, Селекције, Маске, Филтрирање, Рад са слојевима, Стилови, Рад са текстом, Управљање бојама, Штампање слика.</w:t>
            </w:r>
          </w:p>
          <w:p w:rsidR="00D03E7E" w:rsidRPr="00F0031E" w:rsidRDefault="00D03E7E" w:rsidP="008E11E5">
            <w:pPr>
              <w:rPr>
                <w:i/>
                <w:iCs/>
                <w:lang w:val="sr-Cyrl-CS"/>
              </w:rPr>
            </w:pPr>
            <w:r w:rsidRPr="00F0031E">
              <w:rPr>
                <w:i/>
                <w:iCs/>
                <w:lang w:val="sr-Cyrl-CS"/>
              </w:rPr>
              <w:t>Практична настава:</w:t>
            </w:r>
          </w:p>
          <w:p w:rsidR="00D03E7E" w:rsidRPr="00F0031E" w:rsidRDefault="00D03E7E" w:rsidP="008E11E5">
            <w:pPr>
              <w:tabs>
                <w:tab w:val="left" w:pos="567"/>
              </w:tabs>
              <w:spacing w:after="60"/>
              <w:jc w:val="both"/>
              <w:rPr>
                <w:iCs/>
                <w:lang w:val="en-US"/>
              </w:rPr>
            </w:pPr>
            <w:r w:rsidRPr="00F0031E">
              <w:rPr>
                <w:iCs/>
                <w:lang w:val="sr-Cyrl-CS"/>
              </w:rPr>
              <w:t xml:space="preserve"> Самостална израда и креирање графичких решења (плаката), као и креирање анимација коришћењем одговарајућих програмских пакета: </w:t>
            </w:r>
            <w:r w:rsidRPr="00F0031E">
              <w:rPr>
                <w:iCs/>
                <w:lang w:val="en-US"/>
              </w:rPr>
              <w:t>Ilustrator</w:t>
            </w:r>
            <w:r w:rsidRPr="00F0031E">
              <w:rPr>
                <w:iCs/>
                <w:lang w:val="sr-Cyrl-CS"/>
              </w:rPr>
              <w:t xml:space="preserve">, </w:t>
            </w:r>
            <w:r w:rsidRPr="00F0031E">
              <w:rPr>
                <w:iCs/>
                <w:lang w:val="en-US"/>
              </w:rPr>
              <w:t>CorelPhotoPaint</w:t>
            </w:r>
            <w:r w:rsidRPr="00F0031E">
              <w:rPr>
                <w:iCs/>
                <w:lang w:val="sr-Cyrl-CS"/>
              </w:rPr>
              <w:t xml:space="preserve">, </w:t>
            </w:r>
            <w:r w:rsidRPr="00F0031E">
              <w:rPr>
                <w:iCs/>
                <w:lang w:val="en-US"/>
              </w:rPr>
              <w:t>ImageReady</w:t>
            </w:r>
            <w:r w:rsidRPr="00F0031E">
              <w:rPr>
                <w:iCs/>
                <w:lang w:val="sr-Cyrl-CS"/>
              </w:rPr>
              <w:t xml:space="preserve">, </w:t>
            </w:r>
            <w:r w:rsidRPr="00F0031E">
              <w:rPr>
                <w:iCs/>
              </w:rPr>
              <w:t>Premiere</w:t>
            </w:r>
          </w:p>
        </w:tc>
      </w:tr>
      <w:tr w:rsidR="00D03E7E" w:rsidRPr="00F0031E" w:rsidTr="008E11E5">
        <w:trPr>
          <w:trHeight w:val="227"/>
        </w:trPr>
        <w:tc>
          <w:tcPr>
            <w:tcW w:w="9062" w:type="dxa"/>
            <w:gridSpan w:val="5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0031E">
              <w:rPr>
                <w:b/>
                <w:bCs/>
                <w:lang w:val="sr-Cyrl-CS"/>
              </w:rPr>
              <w:t xml:space="preserve">Литература </w:t>
            </w:r>
          </w:p>
          <w:p w:rsidR="00D03E7E" w:rsidRPr="00F0031E" w:rsidRDefault="00D03E7E" w:rsidP="00D03E7E">
            <w:pPr>
              <w:pStyle w:val="ListParagraph"/>
              <w:widowControl/>
              <w:numPr>
                <w:ilvl w:val="0"/>
                <w:numId w:val="42"/>
              </w:numPr>
              <w:autoSpaceDE/>
              <w:autoSpaceDN/>
              <w:adjustRightInd/>
              <w:rPr>
                <w:rStyle w:val="stylenormal1"/>
              </w:rPr>
            </w:pPr>
            <w:r w:rsidRPr="00F0031E">
              <w:rPr>
                <w:iCs/>
                <w:color w:val="000000"/>
              </w:rPr>
              <w:t xml:space="preserve">Golding, M. (2007). </w:t>
            </w:r>
            <w:r w:rsidRPr="00F0031E">
              <w:rPr>
                <w:i/>
                <w:iCs/>
                <w:color w:val="000000"/>
              </w:rPr>
              <w:t>Creative Suite CS2 bez tajni.</w:t>
            </w:r>
            <w:r w:rsidRPr="00F0031E">
              <w:rPr>
                <w:rStyle w:val="stylenormal1"/>
              </w:rPr>
              <w:t xml:space="preserve">Чачак: Компјутер Библиотека </w:t>
            </w:r>
          </w:p>
          <w:p w:rsidR="00D03E7E" w:rsidRPr="00F0031E" w:rsidRDefault="00D03E7E" w:rsidP="00D03E7E">
            <w:pPr>
              <w:pStyle w:val="ListParagraph"/>
              <w:widowControl/>
              <w:numPr>
                <w:ilvl w:val="0"/>
                <w:numId w:val="42"/>
              </w:numPr>
              <w:autoSpaceDE/>
              <w:autoSpaceDN/>
              <w:adjustRightInd/>
              <w:rPr>
                <w:rStyle w:val="stylenormal1"/>
              </w:rPr>
            </w:pPr>
            <w:r w:rsidRPr="00F0031E">
              <w:rPr>
                <w:iCs/>
              </w:rPr>
              <w:t>Bain</w:t>
            </w:r>
            <w:r w:rsidRPr="00F0031E">
              <w:rPr>
                <w:iCs/>
                <w:lang w:val="sr-Cyrl-CS"/>
              </w:rPr>
              <w:t>,</w:t>
            </w:r>
            <w:r w:rsidRPr="00F0031E">
              <w:rPr>
                <w:iCs/>
              </w:rPr>
              <w:t xml:space="preserve"> S</w:t>
            </w:r>
            <w:r w:rsidRPr="00F0031E">
              <w:rPr>
                <w:iCs/>
                <w:lang w:val="sr-Cyrl-CS"/>
              </w:rPr>
              <w:t>.</w:t>
            </w:r>
            <w:r w:rsidRPr="00F0031E">
              <w:rPr>
                <w:iCs/>
              </w:rPr>
              <w:t>, Wilkinson</w:t>
            </w:r>
            <w:r w:rsidRPr="00F0031E">
              <w:rPr>
                <w:iCs/>
                <w:lang w:val="sr-Cyrl-CS"/>
              </w:rPr>
              <w:t>,</w:t>
            </w:r>
            <w:r w:rsidRPr="00F0031E">
              <w:rPr>
                <w:iCs/>
              </w:rPr>
              <w:t xml:space="preserve"> N., Burney</w:t>
            </w:r>
            <w:r w:rsidRPr="00F0031E">
              <w:rPr>
                <w:iCs/>
                <w:lang w:val="sr-Cyrl-CS"/>
              </w:rPr>
              <w:t>,</w:t>
            </w:r>
            <w:r w:rsidRPr="00F0031E">
              <w:rPr>
                <w:iCs/>
              </w:rPr>
              <w:t xml:space="preserve"> D.(2005). </w:t>
            </w:r>
            <w:r w:rsidRPr="00F0031E">
              <w:rPr>
                <w:lang w:val="sr-Cyrl-CS"/>
              </w:rPr>
              <w:t xml:space="preserve">Corel </w:t>
            </w:r>
            <w:r w:rsidRPr="00F0031E">
              <w:rPr>
                <w:i/>
                <w:lang w:val="sr-Cyrl-CS"/>
              </w:rPr>
              <w:t>Draw 12 zvanični vodič</w:t>
            </w:r>
            <w:r w:rsidRPr="00F0031E">
              <w:rPr>
                <w:i/>
              </w:rPr>
              <w:t xml:space="preserve">. </w:t>
            </w:r>
            <w:r w:rsidRPr="00F0031E">
              <w:rPr>
                <w:rStyle w:val="stylenormal1"/>
              </w:rPr>
              <w:t xml:space="preserve">Чачак: Компјутер Библиотека </w:t>
            </w:r>
          </w:p>
          <w:p w:rsidR="00D03E7E" w:rsidRPr="00F0031E" w:rsidRDefault="00D03E7E" w:rsidP="00D03E7E">
            <w:pPr>
              <w:pStyle w:val="ListParagraph"/>
              <w:widowControl/>
              <w:numPr>
                <w:ilvl w:val="0"/>
                <w:numId w:val="42"/>
              </w:numPr>
              <w:autoSpaceDE/>
              <w:autoSpaceDN/>
              <w:adjustRightInd/>
              <w:rPr>
                <w:color w:val="000000"/>
              </w:rPr>
            </w:pPr>
            <w:r w:rsidRPr="00F0031E">
              <w:rPr>
                <w:iCs/>
              </w:rPr>
              <w:t>S</w:t>
            </w:r>
            <w:r w:rsidRPr="00F0031E">
              <w:rPr>
                <w:rStyle w:val="stylenormal1"/>
              </w:rPr>
              <w:t xml:space="preserve">engstack, J.(2004): </w:t>
            </w:r>
            <w:r w:rsidRPr="00F0031E">
              <w:rPr>
                <w:rStyle w:val="stylenormal1"/>
                <w:i/>
              </w:rPr>
              <w:t>Premiere Pro.</w:t>
            </w:r>
            <w:r w:rsidRPr="00F0031E">
              <w:rPr>
                <w:rStyle w:val="stylenormal1"/>
              </w:rPr>
              <w:t xml:space="preserve"> Чачак: Компјутер Библиотека</w:t>
            </w:r>
          </w:p>
        </w:tc>
      </w:tr>
      <w:tr w:rsidR="00D03E7E" w:rsidRPr="00F0031E" w:rsidTr="008E11E5">
        <w:trPr>
          <w:trHeight w:val="227"/>
        </w:trPr>
        <w:tc>
          <w:tcPr>
            <w:tcW w:w="2980" w:type="dxa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0031E">
              <w:rPr>
                <w:b/>
                <w:bCs/>
                <w:lang w:val="sr-Cyrl-CS"/>
              </w:rPr>
              <w:t xml:space="preserve">Број часова </w:t>
            </w:r>
            <w:r w:rsidRPr="00F0031E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2961" w:type="dxa"/>
            <w:gridSpan w:val="2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F0031E">
              <w:rPr>
                <w:b/>
                <w:lang w:val="sr-Cyrl-CS"/>
              </w:rPr>
              <w:t>Теоријска настава:</w:t>
            </w:r>
            <w:r w:rsidRPr="00F0031E">
              <w:rPr>
                <w:b/>
                <w:lang w:val="en-US"/>
              </w:rPr>
              <w:t xml:space="preserve"> 2</w:t>
            </w:r>
          </w:p>
        </w:tc>
        <w:tc>
          <w:tcPr>
            <w:tcW w:w="3121" w:type="dxa"/>
            <w:gridSpan w:val="2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rPr>
                <w:b/>
                <w:lang w:val="en-US"/>
              </w:rPr>
            </w:pPr>
            <w:r w:rsidRPr="00F0031E">
              <w:rPr>
                <w:b/>
                <w:lang w:val="sr-Cyrl-CS"/>
              </w:rPr>
              <w:t>Практична настава:</w:t>
            </w:r>
            <w:r w:rsidRPr="00F0031E">
              <w:rPr>
                <w:b/>
                <w:lang w:val="en-US"/>
              </w:rPr>
              <w:t xml:space="preserve"> 2</w:t>
            </w:r>
          </w:p>
        </w:tc>
      </w:tr>
      <w:tr w:rsidR="00D03E7E" w:rsidRPr="00F0031E" w:rsidTr="008E11E5">
        <w:trPr>
          <w:trHeight w:val="227"/>
        </w:trPr>
        <w:tc>
          <w:tcPr>
            <w:tcW w:w="9062" w:type="dxa"/>
            <w:gridSpan w:val="5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0031E">
              <w:rPr>
                <w:b/>
                <w:bCs/>
                <w:lang w:val="sr-Cyrl-CS"/>
              </w:rPr>
              <w:t>Методе извођења наставе</w:t>
            </w:r>
          </w:p>
          <w:p w:rsidR="00D03E7E" w:rsidRPr="00F0031E" w:rsidRDefault="00D03E7E" w:rsidP="008E11E5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F0031E">
              <w:rPr>
                <w:lang w:val="sr-Cyrl-CS"/>
              </w:rPr>
              <w:t>Теоријска и практична настава.</w:t>
            </w:r>
          </w:p>
        </w:tc>
      </w:tr>
      <w:tr w:rsidR="00D03E7E" w:rsidRPr="00F0031E" w:rsidTr="008E11E5">
        <w:trPr>
          <w:trHeight w:val="227"/>
        </w:trPr>
        <w:tc>
          <w:tcPr>
            <w:tcW w:w="9062" w:type="dxa"/>
            <w:gridSpan w:val="5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0031E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03E7E" w:rsidRPr="00F0031E" w:rsidTr="008E11E5">
        <w:trPr>
          <w:trHeight w:val="227"/>
        </w:trPr>
        <w:tc>
          <w:tcPr>
            <w:tcW w:w="2980" w:type="dxa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F0031E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63" w:type="dxa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F0031E">
              <w:rPr>
                <w:lang w:val="sr-Cyrl-CS"/>
              </w:rPr>
              <w:t>поена</w:t>
            </w:r>
          </w:p>
          <w:p w:rsidR="00D03E7E" w:rsidRPr="00F0031E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0031E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 w:rsidRPr="00F0031E">
              <w:rPr>
                <w:lang w:val="sr-Cyrl-CS"/>
              </w:rPr>
              <w:t>поена</w:t>
            </w:r>
          </w:p>
        </w:tc>
      </w:tr>
      <w:tr w:rsidR="00D03E7E" w:rsidRPr="00F0031E" w:rsidTr="008E11E5">
        <w:trPr>
          <w:trHeight w:val="227"/>
        </w:trPr>
        <w:tc>
          <w:tcPr>
            <w:tcW w:w="2980" w:type="dxa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0031E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63" w:type="dxa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en-US"/>
              </w:rPr>
            </w:pPr>
            <w:r w:rsidRPr="00F0031E">
              <w:rPr>
                <w:b/>
                <w:bCs/>
                <w:lang w:val="en-US"/>
              </w:rPr>
              <w:t>15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0031E">
              <w:rPr>
                <w:lang w:val="sr-Cyrl-CS"/>
              </w:rPr>
              <w:t>писмени испит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lang w:val="en-US"/>
              </w:rPr>
            </w:pPr>
            <w:r w:rsidRPr="00F0031E">
              <w:rPr>
                <w:b/>
                <w:iCs/>
                <w:lang w:val="en-US"/>
              </w:rPr>
              <w:t>25</w:t>
            </w:r>
          </w:p>
        </w:tc>
      </w:tr>
      <w:tr w:rsidR="00D03E7E" w:rsidRPr="00F0031E" w:rsidTr="008E11E5">
        <w:trPr>
          <w:trHeight w:val="227"/>
        </w:trPr>
        <w:tc>
          <w:tcPr>
            <w:tcW w:w="2980" w:type="dxa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0031E">
              <w:rPr>
                <w:lang w:val="sr-Cyrl-CS"/>
              </w:rPr>
              <w:t>практична настава</w:t>
            </w:r>
          </w:p>
        </w:tc>
        <w:tc>
          <w:tcPr>
            <w:tcW w:w="1863" w:type="dxa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en-US"/>
              </w:rPr>
            </w:pPr>
            <w:r w:rsidRPr="00F0031E">
              <w:rPr>
                <w:b/>
                <w:bCs/>
                <w:lang w:val="en-US"/>
              </w:rPr>
              <w:t>15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0031E">
              <w:rPr>
                <w:lang w:val="sr-Cyrl-CS"/>
              </w:rPr>
              <w:t>усмени испт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lang w:val="en-US"/>
              </w:rPr>
            </w:pPr>
            <w:r w:rsidRPr="00F0031E">
              <w:rPr>
                <w:b/>
                <w:iCs/>
                <w:lang w:val="en-US"/>
              </w:rPr>
              <w:t>25</w:t>
            </w:r>
          </w:p>
        </w:tc>
      </w:tr>
      <w:tr w:rsidR="00D03E7E" w:rsidRPr="00F0031E" w:rsidTr="008E11E5">
        <w:trPr>
          <w:trHeight w:val="227"/>
        </w:trPr>
        <w:tc>
          <w:tcPr>
            <w:tcW w:w="2980" w:type="dxa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0031E">
              <w:rPr>
                <w:lang w:val="sr-Cyrl-CS"/>
              </w:rPr>
              <w:t>колоквијум-и</w:t>
            </w:r>
          </w:p>
        </w:tc>
        <w:tc>
          <w:tcPr>
            <w:tcW w:w="1863" w:type="dxa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en-US"/>
              </w:rPr>
            </w:pPr>
            <w:r w:rsidRPr="00F0031E">
              <w:rPr>
                <w:b/>
                <w:bCs/>
                <w:lang w:val="en-US"/>
              </w:rPr>
              <w:t>15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F0031E">
              <w:rPr>
                <w:iCs/>
              </w:rPr>
              <w:t>остало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lang w:val="en-US"/>
              </w:rPr>
            </w:pPr>
            <w:r w:rsidRPr="00F0031E">
              <w:rPr>
                <w:b/>
                <w:iCs/>
                <w:lang w:val="en-US"/>
              </w:rPr>
              <w:t>5</w:t>
            </w:r>
          </w:p>
        </w:tc>
      </w:tr>
      <w:tr w:rsidR="00D03E7E" w:rsidRPr="00F0031E" w:rsidTr="008E11E5">
        <w:trPr>
          <w:trHeight w:val="227"/>
        </w:trPr>
        <w:tc>
          <w:tcPr>
            <w:tcW w:w="2980" w:type="dxa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0031E">
              <w:rPr>
                <w:lang w:val="sr-Cyrl-CS"/>
              </w:rPr>
              <w:t>семинар-и</w:t>
            </w:r>
          </w:p>
        </w:tc>
        <w:tc>
          <w:tcPr>
            <w:tcW w:w="1863" w:type="dxa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en-US"/>
              </w:rPr>
            </w:pPr>
            <w:r w:rsidRPr="00F0031E">
              <w:rPr>
                <w:b/>
                <w:bCs/>
                <w:lang w:val="en-US"/>
              </w:rPr>
              <w:t>0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D03E7E" w:rsidRPr="00F0031E" w:rsidRDefault="00D03E7E" w:rsidP="008E11E5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lang w:val="sr-Cyrl-CS"/>
              </w:rPr>
            </w:pPr>
          </w:p>
        </w:tc>
      </w:tr>
    </w:tbl>
    <w:p w:rsidR="00D03E7E" w:rsidRDefault="00D03E7E" w:rsidP="00BB4C70">
      <w:pPr>
        <w:tabs>
          <w:tab w:val="left" w:pos="567"/>
        </w:tabs>
        <w:spacing w:after="60"/>
        <w:jc w:val="both"/>
      </w:pPr>
    </w:p>
    <w:p w:rsidR="00D03E7E" w:rsidRPr="003961AB" w:rsidRDefault="00D03E7E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en-US"/>
        </w:rPr>
      </w:pPr>
    </w:p>
    <w:p w:rsidR="00BB4C70" w:rsidRDefault="00E812DA">
      <w:hyperlink w:anchor="Почетак" w:history="1"/>
    </w:p>
    <w:p w:rsidR="00D03E7E" w:rsidRPr="009822F9" w:rsidRDefault="00E812DA" w:rsidP="00D03E7E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D03E7E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D03E7E" w:rsidRDefault="00D03E7E"/>
    <w:p w:rsidR="00D03E7E" w:rsidRDefault="00D03E7E"/>
    <w:p w:rsidR="00D03E7E" w:rsidRDefault="00D03E7E"/>
    <w:p w:rsidR="00D03E7E" w:rsidRPr="00497C38" w:rsidRDefault="00D03E7E">
      <w:pPr>
        <w:rPr>
          <w:sz w:val="22"/>
          <w:szCs w:val="22"/>
        </w:rPr>
      </w:pPr>
    </w:p>
    <w:p w:rsidR="000F60A5" w:rsidRDefault="000F60A5">
      <w:pPr>
        <w:widowControl/>
        <w:autoSpaceDE/>
        <w:autoSpaceDN/>
        <w:adjustRightInd/>
        <w:spacing w:after="200" w:line="276" w:lineRule="auto"/>
        <w:rPr>
          <w:bCs/>
          <w:sz w:val="22"/>
          <w:szCs w:val="22"/>
          <w:lang w:val="sr-Cyrl-CS"/>
        </w:rPr>
      </w:pPr>
      <w:r>
        <w:rPr>
          <w:bCs/>
          <w:sz w:val="22"/>
          <w:szCs w:val="22"/>
          <w:lang w:val="sr-Cyrl-CS"/>
        </w:rPr>
        <w:br w:type="page"/>
      </w:r>
    </w:p>
    <w:tbl>
      <w:tblPr>
        <w:tblpPr w:leftFromText="180" w:rightFromText="180" w:horzAnchor="margin" w:tblpY="4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0F727C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lastRenderedPageBreak/>
              <w:t>Студијски програм :</w:t>
            </w:r>
            <w:r>
              <w:rPr>
                <w:b/>
                <w:bCs/>
              </w:rPr>
              <w:t xml:space="preserve">ОДМ , </w:t>
            </w:r>
            <w:r w:rsidRPr="00B929A9">
              <w:rPr>
                <w:b/>
                <w:bCs/>
              </w:rPr>
              <w:t>ОБИ</w:t>
            </w:r>
          </w:p>
        </w:tc>
      </w:tr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bookmarkStart w:id="45" w:name="Информационисервиси"/>
            <w:r w:rsidRPr="00B929A9">
              <w:rPr>
                <w:b/>
                <w:bCs/>
                <w:lang w:val="sr-Cyrl-CS"/>
              </w:rPr>
              <w:t>Информациони сервиси</w:t>
            </w:r>
            <w:bookmarkEnd w:id="45"/>
          </w:p>
        </w:tc>
      </w:tr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2D7686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Pr="00B929A9">
              <w:rPr>
                <w:b/>
                <w:bCs/>
                <w:lang w:val="sr-Cyrl-CS"/>
              </w:rPr>
              <w:t>Милинко М. Мандић</w:t>
            </w:r>
          </w:p>
        </w:tc>
      </w:tr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Pr="00B929A9">
              <w:rPr>
                <w:b/>
                <w:bCs/>
                <w:lang w:val="sr-Cyrl-CS"/>
              </w:rPr>
              <w:t>Изборни</w:t>
            </w:r>
          </w:p>
        </w:tc>
      </w:tr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>
              <w:rPr>
                <w:b/>
                <w:bCs/>
                <w:lang w:val="sr-Cyrl-CS"/>
              </w:rPr>
              <w:t xml:space="preserve"> 6</w:t>
            </w:r>
          </w:p>
        </w:tc>
      </w:tr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>
              <w:rPr>
                <w:b/>
                <w:bCs/>
                <w:lang w:val="sr-Cyrl-CS"/>
              </w:rPr>
              <w:t xml:space="preserve"> -</w:t>
            </w:r>
          </w:p>
        </w:tc>
      </w:tr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D03E7E" w:rsidRPr="000366E2" w:rsidRDefault="00D03E7E" w:rsidP="008E11E5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1B6EEA">
              <w:rPr>
                <w:bCs/>
                <w:lang w:val="sr-Cyrl-CS"/>
              </w:rPr>
              <w:t xml:space="preserve">Студент се упознаје </w:t>
            </w:r>
            <w:r>
              <w:rPr>
                <w:bCs/>
                <w:lang w:val="sr-Cyrl-CS"/>
              </w:rPr>
              <w:t xml:space="preserve">са информационим сервисима, обрадом </w:t>
            </w:r>
            <w:r>
              <w:rPr>
                <w:iCs/>
              </w:rPr>
              <w:t xml:space="preserve"> XML</w:t>
            </w:r>
            <w:r>
              <w:rPr>
                <w:iCs/>
                <w:lang w:val="sr-Cyrl-CS"/>
              </w:rPr>
              <w:t xml:space="preserve"> докумената и  принципима дизајна </w:t>
            </w:r>
            <w:r w:rsidRPr="00734822">
              <w:rPr>
                <w:iCs/>
              </w:rPr>
              <w:t xml:space="preserve"> Wеб</w:t>
            </w:r>
            <w:r>
              <w:rPr>
                <w:iCs/>
                <w:lang w:val="sr-Cyrl-CS"/>
              </w:rPr>
              <w:t xml:space="preserve"> сервиса.</w:t>
            </w:r>
          </w:p>
        </w:tc>
      </w:tr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D03E7E" w:rsidRPr="00692FC6" w:rsidRDefault="00D03E7E" w:rsidP="008E11E5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6E77D7">
              <w:rPr>
                <w:bCs/>
              </w:rPr>
              <w:t xml:space="preserve">По успешном окончању курса студент </w:t>
            </w:r>
            <w:r>
              <w:rPr>
                <w:bCs/>
                <w:lang w:val="sr-Cyrl-CS"/>
              </w:rPr>
              <w:t xml:space="preserve">је оспособљен да рукује </w:t>
            </w:r>
            <w:r>
              <w:rPr>
                <w:iCs/>
              </w:rPr>
              <w:t xml:space="preserve"> XML</w:t>
            </w:r>
            <w:r>
              <w:rPr>
                <w:iCs/>
                <w:lang w:val="sr-Cyrl-CS"/>
              </w:rPr>
              <w:t xml:space="preserve"> документима и веб сервисима.</w:t>
            </w:r>
          </w:p>
        </w:tc>
      </w:tr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  <w:r>
              <w:rPr>
                <w:i/>
                <w:iCs/>
                <w:lang w:val="sr-Cyrl-CS"/>
              </w:rPr>
              <w:t>:</w:t>
            </w:r>
          </w:p>
          <w:p w:rsidR="00D03E7E" w:rsidRPr="002D6A99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>
              <w:rPr>
                <w:iCs/>
              </w:rPr>
              <w:t>XML</w:t>
            </w:r>
            <w:r w:rsidRPr="00734822">
              <w:rPr>
                <w:iCs/>
              </w:rPr>
              <w:t xml:space="preserve"> језик</w:t>
            </w:r>
            <w:r>
              <w:rPr>
                <w:iCs/>
                <w:lang w:val="sr-Cyrl-CS"/>
              </w:rPr>
              <w:t>: појам</w:t>
            </w:r>
            <w:r w:rsidRPr="00734822">
              <w:rPr>
                <w:iCs/>
              </w:rPr>
              <w:t xml:space="preserve">. </w:t>
            </w:r>
            <w:r>
              <w:rPr>
                <w:iCs/>
                <w:lang w:val="sr-Cyrl-CS"/>
              </w:rPr>
              <w:t xml:space="preserve">Синтакса (деклерација, елементи, атрибути, референце). ДТД. Презентовање на вебу, проширења. Обрада докумената. </w:t>
            </w:r>
            <w:r w:rsidRPr="00734822">
              <w:rPr>
                <w:iCs/>
              </w:rPr>
              <w:t xml:space="preserve">XМЛ базе података. Wеб сервиси: преглед концепата, доступне технологије за имплементацију. </w:t>
            </w:r>
            <w:r>
              <w:rPr>
                <w:iCs/>
                <w:lang w:val="sr-Cyrl-CS"/>
              </w:rPr>
              <w:t xml:space="preserve">Технологија израде </w:t>
            </w:r>
            <w:r w:rsidRPr="00734822">
              <w:rPr>
                <w:iCs/>
              </w:rPr>
              <w:t xml:space="preserve"> Wеб</w:t>
            </w:r>
            <w:r>
              <w:rPr>
                <w:iCs/>
                <w:lang w:val="sr-Cyrl-CS"/>
              </w:rPr>
              <w:t xml:space="preserve">  сервиса. </w:t>
            </w:r>
            <w:r w:rsidRPr="00734822">
              <w:rPr>
                <w:iCs/>
              </w:rPr>
              <w:t xml:space="preserve">Стандарди wеб сервис компоненти. Интеграција информационих система помоћу wеб сервис компоненти: протоколи за координацију, композиција сервиса. </w:t>
            </w:r>
            <w:r>
              <w:rPr>
                <w:iCs/>
                <w:lang w:val="sr-Cyrl-CS"/>
              </w:rPr>
              <w:t>Примена</w:t>
            </w:r>
            <w:r w:rsidRPr="00734822">
              <w:rPr>
                <w:iCs/>
              </w:rPr>
              <w:t xml:space="preserve"> Wеб</w:t>
            </w:r>
            <w:r>
              <w:rPr>
                <w:iCs/>
                <w:lang w:val="sr-Cyrl-CS"/>
              </w:rPr>
              <w:t xml:space="preserve"> сервиса у образовању.</w:t>
            </w:r>
          </w:p>
          <w:p w:rsidR="00D03E7E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  <w:r>
              <w:rPr>
                <w:i/>
                <w:iCs/>
                <w:lang w:val="sr-Cyrl-CS"/>
              </w:rPr>
              <w:t>:</w:t>
            </w:r>
          </w:p>
          <w:p w:rsidR="00D03E7E" w:rsidRPr="00734822" w:rsidRDefault="00D03E7E" w:rsidP="008E11E5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 xml:space="preserve">Практична настава прати теоријску са нагласком на моделе пројектовања система базираних на </w:t>
            </w:r>
            <w:r>
              <w:rPr>
                <w:iCs/>
              </w:rPr>
              <w:t>XML</w:t>
            </w:r>
            <w:r>
              <w:rPr>
                <w:iCs/>
                <w:lang w:val="sr-Cyrl-CS"/>
              </w:rPr>
              <w:t xml:space="preserve"> документима и </w:t>
            </w:r>
            <w:r w:rsidRPr="00734822">
              <w:rPr>
                <w:iCs/>
              </w:rPr>
              <w:t xml:space="preserve"> Wеб</w:t>
            </w:r>
            <w:r>
              <w:rPr>
                <w:iCs/>
                <w:lang w:val="sr-Cyrl-CS"/>
              </w:rPr>
              <w:t xml:space="preserve">  сервиса.</w:t>
            </w:r>
          </w:p>
        </w:tc>
      </w:tr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D03E7E" w:rsidRPr="00C17CA9" w:rsidRDefault="00D03E7E" w:rsidP="00D03E7E">
            <w:pPr>
              <w:pStyle w:val="ListParagraph"/>
              <w:numPr>
                <w:ilvl w:val="0"/>
                <w:numId w:val="28"/>
              </w:numPr>
              <w:tabs>
                <w:tab w:val="left" w:pos="567"/>
              </w:tabs>
              <w:spacing w:after="60"/>
              <w:ind w:left="360"/>
              <w:rPr>
                <w:bCs/>
                <w:lang w:val="sr-Cyrl-CS"/>
              </w:rPr>
            </w:pPr>
            <w:r w:rsidRPr="00C17CA9">
              <w:rPr>
                <w:bCs/>
                <w:lang w:val="sr-Cyrl-CS"/>
              </w:rPr>
              <w:t xml:space="preserve">Сладић, Г. (2008). Контрола приступа </w:t>
            </w:r>
            <w:r w:rsidRPr="00C17CA9">
              <w:rPr>
                <w:iCs/>
              </w:rPr>
              <w:t xml:space="preserve"> XМЛ</w:t>
            </w:r>
            <w:r w:rsidRPr="00C17CA9">
              <w:rPr>
                <w:iCs/>
                <w:lang w:val="sr-Cyrl-CS"/>
              </w:rPr>
              <w:t xml:space="preserve"> документима.</w:t>
            </w:r>
            <w:r>
              <w:rPr>
                <w:iCs/>
                <w:lang w:val="sr-Cyrl-CS"/>
              </w:rPr>
              <w:t xml:space="preserve"> Задужбина Андрејевић.</w:t>
            </w:r>
          </w:p>
          <w:p w:rsidR="00D03E7E" w:rsidRPr="00C17CA9" w:rsidRDefault="00D03E7E" w:rsidP="00D03E7E">
            <w:pPr>
              <w:pStyle w:val="ListParagraph"/>
              <w:numPr>
                <w:ilvl w:val="0"/>
                <w:numId w:val="28"/>
              </w:numPr>
              <w:tabs>
                <w:tab w:val="left" w:pos="567"/>
              </w:tabs>
              <w:spacing w:after="60"/>
              <w:ind w:left="360"/>
              <w:rPr>
                <w:bCs/>
                <w:lang w:val="sr-Cyrl-CS"/>
              </w:rPr>
            </w:pPr>
            <w:r w:rsidRPr="00C17CA9">
              <w:rPr>
                <w:bCs/>
                <w:iCs/>
              </w:rPr>
              <w:t>Rusty Haroldm, </w:t>
            </w:r>
            <w:r>
              <w:rPr>
                <w:bCs/>
                <w:iCs/>
                <w:lang w:val="sr-Cyrl-CS"/>
              </w:rPr>
              <w:t xml:space="preserve"> Е. &amp;</w:t>
            </w:r>
            <w:r w:rsidRPr="00C17CA9">
              <w:rPr>
                <w:bCs/>
                <w:iCs/>
              </w:rPr>
              <w:t>Scott Means</w:t>
            </w:r>
            <w:r>
              <w:rPr>
                <w:bCs/>
                <w:iCs/>
                <w:lang w:val="sr-Cyrl-CS"/>
              </w:rPr>
              <w:t xml:space="preserve">, </w:t>
            </w:r>
            <w:r w:rsidRPr="00C17CA9">
              <w:rPr>
                <w:bCs/>
                <w:iCs/>
              </w:rPr>
              <w:t xml:space="preserve"> W.</w:t>
            </w:r>
            <w:r>
              <w:rPr>
                <w:bCs/>
                <w:iCs/>
                <w:lang w:val="sr-Cyrl-CS"/>
              </w:rPr>
              <w:t xml:space="preserve"> (2006). </w:t>
            </w:r>
            <w:r w:rsidRPr="00C17CA9">
              <w:rPr>
                <w:iCs/>
              </w:rPr>
              <w:t xml:space="preserve"> XМЛ</w:t>
            </w:r>
            <w:r>
              <w:rPr>
                <w:iCs/>
                <w:lang w:val="sr-Cyrl-CS"/>
              </w:rPr>
              <w:t xml:space="preserve"> за програмере. Београд: МикроКњига</w:t>
            </w:r>
          </w:p>
          <w:p w:rsidR="00D03E7E" w:rsidRPr="00C17CA9" w:rsidRDefault="00D03E7E" w:rsidP="00D03E7E">
            <w:pPr>
              <w:pStyle w:val="ListParagraph"/>
              <w:numPr>
                <w:ilvl w:val="0"/>
                <w:numId w:val="28"/>
              </w:numPr>
              <w:tabs>
                <w:tab w:val="left" w:pos="567"/>
              </w:tabs>
              <w:spacing w:after="60"/>
              <w:ind w:left="360"/>
              <w:rPr>
                <w:bCs/>
                <w:lang w:val="sr-Cyrl-CS"/>
              </w:rPr>
            </w:pPr>
            <w:r w:rsidRPr="00C17CA9">
              <w:rPr>
                <w:bCs/>
              </w:rPr>
              <w:t xml:space="preserve">Alonso,  G. </w:t>
            </w:r>
            <w:r>
              <w:rPr>
                <w:bCs/>
                <w:lang w:val="sr-Cyrl-CS"/>
              </w:rPr>
              <w:t xml:space="preserve">, </w:t>
            </w:r>
            <w:r w:rsidRPr="00C17CA9">
              <w:rPr>
                <w:bCs/>
              </w:rPr>
              <w:t xml:space="preserve">Casati,  F. </w:t>
            </w:r>
            <w:r>
              <w:rPr>
                <w:bCs/>
                <w:lang w:val="sr-Cyrl-CS"/>
              </w:rPr>
              <w:t xml:space="preserve">, </w:t>
            </w:r>
            <w:r w:rsidRPr="00C17CA9">
              <w:rPr>
                <w:bCs/>
              </w:rPr>
              <w:t xml:space="preserve">Kuno,  H. </w:t>
            </w:r>
            <w:r>
              <w:rPr>
                <w:bCs/>
                <w:lang w:val="sr-Cyrl-CS"/>
              </w:rPr>
              <w:t xml:space="preserve">, </w:t>
            </w:r>
            <w:r w:rsidRPr="00C17CA9">
              <w:rPr>
                <w:bCs/>
              </w:rPr>
              <w:t>Machiraju</w:t>
            </w:r>
            <w:r>
              <w:rPr>
                <w:bCs/>
                <w:lang w:val="sr-Cyrl-CS"/>
              </w:rPr>
              <w:t xml:space="preserve">, </w:t>
            </w:r>
            <w:r w:rsidRPr="00C17CA9">
              <w:rPr>
                <w:bCs/>
              </w:rPr>
              <w:t xml:space="preserve"> V. </w:t>
            </w:r>
            <w:r>
              <w:rPr>
                <w:bCs/>
                <w:lang w:val="sr-Cyrl-CS"/>
              </w:rPr>
              <w:t xml:space="preserve"> (2004).  </w:t>
            </w:r>
            <w:r w:rsidRPr="00C17CA9">
              <w:rPr>
                <w:bCs/>
              </w:rPr>
              <w:t>Web Services: Concepts, Architectures and Applications</w:t>
            </w:r>
            <w:r>
              <w:rPr>
                <w:bCs/>
                <w:lang w:val="sr-Cyrl-CS"/>
              </w:rPr>
              <w:t xml:space="preserve">. </w:t>
            </w:r>
            <w:r w:rsidRPr="00C17CA9">
              <w:rPr>
                <w:bCs/>
              </w:rPr>
              <w:t>Springer-Verlag, Berlin</w:t>
            </w:r>
          </w:p>
        </w:tc>
      </w:tr>
      <w:tr w:rsidR="00D03E7E" w:rsidRPr="005E671A" w:rsidTr="008E11E5">
        <w:trPr>
          <w:trHeight w:val="227"/>
        </w:trPr>
        <w:tc>
          <w:tcPr>
            <w:tcW w:w="3019" w:type="dxa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>
              <w:rPr>
                <w:b/>
                <w:lang w:val="sr-Cyrl-CS"/>
              </w:rPr>
              <w:t xml:space="preserve"> 2</w:t>
            </w:r>
          </w:p>
        </w:tc>
        <w:tc>
          <w:tcPr>
            <w:tcW w:w="3161" w:type="dxa"/>
            <w:gridSpan w:val="2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>
              <w:rPr>
                <w:b/>
                <w:lang w:val="sr-Cyrl-CS"/>
              </w:rPr>
              <w:t xml:space="preserve"> 2</w:t>
            </w:r>
          </w:p>
        </w:tc>
      </w:tr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Теоријска настава. </w:t>
            </w:r>
            <w:r w:rsidRPr="00C17CA9">
              <w:rPr>
                <w:lang w:val="sr-Cyrl-CS"/>
              </w:rPr>
              <w:t>Рачунарске вежбе. Консултације. Студенти у току семестра израђују свој семинарски рад у терминима рачунарских вежби. Практични део градива студенти полажу у рачунарској лабораторији.</w:t>
            </w:r>
          </w:p>
        </w:tc>
      </w:tr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03E7E" w:rsidRPr="005E671A" w:rsidTr="008E11E5">
        <w:trPr>
          <w:trHeight w:val="227"/>
        </w:trPr>
        <w:tc>
          <w:tcPr>
            <w:tcW w:w="3019" w:type="dxa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D03E7E" w:rsidRPr="005E671A" w:rsidTr="008E11E5">
        <w:trPr>
          <w:trHeight w:val="227"/>
        </w:trPr>
        <w:tc>
          <w:tcPr>
            <w:tcW w:w="3019" w:type="dxa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D03E7E" w:rsidRPr="00F523DF" w:rsidRDefault="00D03E7E" w:rsidP="008E11E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F523DF">
              <w:rPr>
                <w:b/>
                <w:iCs/>
                <w:lang w:val="sr-Cyrl-CS"/>
              </w:rPr>
              <w:t>25</w:t>
            </w:r>
          </w:p>
        </w:tc>
      </w:tr>
      <w:tr w:rsidR="00D03E7E" w:rsidRPr="005E671A" w:rsidTr="008E11E5">
        <w:trPr>
          <w:trHeight w:val="227"/>
        </w:trPr>
        <w:tc>
          <w:tcPr>
            <w:tcW w:w="3019" w:type="dxa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D03E7E" w:rsidRPr="00F523DF" w:rsidRDefault="00D03E7E" w:rsidP="008E11E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F523DF">
              <w:rPr>
                <w:b/>
                <w:iCs/>
                <w:lang w:val="sr-Cyrl-CS"/>
              </w:rPr>
              <w:t>25</w:t>
            </w:r>
          </w:p>
        </w:tc>
      </w:tr>
      <w:tr w:rsidR="00D03E7E" w:rsidRPr="005E671A" w:rsidTr="008E11E5">
        <w:trPr>
          <w:trHeight w:val="227"/>
        </w:trPr>
        <w:tc>
          <w:tcPr>
            <w:tcW w:w="3019" w:type="dxa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D03E7E" w:rsidRPr="005E671A" w:rsidTr="008E11E5">
        <w:trPr>
          <w:trHeight w:val="227"/>
        </w:trPr>
        <w:tc>
          <w:tcPr>
            <w:tcW w:w="3019" w:type="dxa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BB4C70" w:rsidRPr="009822F9" w:rsidRDefault="00BB4C70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</w:p>
    <w:p w:rsidR="000F60A5" w:rsidRDefault="00E812DA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/>
    </w:p>
    <w:p w:rsidR="00D03E7E" w:rsidRPr="009822F9" w:rsidRDefault="00E812DA" w:rsidP="00D03E7E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D03E7E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0F60A5" w:rsidRDefault="000F60A5">
      <w:pPr>
        <w:widowControl/>
        <w:autoSpaceDE/>
        <w:autoSpaceDN/>
        <w:adjustRightInd/>
        <w:spacing w:after="200" w:line="276" w:lineRule="auto"/>
        <w:rPr>
          <w:bCs/>
          <w:sz w:val="22"/>
          <w:szCs w:val="22"/>
          <w:lang w:val="sr-Cyrl-CS"/>
        </w:rPr>
      </w:pPr>
      <w:r>
        <w:rPr>
          <w:bCs/>
          <w:sz w:val="22"/>
          <w:szCs w:val="22"/>
          <w:lang w:val="sr-Cyrl-CS"/>
        </w:rPr>
        <w:br w:type="page"/>
      </w:r>
    </w:p>
    <w:tbl>
      <w:tblPr>
        <w:tblpPr w:leftFromText="180" w:rightFromText="180" w:vertAnchor="page" w:horzAnchor="margin" w:tblpY="18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D03E7E" w:rsidRPr="008536D3" w:rsidTr="008E11E5">
        <w:trPr>
          <w:trHeight w:val="227"/>
        </w:trPr>
        <w:tc>
          <w:tcPr>
            <w:tcW w:w="9180" w:type="dxa"/>
            <w:gridSpan w:val="5"/>
          </w:tcPr>
          <w:p w:rsidR="00D03E7E" w:rsidRPr="003C5A8C" w:rsidRDefault="00D03E7E" w:rsidP="008E11E5">
            <w:pPr>
              <w:shd w:val="clear" w:color="auto" w:fill="FFFFFF"/>
              <w:rPr>
                <w:b/>
                <w:bCs/>
                <w:color w:val="000000"/>
                <w:spacing w:val="-2"/>
              </w:rPr>
            </w:pPr>
            <w:r w:rsidRPr="003C5A8C">
              <w:rPr>
                <w:b/>
                <w:bCs/>
                <w:color w:val="000000"/>
                <w:spacing w:val="-2"/>
                <w:lang w:val="sr-Cyrl-CS"/>
              </w:rPr>
              <w:lastRenderedPageBreak/>
              <w:t>Студијски програм</w:t>
            </w:r>
            <w:r w:rsidRPr="003C5A8C">
              <w:rPr>
                <w:b/>
                <w:bCs/>
                <w:color w:val="000000"/>
                <w:spacing w:val="-2"/>
              </w:rPr>
              <w:t>/студијски рограми</w:t>
            </w:r>
            <w:r w:rsidRPr="003C5A8C">
              <w:rPr>
                <w:b/>
                <w:bCs/>
                <w:color w:val="000000"/>
                <w:spacing w:val="-2"/>
                <w:lang w:val="sr-Cyrl-CS"/>
              </w:rPr>
              <w:t>:</w:t>
            </w:r>
            <w:r w:rsidRPr="003C5A8C">
              <w:rPr>
                <w:b/>
                <w:bCs/>
                <w:color w:val="000000"/>
                <w:spacing w:val="-2"/>
                <w:lang w:val="ru-RU"/>
              </w:rPr>
              <w:t xml:space="preserve"> О</w:t>
            </w:r>
            <w:r w:rsidRPr="003C5A8C">
              <w:rPr>
                <w:b/>
                <w:bCs/>
                <w:color w:val="000000"/>
                <w:spacing w:val="-2"/>
                <w:lang w:val="sr-Cyrl-CS"/>
              </w:rPr>
              <w:t xml:space="preserve">УЧ, </w:t>
            </w:r>
            <w:r w:rsidRPr="003C5A8C">
              <w:rPr>
                <w:b/>
                <w:bCs/>
                <w:color w:val="000000"/>
                <w:spacing w:val="-2"/>
              </w:rPr>
              <w:t>OДМ</w:t>
            </w:r>
            <w:r w:rsidRPr="003C5A8C">
              <w:rPr>
                <w:b/>
                <w:bCs/>
                <w:color w:val="000000"/>
                <w:spacing w:val="-2"/>
                <w:lang w:val="sr-Cyrl-CS"/>
              </w:rPr>
              <w:t>, ОБИ</w:t>
            </w:r>
          </w:p>
        </w:tc>
      </w:tr>
      <w:tr w:rsidR="00D03E7E" w:rsidRPr="008536D3" w:rsidTr="008E11E5">
        <w:trPr>
          <w:trHeight w:val="227"/>
        </w:trPr>
        <w:tc>
          <w:tcPr>
            <w:tcW w:w="9180" w:type="dxa"/>
            <w:gridSpan w:val="5"/>
          </w:tcPr>
          <w:p w:rsidR="00D03E7E" w:rsidRPr="003C5A8C" w:rsidRDefault="00D03E7E" w:rsidP="008E11E5">
            <w:pPr>
              <w:shd w:val="clear" w:color="auto" w:fill="FFFFFF"/>
              <w:rPr>
                <w:b/>
                <w:bCs/>
                <w:color w:val="000000"/>
                <w:spacing w:val="-2"/>
              </w:rPr>
            </w:pPr>
            <w:r w:rsidRPr="003C5A8C">
              <w:rPr>
                <w:b/>
                <w:bCs/>
                <w:color w:val="000000"/>
                <w:spacing w:val="-2"/>
              </w:rPr>
              <w:t>Врста и ниво студија: Основне академске студије</w:t>
            </w:r>
          </w:p>
        </w:tc>
      </w:tr>
      <w:tr w:rsidR="00D03E7E" w:rsidRPr="008536D3" w:rsidTr="008E11E5">
        <w:trPr>
          <w:trHeight w:val="227"/>
        </w:trPr>
        <w:tc>
          <w:tcPr>
            <w:tcW w:w="9180" w:type="dxa"/>
            <w:gridSpan w:val="5"/>
          </w:tcPr>
          <w:p w:rsidR="00D03E7E" w:rsidRPr="003C5A8C" w:rsidRDefault="00D03E7E" w:rsidP="008E11E5">
            <w:pPr>
              <w:shd w:val="clear" w:color="auto" w:fill="FFFFFF"/>
              <w:rPr>
                <w:b/>
                <w:bCs/>
                <w:color w:val="000000"/>
                <w:spacing w:val="-3"/>
              </w:rPr>
            </w:pPr>
            <w:r w:rsidRPr="003C5A8C">
              <w:rPr>
                <w:b/>
                <w:bCs/>
                <w:color w:val="000000"/>
                <w:spacing w:val="-3"/>
                <w:lang w:val="sr-Cyrl-CS"/>
              </w:rPr>
              <w:t>Назив предмета:</w:t>
            </w:r>
            <w:r w:rsidRPr="003C5A8C">
              <w:rPr>
                <w:b/>
                <w:bCs/>
                <w:color w:val="000000"/>
                <w:spacing w:val="-3"/>
                <w:lang w:val="ru-RU"/>
              </w:rPr>
              <w:t xml:space="preserve"> </w:t>
            </w:r>
            <w:bookmarkStart w:id="46" w:name="Менаџментразреда"/>
            <w:r w:rsidRPr="003C5A8C">
              <w:rPr>
                <w:b/>
                <w:bCs/>
                <w:color w:val="000000"/>
                <w:spacing w:val="-3"/>
                <w:lang w:val="ru-RU"/>
              </w:rPr>
              <w:t xml:space="preserve">Менаџмент </w:t>
            </w:r>
            <w:r w:rsidRPr="003C5A8C">
              <w:rPr>
                <w:b/>
                <w:bCs/>
                <w:color w:val="000000"/>
                <w:spacing w:val="-3"/>
              </w:rPr>
              <w:t>разреда</w:t>
            </w:r>
            <w:bookmarkEnd w:id="46"/>
          </w:p>
        </w:tc>
      </w:tr>
      <w:tr w:rsidR="00D03E7E" w:rsidRPr="008536D3" w:rsidTr="008E11E5">
        <w:trPr>
          <w:trHeight w:val="227"/>
        </w:trPr>
        <w:tc>
          <w:tcPr>
            <w:tcW w:w="9180" w:type="dxa"/>
            <w:gridSpan w:val="5"/>
          </w:tcPr>
          <w:p w:rsidR="00D03E7E" w:rsidRPr="003C5A8C" w:rsidRDefault="00D03E7E" w:rsidP="008E11E5">
            <w:pPr>
              <w:shd w:val="clear" w:color="auto" w:fill="FFFFFF"/>
              <w:rPr>
                <w:b/>
                <w:bCs/>
                <w:color w:val="000000"/>
                <w:spacing w:val="-5"/>
                <w:lang w:val="ru-RU"/>
              </w:rPr>
            </w:pPr>
            <w:r w:rsidRPr="003C5A8C">
              <w:rPr>
                <w:b/>
                <w:bCs/>
                <w:color w:val="000000"/>
                <w:spacing w:val="-5"/>
                <w:lang w:val="sr-Cyrl-CS"/>
              </w:rPr>
              <w:t>Наставник : Наташа П. Бранковић</w:t>
            </w:r>
          </w:p>
        </w:tc>
      </w:tr>
      <w:tr w:rsidR="00D03E7E" w:rsidRPr="008536D3" w:rsidTr="008E11E5">
        <w:trPr>
          <w:trHeight w:val="227"/>
        </w:trPr>
        <w:tc>
          <w:tcPr>
            <w:tcW w:w="9180" w:type="dxa"/>
            <w:gridSpan w:val="5"/>
          </w:tcPr>
          <w:p w:rsidR="00D03E7E" w:rsidRPr="003C5A8C" w:rsidRDefault="00D03E7E" w:rsidP="008E11E5">
            <w:pPr>
              <w:shd w:val="clear" w:color="auto" w:fill="FFFFFF"/>
              <w:rPr>
                <w:b/>
                <w:bCs/>
                <w:color w:val="000000"/>
                <w:spacing w:val="-3"/>
              </w:rPr>
            </w:pPr>
            <w:r w:rsidRPr="003C5A8C">
              <w:rPr>
                <w:b/>
                <w:bCs/>
                <w:color w:val="000000"/>
                <w:spacing w:val="-3"/>
                <w:lang w:val="sr-Cyrl-CS"/>
              </w:rPr>
              <w:t xml:space="preserve">Статус предмета: </w:t>
            </w:r>
            <w:r w:rsidRPr="003C5A8C">
              <w:rPr>
                <w:b/>
                <w:bCs/>
                <w:color w:val="000000"/>
                <w:spacing w:val="-3"/>
              </w:rPr>
              <w:t>изборни</w:t>
            </w:r>
          </w:p>
        </w:tc>
      </w:tr>
      <w:tr w:rsidR="00D03E7E" w:rsidRPr="008536D3" w:rsidTr="008E11E5">
        <w:trPr>
          <w:trHeight w:val="227"/>
        </w:trPr>
        <w:tc>
          <w:tcPr>
            <w:tcW w:w="9180" w:type="dxa"/>
            <w:gridSpan w:val="5"/>
          </w:tcPr>
          <w:p w:rsidR="00D03E7E" w:rsidRPr="003C5A8C" w:rsidRDefault="00D03E7E" w:rsidP="008E11E5">
            <w:pPr>
              <w:shd w:val="clear" w:color="auto" w:fill="FFFFFF"/>
              <w:rPr>
                <w:b/>
                <w:bCs/>
                <w:color w:val="000000"/>
                <w:spacing w:val="-5"/>
              </w:rPr>
            </w:pPr>
            <w:r w:rsidRPr="003C5A8C">
              <w:rPr>
                <w:b/>
                <w:bCs/>
                <w:color w:val="000000"/>
                <w:spacing w:val="-4"/>
                <w:lang w:val="sr-Cyrl-CS"/>
              </w:rPr>
              <w:t>Број ЕСПБ: 6</w:t>
            </w:r>
          </w:p>
        </w:tc>
      </w:tr>
      <w:tr w:rsidR="00D03E7E" w:rsidRPr="008536D3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8536D3" w:rsidRDefault="00D03E7E" w:rsidP="008E11E5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8536D3">
              <w:rPr>
                <w:b/>
                <w:bCs/>
                <w:lang w:val="sr-Cyrl-CS"/>
              </w:rPr>
              <w:t>Циљ предмета</w:t>
            </w:r>
          </w:p>
          <w:p w:rsidR="00D03E7E" w:rsidRPr="00E55276" w:rsidRDefault="00D03E7E" w:rsidP="008E11E5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E55276">
              <w:rPr>
                <w:lang w:val="sr-Cyrl-CS"/>
              </w:rPr>
              <w:t>Циљ менаџмента у разреду је да пружи студентима информације неопходне за фокусирање на основне принципе и праксу менаџмента у разреду. Овај курс сједињује хуманистичке приступе који су базирани на компетенцијама у примени, менаџмент понашања, приступе који код будућег учитеља развијају мисаоне способности неопходне за ефикасни менаџмент у учионици.</w:t>
            </w:r>
          </w:p>
        </w:tc>
      </w:tr>
      <w:tr w:rsidR="00D03E7E" w:rsidRPr="008536D3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8536D3" w:rsidRDefault="00D03E7E" w:rsidP="008E11E5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8536D3">
              <w:rPr>
                <w:b/>
                <w:bCs/>
                <w:lang w:val="sr-Cyrl-CS"/>
              </w:rPr>
              <w:t xml:space="preserve">Исход предмета </w:t>
            </w:r>
          </w:p>
          <w:p w:rsidR="00D03E7E" w:rsidRPr="00E55276" w:rsidRDefault="00D03E7E" w:rsidP="008E11E5">
            <w:pPr>
              <w:spacing w:after="60"/>
              <w:jc w:val="both"/>
              <w:rPr>
                <w:lang w:val="sr-Cyrl-CS"/>
              </w:rPr>
            </w:pPr>
            <w:r w:rsidRPr="00E55276">
              <w:rPr>
                <w:lang w:val="sr-Cyrl-CS"/>
              </w:rPr>
              <w:t>По успешном окончању курса студент ће стећи ставове, језик, вредности и понашања укључујући методе и стр</w:t>
            </w:r>
            <w:r>
              <w:rPr>
                <w:lang w:val="sr-Cyrl-CS"/>
              </w:rPr>
              <w:t xml:space="preserve">атегије за развијање самодисциплине код ученика, као и стицање способности </w:t>
            </w:r>
            <w:r w:rsidRPr="00E55276">
              <w:rPr>
                <w:lang w:val="sr-Cyrl-CS"/>
              </w:rPr>
              <w:t xml:space="preserve"> за стварање продуктивног</w:t>
            </w:r>
            <w:r>
              <w:rPr>
                <w:lang w:val="sr-Cyrl-CS"/>
              </w:rPr>
              <w:t>, пријатног, подстицајног</w:t>
            </w:r>
            <w:r w:rsidRPr="00E55276">
              <w:rPr>
                <w:lang w:val="sr-Cyrl-CS"/>
              </w:rPr>
              <w:t xml:space="preserve"> и добро структурираног разредног окружења.</w:t>
            </w:r>
          </w:p>
        </w:tc>
      </w:tr>
      <w:tr w:rsidR="00D03E7E" w:rsidRPr="008536D3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8536D3" w:rsidRDefault="00D03E7E" w:rsidP="008E11E5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8536D3">
              <w:rPr>
                <w:b/>
                <w:bCs/>
                <w:lang w:val="sr-Cyrl-CS"/>
              </w:rPr>
              <w:t>Садржај предмета</w:t>
            </w:r>
          </w:p>
          <w:p w:rsidR="00D03E7E" w:rsidRPr="00E55276" w:rsidRDefault="00D03E7E" w:rsidP="008E11E5">
            <w:pPr>
              <w:shd w:val="clear" w:color="auto" w:fill="FFFFFF"/>
              <w:jc w:val="both"/>
              <w:rPr>
                <w:i/>
                <w:iCs/>
                <w:color w:val="000000"/>
                <w:spacing w:val="4"/>
                <w:lang w:val="ru-RU"/>
              </w:rPr>
            </w:pPr>
            <w:r w:rsidRPr="00E55276">
              <w:rPr>
                <w:i/>
                <w:iCs/>
                <w:color w:val="000000"/>
                <w:spacing w:val="4"/>
                <w:lang w:val="ru-RU"/>
              </w:rPr>
              <w:t>Теоријска настава</w:t>
            </w:r>
            <w:r>
              <w:rPr>
                <w:i/>
                <w:iCs/>
                <w:color w:val="000000"/>
                <w:spacing w:val="4"/>
                <w:lang w:val="ru-RU"/>
              </w:rPr>
              <w:t>:</w:t>
            </w:r>
          </w:p>
          <w:p w:rsidR="00D03E7E" w:rsidRDefault="00D03E7E" w:rsidP="008E11E5">
            <w:pPr>
              <w:shd w:val="clear" w:color="auto" w:fill="FFFFFF"/>
              <w:jc w:val="both"/>
              <w:rPr>
                <w:lang w:val="sr-Cyrl-CS"/>
              </w:rPr>
            </w:pPr>
            <w:r w:rsidRPr="00E55276">
              <w:rPr>
                <w:iCs/>
                <w:color w:val="000000"/>
                <w:spacing w:val="4"/>
                <w:lang w:val="ru-RU"/>
              </w:rPr>
              <w:t>Наставник као менаџер-управљање разредом.</w:t>
            </w:r>
            <w:r w:rsidRPr="00E55276">
              <w:rPr>
                <w:lang w:val="sr-Cyrl-CS"/>
              </w:rPr>
              <w:t xml:space="preserve"> Разумевање структуре разреда, односи са родитељима и ученицима, стратегије за постизање неопходне дисциплине. Анализа потенцијалних проблема за почетак школске године. Припрема за вођење ученика са посебним потребама. Развијање систематског плана за активности у оквиру ефективног разредног менаџмента. Упућивање ученика у ефективну сарадњу на пољу израде домаћих задатака. Организација учионице (сугестије за аранжирање учионице, препоручене активности).</w:t>
            </w:r>
            <w:r w:rsidRPr="00E55276">
              <w:rPr>
                <w:i/>
                <w:iCs/>
                <w:color w:val="000000"/>
                <w:spacing w:val="4"/>
                <w:lang w:val="sr-Cyrl-CS"/>
              </w:rPr>
              <w:t xml:space="preserve"> </w:t>
            </w:r>
            <w:r w:rsidRPr="00E55276">
              <w:rPr>
                <w:lang w:val="sr-Cyrl-CS"/>
              </w:rPr>
              <w:t>Планирање разредних правила и процедура. Процедуре за управљање радом ученика у сваременим стратегијама за учење</w:t>
            </w:r>
            <w:r w:rsidRPr="00E55276">
              <w:rPr>
                <w:i/>
                <w:iCs/>
                <w:color w:val="000000"/>
                <w:spacing w:val="4"/>
                <w:lang w:val="sr-Cyrl-CS"/>
              </w:rPr>
              <w:t xml:space="preserve">. </w:t>
            </w:r>
            <w:r w:rsidRPr="00E55276">
              <w:rPr>
                <w:lang w:val="sr-Cyrl-CS"/>
              </w:rPr>
              <w:t>Креирање позитивне климе у разреду.</w:t>
            </w:r>
          </w:p>
          <w:p w:rsidR="00D03E7E" w:rsidRPr="00E55276" w:rsidRDefault="00D03E7E" w:rsidP="008E11E5">
            <w:pPr>
              <w:shd w:val="clear" w:color="auto" w:fill="FFFFFF"/>
              <w:jc w:val="both"/>
              <w:rPr>
                <w:i/>
                <w:iCs/>
                <w:color w:val="000000"/>
                <w:spacing w:val="4"/>
                <w:lang w:val="ru-RU"/>
              </w:rPr>
            </w:pPr>
          </w:p>
          <w:p w:rsidR="00D03E7E" w:rsidRDefault="00D03E7E" w:rsidP="008E11E5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color w:val="000000"/>
                <w:spacing w:val="2"/>
                <w:lang w:val="sr-Cyrl-CS"/>
              </w:rPr>
            </w:pPr>
            <w:r w:rsidRPr="00E55276">
              <w:rPr>
                <w:i/>
                <w:iCs/>
                <w:color w:val="000000"/>
                <w:spacing w:val="2"/>
                <w:lang w:val="sr-Cyrl-CS"/>
              </w:rPr>
              <w:t>Практична настава</w:t>
            </w:r>
            <w:r>
              <w:rPr>
                <w:i/>
                <w:iCs/>
                <w:color w:val="000000"/>
                <w:spacing w:val="2"/>
                <w:lang w:val="sr-Cyrl-CS"/>
              </w:rPr>
              <w:t>:</w:t>
            </w:r>
          </w:p>
          <w:p w:rsidR="00D03E7E" w:rsidRPr="00E55276" w:rsidRDefault="00D03E7E" w:rsidP="008E11E5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E55276">
              <w:rPr>
                <w:lang w:val="sr-Cyrl-CS"/>
              </w:rPr>
              <w:t xml:space="preserve">Изграђивање плана дисциплине. Планирање разредних правила и процедура. Примери понашања ученика разредне наставе и фокусирање на разумевање таквих понашања. Дискутовање о техникама за почетак сваког дана и седмице. </w:t>
            </w:r>
            <w:r w:rsidRPr="00E55276">
              <w:t>Д</w:t>
            </w:r>
            <w:r w:rsidRPr="00E55276">
              <w:rPr>
                <w:lang w:val="sr-Cyrl-CS"/>
              </w:rPr>
              <w:t>искутовање о темама које су релевантне за школску и разредну безбедност.</w:t>
            </w:r>
          </w:p>
        </w:tc>
      </w:tr>
      <w:tr w:rsidR="00D03E7E" w:rsidRPr="008536D3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8536D3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536D3">
              <w:rPr>
                <w:b/>
                <w:bCs/>
                <w:lang w:val="sr-Cyrl-CS"/>
              </w:rPr>
              <w:t xml:space="preserve">Литература </w:t>
            </w:r>
          </w:p>
          <w:p w:rsidR="00D03E7E" w:rsidRPr="00E55276" w:rsidRDefault="00D03E7E" w:rsidP="00D03E7E">
            <w:pPr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both"/>
            </w:pPr>
            <w:r w:rsidRPr="00E55276">
              <w:t xml:space="preserve">Grupa autora (2012). </w:t>
            </w:r>
            <w:r w:rsidRPr="00E55276">
              <w:rPr>
                <w:i/>
              </w:rPr>
              <w:t>Upravljanje razredom</w:t>
            </w:r>
            <w:r w:rsidRPr="00E55276">
              <w:t>, Agencija za strukovno obrazovanje i obrazovanje odraslih u saradnji sa British councilom.</w:t>
            </w:r>
          </w:p>
          <w:p w:rsidR="00D03E7E" w:rsidRPr="00E55276" w:rsidRDefault="00D03E7E" w:rsidP="00D03E7E">
            <w:pPr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both"/>
            </w:pPr>
            <w:r w:rsidRPr="00E55276">
              <w:t xml:space="preserve">Бранковић, Н., Родић Лукић, В. (2014). </w:t>
            </w:r>
            <w:r w:rsidRPr="00E55276">
              <w:rPr>
                <w:i/>
              </w:rPr>
              <w:t>Управљање и руковођење у образовању</w:t>
            </w:r>
            <w:r w:rsidRPr="00E55276">
              <w:t>, Педагошки факултет у Сомбору.</w:t>
            </w:r>
          </w:p>
          <w:p w:rsidR="00D03E7E" w:rsidRPr="00E55276" w:rsidRDefault="00D03E7E" w:rsidP="008E11E5">
            <w:pPr>
              <w:jc w:val="both"/>
              <w:rPr>
                <w:lang w:val="ru-RU"/>
              </w:rPr>
            </w:pPr>
            <w:r w:rsidRPr="00E55276">
              <w:rPr>
                <w:i/>
                <w:lang w:val="ru-RU"/>
              </w:rPr>
              <w:t>Додатна</w:t>
            </w:r>
            <w:r w:rsidRPr="00E55276">
              <w:rPr>
                <w:lang w:val="ru-RU"/>
              </w:rPr>
              <w:t>:</w:t>
            </w:r>
          </w:p>
          <w:p w:rsidR="00D03E7E" w:rsidRPr="00E55276" w:rsidRDefault="00D03E7E" w:rsidP="00D03E7E">
            <w:pPr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both"/>
              <w:rPr>
                <w:lang w:val="ru-RU"/>
              </w:rPr>
            </w:pPr>
            <w:r w:rsidRPr="00E55276">
              <w:rPr>
                <w:lang w:val="ru-RU"/>
              </w:rPr>
              <w:t xml:space="preserve">Marzano, R.J., Pickering, D., Pollock, J. (2006). </w:t>
            </w:r>
            <w:r w:rsidRPr="00E55276">
              <w:rPr>
                <w:i/>
                <w:lang w:val="ru-RU"/>
              </w:rPr>
              <w:t>Nastavne strategije: kako primijeniti devet najuspešnijih nastavnih strategija</w:t>
            </w:r>
            <w:r w:rsidRPr="00E55276">
              <w:rPr>
                <w:lang w:val="ru-RU"/>
              </w:rPr>
              <w:t>, zagreb: Educa.</w:t>
            </w:r>
          </w:p>
          <w:p w:rsidR="00D03E7E" w:rsidRPr="00E55276" w:rsidRDefault="00D03E7E" w:rsidP="00D03E7E">
            <w:pPr>
              <w:widowControl/>
              <w:numPr>
                <w:ilvl w:val="0"/>
                <w:numId w:val="43"/>
              </w:numPr>
              <w:autoSpaceDE/>
              <w:autoSpaceDN/>
              <w:adjustRightInd/>
              <w:jc w:val="both"/>
              <w:rPr>
                <w:lang w:val="ru-RU"/>
              </w:rPr>
            </w:pPr>
            <w:r w:rsidRPr="00E55276">
              <w:t xml:space="preserve">Anderson, L.W. (ur.). (2000). </w:t>
            </w:r>
            <w:r w:rsidRPr="00E55276">
              <w:rPr>
                <w:i/>
              </w:rPr>
              <w:t>Nastava orijentisana na učenje</w:t>
            </w:r>
            <w:r w:rsidRPr="00E55276">
              <w:t>, Centar za demokratiju i pomirenje u jugoistočnoj Evropi, str.51-95.</w:t>
            </w:r>
          </w:p>
          <w:p w:rsidR="00D03E7E" w:rsidRPr="00F07AF8" w:rsidRDefault="00D03E7E" w:rsidP="008E11E5">
            <w:pPr>
              <w:widowControl/>
              <w:autoSpaceDE/>
              <w:autoSpaceDN/>
              <w:adjustRightInd/>
              <w:ind w:left="720"/>
              <w:jc w:val="both"/>
            </w:pPr>
          </w:p>
        </w:tc>
      </w:tr>
      <w:tr w:rsidR="00D03E7E" w:rsidRPr="008536D3" w:rsidTr="008E11E5">
        <w:trPr>
          <w:trHeight w:val="227"/>
        </w:trPr>
        <w:tc>
          <w:tcPr>
            <w:tcW w:w="3019" w:type="dxa"/>
            <w:vAlign w:val="center"/>
          </w:tcPr>
          <w:p w:rsidR="00D03E7E" w:rsidRPr="008536D3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536D3">
              <w:rPr>
                <w:b/>
                <w:bCs/>
                <w:lang w:val="sr-Cyrl-CS"/>
              </w:rPr>
              <w:t xml:space="preserve">Број часова </w:t>
            </w:r>
            <w:r w:rsidRPr="008536D3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D03E7E" w:rsidRPr="008536D3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8536D3">
              <w:rPr>
                <w:b/>
                <w:lang w:val="sr-Cyrl-CS"/>
              </w:rPr>
              <w:t>Теоријска настава:</w:t>
            </w:r>
            <w:r w:rsidRPr="008536D3">
              <w:rPr>
                <w:b/>
              </w:rPr>
              <w:t xml:space="preserve"> </w:t>
            </w:r>
            <w:r w:rsidRPr="003C5A8C">
              <w:rPr>
                <w:b/>
              </w:rPr>
              <w:t>2</w:t>
            </w:r>
          </w:p>
        </w:tc>
        <w:tc>
          <w:tcPr>
            <w:tcW w:w="3161" w:type="dxa"/>
            <w:gridSpan w:val="2"/>
            <w:vAlign w:val="center"/>
          </w:tcPr>
          <w:p w:rsidR="00D03E7E" w:rsidRPr="00E55276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8536D3">
              <w:rPr>
                <w:b/>
                <w:lang w:val="sr-Cyrl-CS"/>
              </w:rPr>
              <w:t>Практична настава:</w:t>
            </w:r>
            <w:r w:rsidRPr="008536D3">
              <w:rPr>
                <w:b/>
              </w:rPr>
              <w:t xml:space="preserve"> </w:t>
            </w:r>
            <w:r w:rsidRPr="003C5A8C">
              <w:rPr>
                <w:b/>
              </w:rPr>
              <w:t>2</w:t>
            </w:r>
          </w:p>
        </w:tc>
      </w:tr>
      <w:tr w:rsidR="00D03E7E" w:rsidRPr="008536D3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8536D3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536D3">
              <w:rPr>
                <w:b/>
                <w:bCs/>
                <w:lang w:val="sr-Cyrl-CS"/>
              </w:rPr>
              <w:t>Методе извођења наставе</w:t>
            </w:r>
          </w:p>
          <w:p w:rsidR="00D03E7E" w:rsidRPr="00E55276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55276">
              <w:rPr>
                <w:rFonts w:eastAsia="ArialMT"/>
              </w:rPr>
              <w:t>Дијалог, самостални рад студената, израда и презентовање семинарског рада, дискусије</w:t>
            </w:r>
            <w:r>
              <w:rPr>
                <w:lang w:val="sr-Cyrl-CS"/>
              </w:rPr>
              <w:t>.</w:t>
            </w:r>
          </w:p>
        </w:tc>
      </w:tr>
      <w:tr w:rsidR="00D03E7E" w:rsidRPr="008536D3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8536D3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536D3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03E7E" w:rsidRPr="008536D3" w:rsidTr="008E11E5">
        <w:trPr>
          <w:trHeight w:val="227"/>
        </w:trPr>
        <w:tc>
          <w:tcPr>
            <w:tcW w:w="3019" w:type="dxa"/>
            <w:vAlign w:val="center"/>
          </w:tcPr>
          <w:p w:rsidR="00D03E7E" w:rsidRPr="008536D3" w:rsidRDefault="00D03E7E" w:rsidP="008E11E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8536D3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D03E7E" w:rsidRPr="008536D3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8536D3">
              <w:rPr>
                <w:lang w:val="sr-Cyrl-CS"/>
              </w:rPr>
              <w:t>поена</w:t>
            </w:r>
          </w:p>
          <w:p w:rsidR="00D03E7E" w:rsidRPr="008536D3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D03E7E" w:rsidRPr="008536D3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536D3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D03E7E" w:rsidRPr="008536D3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8536D3">
              <w:rPr>
                <w:lang w:val="sr-Cyrl-CS"/>
              </w:rPr>
              <w:t>поена</w:t>
            </w:r>
          </w:p>
        </w:tc>
      </w:tr>
      <w:tr w:rsidR="00D03E7E" w:rsidRPr="008536D3" w:rsidTr="008E11E5">
        <w:trPr>
          <w:trHeight w:val="227"/>
        </w:trPr>
        <w:tc>
          <w:tcPr>
            <w:tcW w:w="3019" w:type="dxa"/>
            <w:vAlign w:val="center"/>
          </w:tcPr>
          <w:p w:rsidR="00D03E7E" w:rsidRPr="008536D3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8536D3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D03E7E" w:rsidRPr="008536D3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8536D3">
              <w:rPr>
                <w:b/>
                <w:bCs/>
              </w:rPr>
              <w:t>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D03E7E" w:rsidRPr="008536D3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8536D3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D03E7E" w:rsidRPr="003C5A8C" w:rsidRDefault="00D03E7E" w:rsidP="008E11E5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3C5A8C">
              <w:rPr>
                <w:b/>
                <w:iCs/>
              </w:rPr>
              <w:t>40</w:t>
            </w:r>
          </w:p>
        </w:tc>
      </w:tr>
      <w:tr w:rsidR="00D03E7E" w:rsidRPr="008536D3" w:rsidTr="008E11E5">
        <w:trPr>
          <w:trHeight w:val="227"/>
        </w:trPr>
        <w:tc>
          <w:tcPr>
            <w:tcW w:w="3019" w:type="dxa"/>
            <w:vAlign w:val="center"/>
          </w:tcPr>
          <w:p w:rsidR="00D03E7E" w:rsidRPr="008536D3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8536D3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D03E7E" w:rsidRPr="008536D3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8536D3">
              <w:rPr>
                <w:b/>
                <w:bCs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D03E7E" w:rsidRPr="008536D3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8536D3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D03E7E" w:rsidRPr="00E55276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</w:p>
        </w:tc>
      </w:tr>
      <w:tr w:rsidR="00D03E7E" w:rsidRPr="008536D3" w:rsidTr="008E11E5">
        <w:trPr>
          <w:trHeight w:val="227"/>
        </w:trPr>
        <w:tc>
          <w:tcPr>
            <w:tcW w:w="3019" w:type="dxa"/>
            <w:vAlign w:val="center"/>
          </w:tcPr>
          <w:p w:rsidR="00D03E7E" w:rsidRPr="008536D3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8536D3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D03E7E" w:rsidRPr="008536D3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8536D3">
              <w:rPr>
                <w:b/>
                <w:bCs/>
              </w:rPr>
              <w:t>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D03E7E" w:rsidRPr="008536D3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8536D3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D03E7E" w:rsidRPr="008536D3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D03E7E" w:rsidRPr="008536D3" w:rsidTr="008E11E5">
        <w:trPr>
          <w:trHeight w:val="227"/>
        </w:trPr>
        <w:tc>
          <w:tcPr>
            <w:tcW w:w="3019" w:type="dxa"/>
            <w:vAlign w:val="center"/>
          </w:tcPr>
          <w:p w:rsidR="00D03E7E" w:rsidRPr="008536D3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8536D3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D03E7E" w:rsidRPr="008536D3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8536D3">
              <w:rPr>
                <w:b/>
                <w:bCs/>
              </w:rPr>
              <w:t>15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D03E7E" w:rsidRPr="008536D3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D03E7E" w:rsidRPr="008536D3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0F60A5" w:rsidRPr="00D03E7E" w:rsidRDefault="000F60A5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en-US"/>
        </w:rPr>
      </w:pPr>
    </w:p>
    <w:p w:rsidR="00D03E7E" w:rsidRPr="009822F9" w:rsidRDefault="00E812DA" w:rsidP="00D03E7E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D03E7E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0F60A5" w:rsidRDefault="000F60A5">
      <w:pPr>
        <w:widowControl/>
        <w:autoSpaceDE/>
        <w:autoSpaceDN/>
        <w:adjustRightInd/>
        <w:spacing w:after="200" w:line="276" w:lineRule="auto"/>
        <w:rPr>
          <w:bCs/>
          <w:sz w:val="22"/>
          <w:szCs w:val="22"/>
          <w:lang w:val="sr-Cyrl-CS"/>
        </w:rPr>
      </w:pPr>
      <w:r>
        <w:rPr>
          <w:bCs/>
          <w:sz w:val="22"/>
          <w:szCs w:val="22"/>
          <w:lang w:val="sr-Cyrl-CS"/>
        </w:rPr>
        <w:br w:type="page"/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4"/>
        <w:gridCol w:w="1885"/>
        <w:gridCol w:w="1112"/>
        <w:gridCol w:w="1943"/>
        <w:gridCol w:w="1217"/>
      </w:tblGrid>
      <w:tr w:rsidR="00D03E7E" w:rsidRPr="00DD6391" w:rsidTr="008E11E5">
        <w:trPr>
          <w:trHeight w:val="227"/>
        </w:trPr>
        <w:tc>
          <w:tcPr>
            <w:tcW w:w="9321" w:type="dxa"/>
            <w:gridSpan w:val="5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lastRenderedPageBreak/>
              <w:t>Студијски програм</w:t>
            </w:r>
            <w:r w:rsidRPr="00DD6391">
              <w:rPr>
                <w:b/>
                <w:bCs/>
                <w:lang w:val="sr-Cyrl-CS"/>
              </w:rPr>
              <w:t>:</w:t>
            </w:r>
            <w:r>
              <w:rPr>
                <w:b/>
                <w:bCs/>
                <w:lang w:val="sr-Cyrl-CS"/>
              </w:rPr>
              <w:t xml:space="preserve"> </w:t>
            </w:r>
            <w:r w:rsidRPr="00E74E2C">
              <w:rPr>
                <w:b/>
                <w:bCs/>
                <w:lang w:val="sr-Cyrl-CS"/>
              </w:rPr>
              <w:t>ОБИ</w:t>
            </w:r>
          </w:p>
        </w:tc>
      </w:tr>
      <w:tr w:rsidR="00D03E7E" w:rsidRPr="00DD6391" w:rsidTr="008E11E5">
        <w:trPr>
          <w:trHeight w:val="227"/>
        </w:trPr>
        <w:tc>
          <w:tcPr>
            <w:tcW w:w="9321" w:type="dxa"/>
            <w:gridSpan w:val="5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 xml:space="preserve">Назив предмета: </w:t>
            </w:r>
            <w:r>
              <w:rPr>
                <w:b/>
                <w:bCs/>
                <w:lang w:val="sr-Cyrl-CS"/>
              </w:rPr>
              <w:t xml:space="preserve"> </w:t>
            </w:r>
            <w:bookmarkStart w:id="47" w:name="Библиотечкапракса3"/>
            <w:r>
              <w:rPr>
                <w:b/>
                <w:bCs/>
                <w:lang w:val="sr-Cyrl-CS"/>
              </w:rPr>
              <w:t>Библиотечка пракса 3</w:t>
            </w:r>
            <w:bookmarkEnd w:id="47"/>
          </w:p>
        </w:tc>
      </w:tr>
      <w:tr w:rsidR="00D03E7E" w:rsidRPr="00DD6391" w:rsidTr="008E11E5">
        <w:trPr>
          <w:trHeight w:val="227"/>
        </w:trPr>
        <w:tc>
          <w:tcPr>
            <w:tcW w:w="9321" w:type="dxa"/>
            <w:gridSpan w:val="5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>Наставник:</w:t>
            </w:r>
            <w:r w:rsidRPr="00794FEA">
              <w:rPr>
                <w:b/>
                <w:bCs/>
                <w:lang w:val="sr-Cyrl-CS"/>
              </w:rPr>
              <w:t xml:space="preserve"> Карла К. Селихар</w:t>
            </w:r>
          </w:p>
        </w:tc>
      </w:tr>
      <w:tr w:rsidR="00D03E7E" w:rsidRPr="00DD6391" w:rsidTr="008E11E5">
        <w:trPr>
          <w:trHeight w:val="227"/>
        </w:trPr>
        <w:tc>
          <w:tcPr>
            <w:tcW w:w="9321" w:type="dxa"/>
            <w:gridSpan w:val="5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  <w:lang w:val="sr-Cyrl-CS"/>
              </w:rPr>
              <w:t xml:space="preserve"> обавезан</w:t>
            </w:r>
          </w:p>
        </w:tc>
      </w:tr>
      <w:tr w:rsidR="00D03E7E" w:rsidRPr="00DD6391" w:rsidTr="008E11E5">
        <w:trPr>
          <w:trHeight w:val="227"/>
        </w:trPr>
        <w:tc>
          <w:tcPr>
            <w:tcW w:w="9321" w:type="dxa"/>
            <w:gridSpan w:val="5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>Број ЕСПБ:</w:t>
            </w:r>
            <w:r>
              <w:rPr>
                <w:b/>
                <w:bCs/>
                <w:lang w:val="sr-Cyrl-CS"/>
              </w:rPr>
              <w:t xml:space="preserve"> 5</w:t>
            </w:r>
          </w:p>
        </w:tc>
      </w:tr>
      <w:tr w:rsidR="00D03E7E" w:rsidRPr="00DD6391" w:rsidTr="008E11E5">
        <w:trPr>
          <w:trHeight w:val="227"/>
        </w:trPr>
        <w:tc>
          <w:tcPr>
            <w:tcW w:w="9321" w:type="dxa"/>
            <w:gridSpan w:val="5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>Услов:</w:t>
            </w:r>
            <w:r>
              <w:rPr>
                <w:b/>
                <w:bCs/>
                <w:lang w:val="sr-Cyrl-CS"/>
              </w:rPr>
              <w:t xml:space="preserve"> </w:t>
            </w:r>
          </w:p>
        </w:tc>
      </w:tr>
      <w:tr w:rsidR="00D03E7E" w:rsidRPr="00DD6391" w:rsidTr="008E11E5">
        <w:trPr>
          <w:trHeight w:val="227"/>
        </w:trPr>
        <w:tc>
          <w:tcPr>
            <w:tcW w:w="9321" w:type="dxa"/>
            <w:gridSpan w:val="5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>Циљ предмета</w:t>
            </w:r>
          </w:p>
          <w:p w:rsidR="00D03E7E" w:rsidRPr="00DD6391" w:rsidRDefault="00D03E7E" w:rsidP="00AD4369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794FEA">
              <w:rPr>
                <w:lang w:val="sr-Cyrl-CS"/>
              </w:rPr>
              <w:t xml:space="preserve">Циљ стручне праксе јесте да се студенти </w:t>
            </w:r>
            <w:bookmarkStart w:id="48" w:name="_GoBack"/>
            <w:bookmarkEnd w:id="48"/>
            <w:r w:rsidRPr="00794FEA">
              <w:rPr>
                <w:lang w:val="sr-Cyrl-CS"/>
              </w:rPr>
              <w:t>упознају са практичним радом у савременим  библиотекама  и да се оспособе за непосредну примену знања и вештина које уче на часовима теоријске наставе. Такође, током праксе студенти се упознају и са начином функционисања свих  типова библиотека, са начином пружања услуга корисницима и са организацијом библиотечко-информационог система у Србији. Пракса прати структуру и редослед предавања, чиме се остварује пуна комплементарност и перманентна повезаност теоријских и практичних аспеката савременог  библиотекарства.</w:t>
            </w:r>
          </w:p>
        </w:tc>
      </w:tr>
      <w:tr w:rsidR="00D03E7E" w:rsidRPr="00DD6391" w:rsidTr="008E11E5">
        <w:trPr>
          <w:trHeight w:val="227"/>
        </w:trPr>
        <w:tc>
          <w:tcPr>
            <w:tcW w:w="9321" w:type="dxa"/>
            <w:gridSpan w:val="5"/>
            <w:vAlign w:val="center"/>
          </w:tcPr>
          <w:p w:rsidR="00D03E7E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 xml:space="preserve">Исход предмета </w:t>
            </w:r>
          </w:p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794FEA">
              <w:rPr>
                <w:lang w:val="sr-Cyrl-CS"/>
              </w:rPr>
              <w:t>Оспособљавање студената да по завршетку студија буду спремни за самосталан рад у савременој  библиотеци, што подразумева обављањење најстручнијих функција, какве су класификација грађе, претраживање информационих извора у земљи и свету, евалуација и дисеминација информација, прибављање грађе за кориснике из различитих дигиталних библиотека и репозиторијума.</w:t>
            </w:r>
          </w:p>
        </w:tc>
      </w:tr>
      <w:tr w:rsidR="00D03E7E" w:rsidRPr="00DD6391" w:rsidTr="008E11E5">
        <w:trPr>
          <w:trHeight w:val="227"/>
        </w:trPr>
        <w:tc>
          <w:tcPr>
            <w:tcW w:w="9321" w:type="dxa"/>
            <w:gridSpan w:val="5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>Садржај предмета</w:t>
            </w:r>
          </w:p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DD6391">
              <w:rPr>
                <w:i/>
                <w:iCs/>
                <w:lang w:val="sr-Cyrl-CS"/>
              </w:rPr>
              <w:t>Теоријска настава</w:t>
            </w:r>
          </w:p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>
              <w:rPr>
                <w:i/>
                <w:iCs/>
                <w:lang w:val="sr-Cyrl-CS"/>
              </w:rPr>
              <w:t>-</w:t>
            </w:r>
          </w:p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DD6391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794FEA">
              <w:rPr>
                <w:lang w:val="sr-Cyrl-CS"/>
              </w:rPr>
              <w:t>У трећој фази стручне праксе, када су студенти током предавања и вежби савладали основе каталогизације и класификације по међународним стручним стандардима, обавља се самостална електронска обрада публикација која укључује стручну и предметну обраду, као и израда пригодних тематских библиографија. Такође, студенти користе различите информационе изворе, пре свега дигиталне библиотеке и репозиторијуме, приликом пружања услуга корисницима.</w:t>
            </w:r>
            <w:r>
              <w:rPr>
                <w:lang w:val="sr-Cyrl-CS"/>
              </w:rPr>
              <w:t xml:space="preserve"> </w:t>
            </w:r>
            <w:r w:rsidRPr="00DD6391">
              <w:rPr>
                <w:lang w:val="sr-Cyrl-CS"/>
              </w:rPr>
              <w:t xml:space="preserve">Током праксе студенти воде дневнике стручне праксе, а њихов рад и напредак у самосталном обављању делатности прате асистенти и наставници задужени за реализацију праксе. </w:t>
            </w:r>
          </w:p>
        </w:tc>
      </w:tr>
      <w:tr w:rsidR="00D03E7E" w:rsidRPr="00DD6391" w:rsidTr="008E11E5">
        <w:trPr>
          <w:trHeight w:val="227"/>
        </w:trPr>
        <w:tc>
          <w:tcPr>
            <w:tcW w:w="9321" w:type="dxa"/>
            <w:gridSpan w:val="5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 xml:space="preserve">Литература </w:t>
            </w:r>
          </w:p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D03E7E" w:rsidRPr="00DD6391" w:rsidTr="008E11E5">
        <w:trPr>
          <w:trHeight w:val="227"/>
        </w:trPr>
        <w:tc>
          <w:tcPr>
            <w:tcW w:w="3164" w:type="dxa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 xml:space="preserve">Број часова </w:t>
            </w:r>
            <w:r w:rsidRPr="00DD6391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2997" w:type="dxa"/>
            <w:gridSpan w:val="2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b/>
                <w:lang w:val="sr-Cyrl-CS"/>
              </w:rPr>
              <w:t>Теоријска настава:</w:t>
            </w:r>
          </w:p>
        </w:tc>
        <w:tc>
          <w:tcPr>
            <w:tcW w:w="3160" w:type="dxa"/>
            <w:gridSpan w:val="2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b/>
                <w:lang w:val="sr-Cyrl-CS"/>
              </w:rPr>
              <w:t>Практична настава:</w:t>
            </w:r>
            <w:r>
              <w:rPr>
                <w:b/>
                <w:lang w:val="sr-Cyrl-CS"/>
              </w:rPr>
              <w:t xml:space="preserve"> 5</w:t>
            </w:r>
          </w:p>
        </w:tc>
      </w:tr>
      <w:tr w:rsidR="00D03E7E" w:rsidRPr="00DD6391" w:rsidTr="008E11E5">
        <w:trPr>
          <w:trHeight w:val="227"/>
        </w:trPr>
        <w:tc>
          <w:tcPr>
            <w:tcW w:w="9321" w:type="dxa"/>
            <w:gridSpan w:val="5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>Методе извођења наставе</w:t>
            </w:r>
          </w:p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94FEA">
              <w:rPr>
                <w:lang w:val="sr-Cyrl-CS"/>
              </w:rPr>
              <w:t>Претраживање електронских каталога и других извора информација; сарадња са библиотекарима различитих типова библиотека у стручној и предметној обради, самостална електронска обрада публикација на рачунарском систему Библиотеке на Педагошком факултету у Сомбору, самосталан рад са корисницима јавних, школских и високошколских библиотека.</w:t>
            </w:r>
          </w:p>
        </w:tc>
      </w:tr>
      <w:tr w:rsidR="00D03E7E" w:rsidRPr="00DD6391" w:rsidTr="008E11E5">
        <w:trPr>
          <w:trHeight w:val="227"/>
        </w:trPr>
        <w:tc>
          <w:tcPr>
            <w:tcW w:w="9321" w:type="dxa"/>
            <w:gridSpan w:val="5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03E7E" w:rsidRPr="00DD6391" w:rsidTr="008E11E5">
        <w:trPr>
          <w:trHeight w:val="227"/>
        </w:trPr>
        <w:tc>
          <w:tcPr>
            <w:tcW w:w="3164" w:type="dxa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DD6391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5" w:type="dxa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DD6391">
              <w:rPr>
                <w:lang w:val="sr-Cyrl-CS"/>
              </w:rPr>
              <w:t>поена</w:t>
            </w:r>
          </w:p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55" w:type="dxa"/>
            <w:gridSpan w:val="2"/>
            <w:shd w:val="clear" w:color="auto" w:fill="auto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DD6391">
              <w:rPr>
                <w:lang w:val="sr-Cyrl-CS"/>
              </w:rPr>
              <w:t>поена</w:t>
            </w:r>
          </w:p>
        </w:tc>
      </w:tr>
      <w:tr w:rsidR="00D03E7E" w:rsidRPr="00DD6391" w:rsidTr="008E11E5">
        <w:trPr>
          <w:trHeight w:val="227"/>
        </w:trPr>
        <w:tc>
          <w:tcPr>
            <w:tcW w:w="3164" w:type="dxa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DD6391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5" w:type="dxa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55" w:type="dxa"/>
            <w:gridSpan w:val="2"/>
            <w:shd w:val="clear" w:color="auto" w:fill="auto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DD6391">
              <w:rPr>
                <w:lang w:val="sr-Cyrl-CS"/>
              </w:rPr>
              <w:t>писмени испит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D03E7E" w:rsidRPr="00DD6391" w:rsidTr="008E11E5">
        <w:trPr>
          <w:trHeight w:val="227"/>
        </w:trPr>
        <w:tc>
          <w:tcPr>
            <w:tcW w:w="3164" w:type="dxa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DD6391">
              <w:rPr>
                <w:lang w:val="sr-Cyrl-CS"/>
              </w:rPr>
              <w:t>практична настава</w:t>
            </w:r>
          </w:p>
        </w:tc>
        <w:tc>
          <w:tcPr>
            <w:tcW w:w="1885" w:type="dxa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3055" w:type="dxa"/>
            <w:gridSpan w:val="2"/>
            <w:shd w:val="clear" w:color="auto" w:fill="auto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DD6391">
              <w:rPr>
                <w:lang w:val="sr-Cyrl-CS"/>
              </w:rPr>
              <w:t>усмени испт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D03E7E" w:rsidRPr="00DD6391" w:rsidTr="008E11E5">
        <w:trPr>
          <w:trHeight w:val="227"/>
        </w:trPr>
        <w:tc>
          <w:tcPr>
            <w:tcW w:w="3164" w:type="dxa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DD6391">
              <w:rPr>
                <w:lang w:val="sr-Cyrl-CS"/>
              </w:rPr>
              <w:t>колоквијум-и</w:t>
            </w:r>
          </w:p>
        </w:tc>
        <w:tc>
          <w:tcPr>
            <w:tcW w:w="1885" w:type="dxa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55" w:type="dxa"/>
            <w:gridSpan w:val="2"/>
            <w:shd w:val="clear" w:color="auto" w:fill="auto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DD6391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D03E7E" w:rsidRPr="00DD6391" w:rsidTr="008E11E5">
        <w:trPr>
          <w:trHeight w:val="227"/>
        </w:trPr>
        <w:tc>
          <w:tcPr>
            <w:tcW w:w="3164" w:type="dxa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DD6391">
              <w:rPr>
                <w:lang w:val="sr-Cyrl-CS"/>
              </w:rPr>
              <w:t>семинар-и</w:t>
            </w:r>
          </w:p>
        </w:tc>
        <w:tc>
          <w:tcPr>
            <w:tcW w:w="1885" w:type="dxa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55" w:type="dxa"/>
            <w:gridSpan w:val="2"/>
            <w:shd w:val="clear" w:color="auto" w:fill="auto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D03E7E" w:rsidRPr="00DD6391" w:rsidTr="008E11E5">
        <w:trPr>
          <w:trHeight w:val="227"/>
        </w:trPr>
        <w:tc>
          <w:tcPr>
            <w:tcW w:w="3164" w:type="dxa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дневник праксе</w:t>
            </w:r>
          </w:p>
        </w:tc>
        <w:tc>
          <w:tcPr>
            <w:tcW w:w="1885" w:type="dxa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3055" w:type="dxa"/>
            <w:gridSpan w:val="2"/>
            <w:shd w:val="clear" w:color="auto" w:fill="auto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D03E7E" w:rsidRPr="00DD6391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D03E7E" w:rsidRPr="009822F9" w:rsidRDefault="00E812DA" w:rsidP="00D03E7E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D03E7E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0F60A5" w:rsidRDefault="000F60A5">
      <w:pPr>
        <w:widowControl/>
        <w:autoSpaceDE/>
        <w:autoSpaceDN/>
        <w:adjustRightInd/>
        <w:spacing w:after="200" w:line="276" w:lineRule="auto"/>
        <w:rPr>
          <w:bCs/>
          <w:sz w:val="22"/>
          <w:szCs w:val="22"/>
          <w:lang w:val="sr-Cyrl-CS"/>
        </w:rPr>
      </w:pPr>
      <w:r>
        <w:rPr>
          <w:bCs/>
          <w:sz w:val="22"/>
          <w:szCs w:val="22"/>
          <w:lang w:val="sr-Cyrl-CS"/>
        </w:rPr>
        <w:br w:type="page"/>
      </w:r>
    </w:p>
    <w:tbl>
      <w:tblPr>
        <w:tblpPr w:leftFromText="180" w:rightFromText="180" w:vertAnchor="page" w:horzAnchor="margin" w:tblpY="20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D03E7E" w:rsidRPr="00471EE3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676148" w:rsidRDefault="00D03E7E" w:rsidP="008E11E5">
            <w:pPr>
              <w:tabs>
                <w:tab w:val="left" w:pos="567"/>
              </w:tabs>
              <w:spacing w:after="60"/>
              <w:rPr>
                <w:b/>
                <w:lang w:eastAsia="en-US"/>
              </w:rPr>
            </w:pPr>
            <w:r w:rsidRPr="00676148">
              <w:rPr>
                <w:b/>
                <w:bCs/>
                <w:lang w:val="sr-Cyrl-CS"/>
              </w:rPr>
              <w:lastRenderedPageBreak/>
              <w:t>Студијски програм :</w:t>
            </w:r>
            <w:r w:rsidRPr="00676148">
              <w:rPr>
                <w:b/>
                <w:bCs/>
                <w:lang w:val="en-US"/>
              </w:rPr>
              <w:t xml:space="preserve"> </w:t>
            </w:r>
            <w:r>
              <w:rPr>
                <w:b/>
              </w:rPr>
              <w:t xml:space="preserve">ОДМ, </w:t>
            </w:r>
            <w:r w:rsidRPr="00676148">
              <w:rPr>
                <w:b/>
              </w:rPr>
              <w:t>ОБИ</w:t>
            </w:r>
          </w:p>
        </w:tc>
      </w:tr>
      <w:tr w:rsidR="00D03E7E" w:rsidRPr="00471EE3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676148" w:rsidRDefault="00D03E7E" w:rsidP="008E11E5">
            <w:pPr>
              <w:tabs>
                <w:tab w:val="left" w:pos="567"/>
              </w:tabs>
              <w:spacing w:after="60"/>
              <w:rPr>
                <w:b/>
                <w:lang w:val="en-US" w:eastAsia="en-US"/>
              </w:rPr>
            </w:pPr>
            <w:r w:rsidRPr="00676148">
              <w:rPr>
                <w:b/>
                <w:bCs/>
                <w:lang w:val="sr-Cyrl-CS"/>
              </w:rPr>
              <w:t>Назив предмета:</w:t>
            </w:r>
            <w:r w:rsidRPr="00676148">
              <w:rPr>
                <w:b/>
                <w:bCs/>
                <w:lang w:val="en-US"/>
              </w:rPr>
              <w:t xml:space="preserve"> </w:t>
            </w:r>
            <w:bookmarkStart w:id="49" w:name="Енглескијезик4"/>
            <w:r w:rsidRPr="00676148">
              <w:rPr>
                <w:b/>
              </w:rPr>
              <w:t>Енглески језик 4</w:t>
            </w:r>
            <w:bookmarkEnd w:id="49"/>
          </w:p>
        </w:tc>
      </w:tr>
      <w:tr w:rsidR="00D03E7E" w:rsidRPr="00471EE3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676148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676148">
              <w:rPr>
                <w:b/>
                <w:bCs/>
                <w:lang w:val="sr-Cyrl-CS"/>
              </w:rPr>
              <w:t>Наставник:</w:t>
            </w:r>
            <w:r w:rsidRPr="00676148">
              <w:rPr>
                <w:b/>
                <w:bCs/>
                <w:lang w:val="en-US"/>
              </w:rPr>
              <w:t xml:space="preserve"> </w:t>
            </w:r>
            <w:r w:rsidRPr="00676148">
              <w:rPr>
                <w:b/>
              </w:rPr>
              <w:t>Наташа</w:t>
            </w:r>
            <w:r>
              <w:rPr>
                <w:b/>
              </w:rPr>
              <w:t xml:space="preserve"> В.</w:t>
            </w:r>
            <w:r w:rsidRPr="00676148">
              <w:rPr>
                <w:b/>
              </w:rPr>
              <w:t xml:space="preserve"> Гојковић</w:t>
            </w:r>
          </w:p>
        </w:tc>
      </w:tr>
      <w:tr w:rsidR="00D03E7E" w:rsidRPr="00471EE3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676148" w:rsidRDefault="00D03E7E" w:rsidP="008E11E5">
            <w:pPr>
              <w:tabs>
                <w:tab w:val="left" w:pos="567"/>
              </w:tabs>
              <w:spacing w:after="60"/>
              <w:rPr>
                <w:b/>
                <w:lang w:val="en-US"/>
              </w:rPr>
            </w:pPr>
            <w:r w:rsidRPr="00676148">
              <w:rPr>
                <w:b/>
                <w:bCs/>
                <w:lang w:val="sr-Cyrl-CS"/>
              </w:rPr>
              <w:t>Статус предмета:</w:t>
            </w:r>
            <w:r w:rsidRPr="00676148">
              <w:rPr>
                <w:b/>
                <w:bCs/>
                <w:lang w:val="en-US"/>
              </w:rPr>
              <w:t xml:space="preserve"> </w:t>
            </w:r>
            <w:r w:rsidRPr="00676148">
              <w:rPr>
                <w:b/>
              </w:rPr>
              <w:t>Обавезни</w:t>
            </w:r>
          </w:p>
        </w:tc>
      </w:tr>
      <w:tr w:rsidR="00D03E7E" w:rsidRPr="00471EE3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676148" w:rsidRDefault="00D03E7E" w:rsidP="008E11E5">
            <w:pPr>
              <w:tabs>
                <w:tab w:val="left" w:pos="567"/>
              </w:tabs>
              <w:spacing w:after="60"/>
              <w:rPr>
                <w:b/>
                <w:lang w:val="en-US"/>
              </w:rPr>
            </w:pPr>
            <w:r w:rsidRPr="00676148">
              <w:rPr>
                <w:b/>
                <w:bCs/>
                <w:lang w:val="sr-Cyrl-CS"/>
              </w:rPr>
              <w:t>Број ЕСПБ:</w:t>
            </w:r>
            <w:r w:rsidRPr="00676148">
              <w:rPr>
                <w:b/>
                <w:bCs/>
                <w:lang w:val="en-US"/>
              </w:rPr>
              <w:t xml:space="preserve"> 4</w:t>
            </w:r>
          </w:p>
        </w:tc>
      </w:tr>
      <w:tr w:rsidR="00D03E7E" w:rsidRPr="00471EE3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471EE3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71EE3">
              <w:rPr>
                <w:b/>
                <w:bCs/>
                <w:lang w:val="sr-Cyrl-CS"/>
              </w:rPr>
              <w:t>Услов: -</w:t>
            </w:r>
          </w:p>
        </w:tc>
      </w:tr>
      <w:tr w:rsidR="00D03E7E" w:rsidRPr="00471EE3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471EE3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71EE3">
              <w:rPr>
                <w:b/>
                <w:bCs/>
                <w:lang w:val="sr-Cyrl-CS"/>
              </w:rPr>
              <w:t>Циљ предмета</w:t>
            </w:r>
            <w:r w:rsidRPr="00471EE3">
              <w:br/>
              <w:t>Циљ је да студенти стекну језичке компетенције Б2 нивоу Заједничког европског оквира компетенција за језике и да се оспособе за активну употребу страног језика уопште, а нарочито у оквиру струке библиотекарства и дизајнирања медија у образовању.</w:t>
            </w:r>
          </w:p>
        </w:tc>
      </w:tr>
      <w:tr w:rsidR="00D03E7E" w:rsidRPr="00471EE3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471EE3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71EE3">
              <w:rPr>
                <w:b/>
                <w:bCs/>
                <w:lang w:val="sr-Cyrl-CS"/>
              </w:rPr>
              <w:t>Исход предмета</w:t>
            </w:r>
          </w:p>
          <w:p w:rsidR="00D03E7E" w:rsidRPr="00471EE3" w:rsidRDefault="00D03E7E" w:rsidP="008E11E5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471EE3">
              <w:t>Од студената се очекује да разумеју главне идеје комплекснијих текстова са конкретном или апстрактном садржином укључујући текстове техничке садржине из струке. Очекује се да буду у стању да течно, тачно и спонтано остварују комуникацију на енглеском језику, да на широк спектар тема из и ван струке могу саставити (рећи, написати) јасан, исцрпан и смисаони текст, да објасне ставове, образложе погледе, предности и мане различитих приступа некој теми и сл.</w:t>
            </w:r>
          </w:p>
        </w:tc>
      </w:tr>
      <w:tr w:rsidR="00D03E7E" w:rsidRPr="00471EE3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471EE3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71EE3">
              <w:rPr>
                <w:b/>
                <w:bCs/>
                <w:lang w:val="sr-Cyrl-CS"/>
              </w:rPr>
              <w:t>Садржај предмета</w:t>
            </w:r>
          </w:p>
          <w:p w:rsidR="00D03E7E" w:rsidRPr="00471EE3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471EE3">
              <w:rPr>
                <w:i/>
                <w:iCs/>
                <w:lang w:val="sr-Cyrl-CS"/>
              </w:rPr>
              <w:t>Теоријска настава</w:t>
            </w:r>
            <w:r>
              <w:rPr>
                <w:i/>
                <w:iCs/>
                <w:lang w:val="sr-Cyrl-CS"/>
              </w:rPr>
              <w:t>:</w:t>
            </w:r>
          </w:p>
          <w:p w:rsidR="00D03E7E" w:rsidRPr="00471EE3" w:rsidRDefault="00D03E7E" w:rsidP="008E11E5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471EE3">
              <w:t xml:space="preserve">Тематске целине: Aутентични текстови из струке –  библиотечке и информатичке стратегије и технологије, медији у образовању, дизајнирање, Интернет, компјутерска технологија. </w:t>
            </w:r>
            <w:r w:rsidRPr="00471EE3">
              <w:br/>
              <w:t>Граматичка грађа: Tумачење граматичких облика се врши искључиво у функцији текста.</w:t>
            </w:r>
            <w:r w:rsidRPr="00471EE3">
              <w:br/>
              <w:t xml:space="preserve">Лексичка грађа: Богаћење вокабулара из регистра језика струке, активно усвајање стручне терминологије. </w:t>
            </w:r>
          </w:p>
          <w:p w:rsidR="00D03E7E" w:rsidRPr="00676148" w:rsidRDefault="00D03E7E" w:rsidP="008E11E5">
            <w:pPr>
              <w:widowControl/>
              <w:autoSpaceDE/>
              <w:autoSpaceDN/>
              <w:adjustRightInd/>
            </w:pPr>
            <w:r w:rsidRPr="00471EE3">
              <w:rPr>
                <w:i/>
                <w:iCs/>
                <w:lang w:val="sr-Cyrl-CS"/>
              </w:rPr>
              <w:t>Практична настава</w:t>
            </w:r>
            <w:r w:rsidRPr="00471EE3">
              <w:t xml:space="preserve"> </w:t>
            </w:r>
            <w:r>
              <w:t>:</w:t>
            </w:r>
          </w:p>
          <w:p w:rsidR="00D03E7E" w:rsidRPr="00471EE3" w:rsidRDefault="00D03E7E" w:rsidP="008E11E5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471EE3">
              <w:t>Комуникативне јединице: Самостално усмено излагање и писање (сажеци, прикази, изношење сопствених ставова итд.), превођење стручних текстова на матерњи језик са и без употребе речника.</w:t>
            </w:r>
            <w:r w:rsidRPr="00471EE3">
              <w:rPr>
                <w:i/>
                <w:iCs/>
                <w:lang w:val="sr-Cyrl-CS"/>
              </w:rPr>
              <w:t xml:space="preserve"> </w:t>
            </w:r>
          </w:p>
        </w:tc>
      </w:tr>
      <w:tr w:rsidR="00D03E7E" w:rsidRPr="00471EE3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471EE3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71EE3">
              <w:rPr>
                <w:b/>
                <w:bCs/>
                <w:lang w:val="sr-Cyrl-CS"/>
              </w:rPr>
              <w:t xml:space="preserve">Литература </w:t>
            </w:r>
          </w:p>
          <w:p w:rsidR="00D03E7E" w:rsidRPr="00471EE3" w:rsidRDefault="00D03E7E" w:rsidP="00D03E7E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rPr>
                <w:lang w:val="en-US" w:eastAsia="en-US"/>
              </w:rPr>
            </w:pPr>
            <w:r w:rsidRPr="00471EE3">
              <w:t>Esteras, S. R., Fabre, E. M. (2007). Professional English in Use. ICT. CUP. Units 21-40.</w:t>
            </w:r>
          </w:p>
          <w:p w:rsidR="00D03E7E" w:rsidRPr="00471EE3" w:rsidRDefault="00D03E7E" w:rsidP="00D03E7E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rPr>
                <w:lang w:val="en-US" w:eastAsia="en-US"/>
              </w:rPr>
            </w:pPr>
            <w:r w:rsidRPr="00471EE3">
              <w:t xml:space="preserve">Cunningham, S., Moore, P. (2013). Cutting Edge Upper Intermediate. Harlow: Longman. </w:t>
            </w:r>
          </w:p>
          <w:p w:rsidR="00D03E7E" w:rsidRPr="00471EE3" w:rsidRDefault="00D03E7E" w:rsidP="00D03E7E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rPr>
                <w:lang w:val="en-US" w:eastAsia="en-US"/>
              </w:rPr>
            </w:pPr>
            <w:r w:rsidRPr="00471EE3">
              <w:t>Oxford Computer Science Dictionary. (2009). Oxford: OUP.</w:t>
            </w:r>
          </w:p>
        </w:tc>
      </w:tr>
      <w:tr w:rsidR="00D03E7E" w:rsidRPr="00471EE3" w:rsidTr="008E11E5">
        <w:trPr>
          <w:trHeight w:val="227"/>
        </w:trPr>
        <w:tc>
          <w:tcPr>
            <w:tcW w:w="3019" w:type="dxa"/>
            <w:vAlign w:val="center"/>
          </w:tcPr>
          <w:p w:rsidR="00D03E7E" w:rsidRPr="00471EE3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71EE3">
              <w:rPr>
                <w:b/>
                <w:bCs/>
                <w:lang w:val="sr-Cyrl-CS"/>
              </w:rPr>
              <w:t xml:space="preserve">Број часова </w:t>
            </w:r>
            <w:r w:rsidRPr="00471EE3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D03E7E" w:rsidRPr="00471EE3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471EE3">
              <w:rPr>
                <w:b/>
                <w:lang w:val="sr-Cyrl-CS"/>
              </w:rPr>
              <w:t>Теоријска настава:</w:t>
            </w:r>
            <w:r w:rsidRPr="00471EE3">
              <w:rPr>
                <w:b/>
                <w:lang w:val="en-US"/>
              </w:rPr>
              <w:t xml:space="preserve"> 2</w:t>
            </w:r>
          </w:p>
        </w:tc>
        <w:tc>
          <w:tcPr>
            <w:tcW w:w="3161" w:type="dxa"/>
            <w:gridSpan w:val="2"/>
            <w:vAlign w:val="center"/>
          </w:tcPr>
          <w:p w:rsidR="00D03E7E" w:rsidRPr="002104EB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471EE3">
              <w:rPr>
                <w:b/>
                <w:lang w:val="sr-Cyrl-CS"/>
              </w:rPr>
              <w:t>Практична настава:</w:t>
            </w:r>
            <w:r w:rsidRPr="00471EE3"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2</w:t>
            </w:r>
          </w:p>
        </w:tc>
      </w:tr>
      <w:tr w:rsidR="00D03E7E" w:rsidRPr="00471EE3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471EE3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71EE3">
              <w:rPr>
                <w:b/>
                <w:bCs/>
                <w:lang w:val="sr-Cyrl-CS"/>
              </w:rPr>
              <w:t>Методе извођења наставе</w:t>
            </w:r>
          </w:p>
          <w:p w:rsidR="00D03E7E" w:rsidRPr="00471EE3" w:rsidRDefault="00D03E7E" w:rsidP="008E11E5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471EE3">
              <w:t>Монолошка (предавање, описивање, образлагање), дијалошка (слободан, катехетички  и хеуристички разговор), индуктивна, демонстративна, рад на тексту, писани и други радови ученика.</w:t>
            </w:r>
          </w:p>
        </w:tc>
      </w:tr>
      <w:tr w:rsidR="00D03E7E" w:rsidRPr="00471EE3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471EE3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71EE3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03E7E" w:rsidRPr="00471EE3" w:rsidTr="008E11E5">
        <w:trPr>
          <w:trHeight w:val="227"/>
        </w:trPr>
        <w:tc>
          <w:tcPr>
            <w:tcW w:w="3019" w:type="dxa"/>
            <w:vAlign w:val="center"/>
          </w:tcPr>
          <w:p w:rsidR="00D03E7E" w:rsidRPr="00471EE3" w:rsidRDefault="00D03E7E" w:rsidP="008E11E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471EE3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D03E7E" w:rsidRPr="00471EE3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71EE3">
              <w:rPr>
                <w:lang w:val="sr-Cyrl-CS"/>
              </w:rPr>
              <w:t>поена</w:t>
            </w:r>
          </w:p>
          <w:p w:rsidR="00D03E7E" w:rsidRPr="00471EE3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D03E7E" w:rsidRPr="00471EE3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71EE3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D03E7E" w:rsidRPr="00471EE3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71EE3">
              <w:rPr>
                <w:lang w:val="sr-Cyrl-CS"/>
              </w:rPr>
              <w:t>поена</w:t>
            </w:r>
          </w:p>
        </w:tc>
      </w:tr>
      <w:tr w:rsidR="00D03E7E" w:rsidRPr="00471EE3" w:rsidTr="008E11E5">
        <w:trPr>
          <w:trHeight w:val="227"/>
        </w:trPr>
        <w:tc>
          <w:tcPr>
            <w:tcW w:w="3019" w:type="dxa"/>
            <w:vAlign w:val="center"/>
          </w:tcPr>
          <w:p w:rsidR="00D03E7E" w:rsidRPr="00471EE3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471EE3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D03E7E" w:rsidRPr="00471EE3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471EE3">
              <w:rPr>
                <w:b/>
                <w:bCs/>
                <w:lang w:val="en-U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D03E7E" w:rsidRPr="00471EE3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471EE3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D03E7E" w:rsidRPr="00676148" w:rsidRDefault="00D03E7E" w:rsidP="008E11E5">
            <w:pPr>
              <w:tabs>
                <w:tab w:val="left" w:pos="567"/>
              </w:tabs>
              <w:spacing w:after="60"/>
              <w:rPr>
                <w:b/>
                <w:iCs/>
                <w:lang w:val="en-US"/>
              </w:rPr>
            </w:pPr>
            <w:r w:rsidRPr="00676148">
              <w:rPr>
                <w:b/>
                <w:iCs/>
                <w:lang w:val="en-US"/>
              </w:rPr>
              <w:t>40</w:t>
            </w:r>
          </w:p>
        </w:tc>
      </w:tr>
      <w:tr w:rsidR="00D03E7E" w:rsidRPr="00471EE3" w:rsidTr="008E11E5">
        <w:trPr>
          <w:trHeight w:val="227"/>
        </w:trPr>
        <w:tc>
          <w:tcPr>
            <w:tcW w:w="3019" w:type="dxa"/>
            <w:vAlign w:val="center"/>
          </w:tcPr>
          <w:p w:rsidR="00D03E7E" w:rsidRPr="00471EE3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471EE3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D03E7E" w:rsidRPr="00471EE3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D03E7E" w:rsidRPr="00471EE3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471EE3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D03E7E" w:rsidRPr="00676148" w:rsidRDefault="00D03E7E" w:rsidP="008E11E5">
            <w:pPr>
              <w:tabs>
                <w:tab w:val="left" w:pos="567"/>
              </w:tabs>
              <w:spacing w:after="60"/>
              <w:rPr>
                <w:b/>
                <w:iCs/>
                <w:lang w:val="en-US"/>
              </w:rPr>
            </w:pPr>
            <w:r w:rsidRPr="00676148">
              <w:rPr>
                <w:b/>
                <w:iCs/>
                <w:lang w:val="en-US"/>
              </w:rPr>
              <w:t>10</w:t>
            </w:r>
          </w:p>
        </w:tc>
      </w:tr>
      <w:tr w:rsidR="00D03E7E" w:rsidRPr="00471EE3" w:rsidTr="008E11E5">
        <w:trPr>
          <w:trHeight w:val="227"/>
        </w:trPr>
        <w:tc>
          <w:tcPr>
            <w:tcW w:w="3019" w:type="dxa"/>
            <w:vAlign w:val="center"/>
          </w:tcPr>
          <w:p w:rsidR="00D03E7E" w:rsidRPr="00471EE3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471EE3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D03E7E" w:rsidRPr="00471EE3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471EE3">
              <w:rPr>
                <w:b/>
                <w:bCs/>
                <w:lang w:val="en-US"/>
              </w:rPr>
              <w:t>30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D03E7E" w:rsidRPr="00471EE3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471EE3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D03E7E" w:rsidRPr="00471EE3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D03E7E" w:rsidRPr="00471EE3" w:rsidTr="008E11E5">
        <w:trPr>
          <w:trHeight w:val="227"/>
        </w:trPr>
        <w:tc>
          <w:tcPr>
            <w:tcW w:w="3019" w:type="dxa"/>
            <w:vAlign w:val="center"/>
          </w:tcPr>
          <w:p w:rsidR="00D03E7E" w:rsidRPr="00471EE3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71EE3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D03E7E" w:rsidRPr="00471EE3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D03E7E" w:rsidRPr="00471EE3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D03E7E" w:rsidRPr="00471EE3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BB4C70" w:rsidRDefault="00E812DA" w:rsidP="00BB4C70">
      <w:pPr>
        <w:tabs>
          <w:tab w:val="left" w:pos="567"/>
        </w:tabs>
        <w:spacing w:after="60"/>
        <w:jc w:val="both"/>
      </w:pPr>
      <w:hyperlink w:anchor="Почетак" w:history="1"/>
    </w:p>
    <w:p w:rsidR="00D03E7E" w:rsidRDefault="00D03E7E" w:rsidP="00BB4C70">
      <w:pPr>
        <w:tabs>
          <w:tab w:val="left" w:pos="567"/>
        </w:tabs>
        <w:spacing w:after="60"/>
        <w:jc w:val="both"/>
      </w:pPr>
    </w:p>
    <w:p w:rsidR="00D03E7E" w:rsidRDefault="00D03E7E" w:rsidP="00BB4C70">
      <w:pPr>
        <w:tabs>
          <w:tab w:val="left" w:pos="567"/>
        </w:tabs>
        <w:spacing w:after="60"/>
        <w:jc w:val="both"/>
      </w:pPr>
    </w:p>
    <w:p w:rsidR="00D03E7E" w:rsidRPr="009822F9" w:rsidRDefault="00E812DA" w:rsidP="00D03E7E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D03E7E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D03E7E" w:rsidRPr="009822F9" w:rsidRDefault="00D03E7E" w:rsidP="00BB4C70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</w:p>
    <w:p w:rsidR="00D03E7E" w:rsidRDefault="00D03E7E">
      <w:pPr>
        <w:widowControl/>
        <w:autoSpaceDE/>
        <w:autoSpaceDN/>
        <w:adjustRightInd/>
        <w:spacing w:after="200" w:line="276" w:lineRule="auto"/>
        <w:rPr>
          <w:bCs/>
          <w:sz w:val="22"/>
          <w:szCs w:val="22"/>
          <w:lang w:val="en-US"/>
        </w:rPr>
      </w:pPr>
    </w:p>
    <w:p w:rsidR="00D03E7E" w:rsidRDefault="00D03E7E">
      <w:pPr>
        <w:widowControl/>
        <w:autoSpaceDE/>
        <w:autoSpaceDN/>
        <w:adjustRightInd/>
        <w:spacing w:after="200" w:line="276" w:lineRule="auto"/>
        <w:rPr>
          <w:bCs/>
          <w:sz w:val="22"/>
          <w:szCs w:val="22"/>
          <w:lang w:val="en-US"/>
        </w:rPr>
      </w:pPr>
    </w:p>
    <w:p w:rsidR="00D03E7E" w:rsidRDefault="00D03E7E">
      <w:pPr>
        <w:widowControl/>
        <w:autoSpaceDE/>
        <w:autoSpaceDN/>
        <w:adjustRightInd/>
        <w:spacing w:after="200" w:line="276" w:lineRule="auto"/>
        <w:rPr>
          <w:bCs/>
          <w:sz w:val="22"/>
          <w:szCs w:val="22"/>
          <w:lang w:val="en-US"/>
        </w:rPr>
      </w:pPr>
    </w:p>
    <w:p w:rsidR="00D03E7E" w:rsidRDefault="00D03E7E">
      <w:pPr>
        <w:widowControl/>
        <w:autoSpaceDE/>
        <w:autoSpaceDN/>
        <w:adjustRightInd/>
        <w:spacing w:after="200" w:line="276" w:lineRule="auto"/>
        <w:rPr>
          <w:bCs/>
          <w:sz w:val="22"/>
          <w:szCs w:val="22"/>
          <w:lang w:val="en-US"/>
        </w:rPr>
      </w:pPr>
    </w:p>
    <w:tbl>
      <w:tblPr>
        <w:tblpPr w:leftFromText="180" w:rightFromText="180" w:horzAnchor="margin" w:tblpY="3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3B1CF6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lastRenderedPageBreak/>
              <w:t>Студијски програм :</w:t>
            </w:r>
            <w:r w:rsidRPr="00D741F7">
              <w:rPr>
                <w:b/>
                <w:lang w:val="sr-Cyrl-CS"/>
              </w:rPr>
              <w:t xml:space="preserve"> OДМ</w:t>
            </w:r>
            <w:r>
              <w:rPr>
                <w:b/>
              </w:rPr>
              <w:t>,OБИ</w:t>
            </w:r>
          </w:p>
        </w:tc>
      </w:tr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bookmarkStart w:id="50" w:name="Методиканаставеинформатике2"/>
            <w:r w:rsidRPr="009919CE">
              <w:rPr>
                <w:b/>
                <w:bCs/>
                <w:lang w:val="sr-Cyrl-CS"/>
              </w:rPr>
              <w:t>Методика наставе информатике 2</w:t>
            </w:r>
            <w:bookmarkEnd w:id="50"/>
          </w:p>
        </w:tc>
      </w:tr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9919CE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Pr="009919CE">
              <w:rPr>
                <w:b/>
                <w:bCs/>
                <w:lang w:val="sr-Cyrl-CS"/>
              </w:rPr>
              <w:t>Драган М. Ламбић</w:t>
            </w:r>
          </w:p>
        </w:tc>
      </w:tr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8303EF" w:rsidRDefault="00D03E7E" w:rsidP="008E11E5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Pr="008303EF">
              <w:rPr>
                <w:b/>
                <w:bCs/>
                <w:lang w:val="sr-Cyrl-CS"/>
              </w:rPr>
              <w:t>Обавезни</w:t>
            </w:r>
          </w:p>
        </w:tc>
      </w:tr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8303EF" w:rsidRDefault="00D03E7E" w:rsidP="008E11E5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>
              <w:rPr>
                <w:b/>
                <w:bCs/>
                <w:lang w:val="en-US"/>
              </w:rPr>
              <w:t xml:space="preserve"> 4</w:t>
            </w:r>
          </w:p>
        </w:tc>
      </w:tr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8303EF" w:rsidRDefault="00D03E7E" w:rsidP="008E11E5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>
              <w:rPr>
                <w:b/>
                <w:bCs/>
                <w:lang w:val="en-US"/>
              </w:rPr>
              <w:t xml:space="preserve"> -</w:t>
            </w:r>
          </w:p>
        </w:tc>
      </w:tr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D03E7E" w:rsidRPr="008303EF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8303EF">
              <w:rPr>
                <w:bCs/>
                <w:color w:val="000000"/>
                <w:lang w:val="sr-Cyrl-CS"/>
              </w:rPr>
              <w:t>Стицање општих и специфичних знања из методике наставе информатике и припрема за извођење наставе информатике са ученицима различитих узраста.</w:t>
            </w:r>
          </w:p>
        </w:tc>
      </w:tr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D03E7E" w:rsidRPr="008303EF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8303EF">
              <w:rPr>
                <w:color w:val="000000"/>
                <w:lang w:val="hr-HR"/>
              </w:rPr>
              <w:t>По завршетку курса студент ће поседовати стручна знања из области информатике које се предају у  школама као и вештину и знање да градиво из тих области ефикасно пренесе на ученике.</w:t>
            </w:r>
          </w:p>
        </w:tc>
      </w:tr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  <w:r>
              <w:rPr>
                <w:i/>
                <w:iCs/>
                <w:lang w:val="sr-Cyrl-CS"/>
              </w:rPr>
              <w:t>:</w:t>
            </w:r>
          </w:p>
          <w:p w:rsidR="00D03E7E" w:rsidRPr="008303EF" w:rsidRDefault="00D03E7E" w:rsidP="008E11E5">
            <w:pPr>
              <w:rPr>
                <w:lang w:val="en-US"/>
              </w:rPr>
            </w:pPr>
            <w:r w:rsidRPr="008303EF">
              <w:rPr>
                <w:lang w:val="ru-RU"/>
              </w:rPr>
              <w:t>Mетодика наставе информатике, принципи рада рачунара, основи информатике, системски софтвер, решавање проблема помоћу рачунара, увод у развојно окружење програмских језика, програмски језик Ц, базе података, рачунарске мреже, рад са готовим веб дизајн решењима, безбедност.</w:t>
            </w:r>
          </w:p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  <w:r>
              <w:rPr>
                <w:i/>
                <w:iCs/>
                <w:lang w:val="sr-Cyrl-CS"/>
              </w:rPr>
              <w:t>:</w:t>
            </w:r>
          </w:p>
          <w:p w:rsidR="00D03E7E" w:rsidRPr="002E39D1" w:rsidRDefault="00D03E7E" w:rsidP="008E11E5">
            <w:pPr>
              <w:tabs>
                <w:tab w:val="left" w:pos="567"/>
              </w:tabs>
              <w:spacing w:after="60"/>
              <w:rPr>
                <w:iCs/>
                <w:lang w:val="en-US"/>
              </w:rPr>
            </w:pPr>
            <w:r w:rsidRPr="002E39D1">
              <w:rPr>
                <w:lang w:val="sr-Cyrl-CS"/>
              </w:rPr>
              <w:t>Вежбе се изводе у рачунарској лабораторији и прате теоријску наставу кроз практичну реализацију на рачунару.</w:t>
            </w:r>
          </w:p>
        </w:tc>
      </w:tr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D03E7E" w:rsidRPr="00FE7ABE" w:rsidRDefault="00D03E7E" w:rsidP="00D03E7E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adjustRightInd/>
              <w:snapToGrid w:val="0"/>
              <w:rPr>
                <w:b/>
                <w:bCs/>
                <w:lang w:val="sr-Cyrl-CS"/>
              </w:rPr>
            </w:pPr>
            <w:r w:rsidRPr="00FE7ABE">
              <w:rPr>
                <w:shd w:val="clear" w:color="auto" w:fill="FFFFFF"/>
                <w:lang w:val="ru-RU"/>
              </w:rPr>
              <w:t>Надрљански</w:t>
            </w:r>
            <w:r w:rsidRPr="00FE7ABE">
              <w:rPr>
                <w:shd w:val="clear" w:color="auto" w:fill="FFFFFF"/>
                <w:lang w:val="hr-HR"/>
              </w:rPr>
              <w:t>, Ђ.,</w:t>
            </w:r>
            <w:r w:rsidRPr="00FE7ABE">
              <w:rPr>
                <w:rStyle w:val="apple-converted-space"/>
                <w:shd w:val="clear" w:color="auto" w:fill="FFFFFF"/>
                <w:lang w:val="hr-HR"/>
              </w:rPr>
              <w:t> </w:t>
            </w:r>
            <w:r w:rsidRPr="00FE7ABE">
              <w:rPr>
                <w:shd w:val="clear" w:color="auto" w:fill="FFFFFF"/>
                <w:lang w:val="ru-RU"/>
              </w:rPr>
              <w:t>Соле</w:t>
            </w:r>
            <w:r w:rsidRPr="00FE7ABE">
              <w:rPr>
                <w:shd w:val="clear" w:color="auto" w:fill="FFFFFF"/>
                <w:lang w:val="hr-HR"/>
              </w:rPr>
              <w:t>ш</w:t>
            </w:r>
            <w:r w:rsidRPr="00FE7ABE">
              <w:rPr>
                <w:shd w:val="clear" w:color="auto" w:fill="FFFFFF"/>
                <w:lang w:val="ru-RU"/>
              </w:rPr>
              <w:t>а</w:t>
            </w:r>
            <w:r w:rsidRPr="00FE7ABE">
              <w:rPr>
                <w:shd w:val="clear" w:color="auto" w:fill="FFFFFF"/>
                <w:lang w:val="hr-HR"/>
              </w:rPr>
              <w:t>,</w:t>
            </w:r>
            <w:r w:rsidRPr="00FE7ABE">
              <w:rPr>
                <w:rStyle w:val="apple-converted-space"/>
                <w:shd w:val="clear" w:color="auto" w:fill="FFFFFF"/>
                <w:lang w:val="hr-HR"/>
              </w:rPr>
              <w:t> </w:t>
            </w:r>
            <w:r w:rsidRPr="00FE7ABE">
              <w:rPr>
                <w:shd w:val="clear" w:color="auto" w:fill="FFFFFF"/>
                <w:lang w:val="ru-RU"/>
              </w:rPr>
              <w:t>Д</w:t>
            </w:r>
            <w:r w:rsidRPr="00FE7ABE">
              <w:rPr>
                <w:shd w:val="clear" w:color="auto" w:fill="FFFFFF"/>
                <w:lang w:val="hr-HR"/>
              </w:rPr>
              <w:t>. (200</w:t>
            </w:r>
            <w:r w:rsidRPr="00FE7ABE">
              <w:rPr>
                <w:shd w:val="clear" w:color="auto" w:fill="FFFFFF"/>
              </w:rPr>
              <w:t>8</w:t>
            </w:r>
            <w:r w:rsidRPr="00FE7ABE">
              <w:rPr>
                <w:shd w:val="clear" w:color="auto" w:fill="FFFFFF"/>
                <w:lang w:val="hr-HR"/>
              </w:rPr>
              <w:t>)</w:t>
            </w:r>
            <w:r w:rsidRPr="00FE7ABE">
              <w:rPr>
                <w:shd w:val="clear" w:color="auto" w:fill="FFFFFF"/>
              </w:rPr>
              <w:t>.</w:t>
            </w:r>
            <w:r w:rsidRPr="00FE7ABE">
              <w:rPr>
                <w:rStyle w:val="apple-converted-space"/>
                <w:shd w:val="clear" w:color="auto" w:fill="FFFFFF"/>
                <w:lang w:val="hr-HR"/>
              </w:rPr>
              <w:t> </w:t>
            </w:r>
            <w:r w:rsidRPr="00FE7ABE">
              <w:rPr>
                <w:i/>
                <w:shd w:val="clear" w:color="auto" w:fill="FFFFFF"/>
                <w:lang w:val="ru-RU"/>
              </w:rPr>
              <w:t>Методика</w:t>
            </w:r>
            <w:r w:rsidRPr="00FE7ABE">
              <w:rPr>
                <w:rStyle w:val="apple-converted-space"/>
                <w:i/>
                <w:shd w:val="clear" w:color="auto" w:fill="FFFFFF"/>
                <w:lang w:val="hr-HR"/>
              </w:rPr>
              <w:t> </w:t>
            </w:r>
            <w:r w:rsidRPr="00FE7ABE">
              <w:rPr>
                <w:i/>
                <w:shd w:val="clear" w:color="auto" w:fill="FFFFFF"/>
                <w:lang w:val="ru-RU"/>
              </w:rPr>
              <w:t xml:space="preserve">информатике. </w:t>
            </w:r>
            <w:r w:rsidRPr="00FE7ABE">
              <w:rPr>
                <w:shd w:val="clear" w:color="auto" w:fill="FFFFFF"/>
                <w:lang w:val="ru-RU"/>
              </w:rPr>
              <w:t xml:space="preserve">Сомбор: </w:t>
            </w:r>
            <w:r w:rsidRPr="00FE7ABE">
              <w:rPr>
                <w:shd w:val="clear" w:color="auto" w:fill="FFFFFF"/>
                <w:lang w:val="hr-HR"/>
              </w:rPr>
              <w:t>Педагошки</w:t>
            </w:r>
            <w:r w:rsidRPr="00FE7ABE">
              <w:rPr>
                <w:rStyle w:val="apple-converted-space"/>
                <w:shd w:val="clear" w:color="auto" w:fill="FFFFFF"/>
                <w:lang w:val="hr-HR"/>
              </w:rPr>
              <w:t> </w:t>
            </w:r>
            <w:r w:rsidRPr="00FE7ABE">
              <w:rPr>
                <w:shd w:val="clear" w:color="auto" w:fill="FFFFFF"/>
                <w:lang w:val="ru-RU"/>
              </w:rPr>
              <w:t>факултет</w:t>
            </w:r>
          </w:p>
          <w:p w:rsidR="00D03E7E" w:rsidRPr="00FE7ABE" w:rsidRDefault="00D03E7E" w:rsidP="00D03E7E">
            <w:pPr>
              <w:pStyle w:val="ListParagraph"/>
              <w:widowControl/>
              <w:numPr>
                <w:ilvl w:val="0"/>
                <w:numId w:val="30"/>
              </w:numPr>
              <w:autoSpaceDE/>
              <w:autoSpaceDN/>
              <w:adjustRightInd/>
              <w:snapToGrid w:val="0"/>
              <w:rPr>
                <w:b/>
                <w:bCs/>
                <w:lang w:val="sr-Cyrl-CS"/>
              </w:rPr>
            </w:pPr>
            <w:r w:rsidRPr="00FE7ABE">
              <w:rPr>
                <w:rStyle w:val="apple-converted-space"/>
                <w:shd w:val="clear" w:color="auto" w:fill="FFFFFF"/>
                <w:lang w:val="hr-HR"/>
              </w:rPr>
              <w:t> </w:t>
            </w:r>
            <w:r w:rsidRPr="00FE7ABE">
              <w:rPr>
                <w:shd w:val="clear" w:color="auto" w:fill="FFFFFF"/>
              </w:rPr>
              <w:t xml:space="preserve">Сотировић, В. (2000). </w:t>
            </w:r>
            <w:r w:rsidRPr="00FE7ABE">
              <w:rPr>
                <w:i/>
                <w:shd w:val="clear" w:color="auto" w:fill="FFFFFF"/>
              </w:rPr>
              <w:t>Методика информатике</w:t>
            </w:r>
            <w:r w:rsidRPr="00FE7ABE">
              <w:rPr>
                <w:shd w:val="clear" w:color="auto" w:fill="FFFFFF"/>
              </w:rPr>
              <w:t>. Зрењанин: Технички факултет</w:t>
            </w:r>
          </w:p>
        </w:tc>
      </w:tr>
      <w:tr w:rsidR="00D03E7E" w:rsidRPr="005E671A" w:rsidTr="008E11E5">
        <w:trPr>
          <w:trHeight w:val="227"/>
        </w:trPr>
        <w:tc>
          <w:tcPr>
            <w:tcW w:w="3019" w:type="dxa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D03E7E" w:rsidRPr="00583403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>
              <w:rPr>
                <w:b/>
                <w:lang w:val="en-US"/>
              </w:rPr>
              <w:t xml:space="preserve"> 2</w:t>
            </w:r>
          </w:p>
        </w:tc>
        <w:tc>
          <w:tcPr>
            <w:tcW w:w="3161" w:type="dxa"/>
            <w:gridSpan w:val="2"/>
            <w:vAlign w:val="center"/>
          </w:tcPr>
          <w:p w:rsidR="00D03E7E" w:rsidRPr="00583403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>
              <w:rPr>
                <w:b/>
                <w:lang w:val="en-US"/>
              </w:rPr>
              <w:t xml:space="preserve"> 2</w:t>
            </w:r>
          </w:p>
        </w:tc>
      </w:tr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D03E7E" w:rsidRPr="00583403" w:rsidRDefault="00D03E7E" w:rsidP="008E11E5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583403">
              <w:rPr>
                <w:lang w:val="sr-Cyrl-CS"/>
              </w:rPr>
              <w:t>Предавања; Практична настава; Консултације;</w:t>
            </w:r>
          </w:p>
        </w:tc>
      </w:tr>
      <w:tr w:rsidR="00D03E7E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03E7E" w:rsidRPr="005E671A" w:rsidTr="008E11E5">
        <w:trPr>
          <w:trHeight w:val="227"/>
        </w:trPr>
        <w:tc>
          <w:tcPr>
            <w:tcW w:w="3019" w:type="dxa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D03E7E" w:rsidRPr="005E671A" w:rsidTr="008E11E5">
        <w:trPr>
          <w:trHeight w:val="227"/>
        </w:trPr>
        <w:tc>
          <w:tcPr>
            <w:tcW w:w="3019" w:type="dxa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D03E7E" w:rsidRPr="00583403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D03E7E" w:rsidRPr="005E671A" w:rsidTr="008E11E5">
        <w:trPr>
          <w:trHeight w:val="227"/>
        </w:trPr>
        <w:tc>
          <w:tcPr>
            <w:tcW w:w="3019" w:type="dxa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D03E7E" w:rsidRPr="00583403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усмени исп</w:t>
            </w:r>
            <w:r>
              <w:t>и</w:t>
            </w:r>
            <w:r w:rsidRPr="005E671A">
              <w:rPr>
                <w:lang w:val="sr-Cyrl-CS"/>
              </w:rPr>
              <w:t>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D03E7E" w:rsidRPr="003B1CF6" w:rsidRDefault="00D03E7E" w:rsidP="008E11E5">
            <w:pPr>
              <w:tabs>
                <w:tab w:val="left" w:pos="567"/>
              </w:tabs>
              <w:spacing w:after="60"/>
              <w:rPr>
                <w:b/>
                <w:iCs/>
                <w:lang w:val="en-US"/>
              </w:rPr>
            </w:pPr>
            <w:r w:rsidRPr="003B1CF6">
              <w:rPr>
                <w:b/>
                <w:iCs/>
                <w:lang w:val="en-US"/>
              </w:rPr>
              <w:t>45</w:t>
            </w:r>
          </w:p>
        </w:tc>
      </w:tr>
      <w:tr w:rsidR="00D03E7E" w:rsidRPr="005E671A" w:rsidTr="008E11E5">
        <w:trPr>
          <w:trHeight w:val="227"/>
        </w:trPr>
        <w:tc>
          <w:tcPr>
            <w:tcW w:w="3019" w:type="dxa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D03E7E" w:rsidRPr="00583403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D03E7E" w:rsidRPr="005E671A" w:rsidTr="008E11E5">
        <w:trPr>
          <w:trHeight w:val="227"/>
        </w:trPr>
        <w:tc>
          <w:tcPr>
            <w:tcW w:w="3019" w:type="dxa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D03E7E" w:rsidRPr="005E671A" w:rsidRDefault="00D03E7E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D03E7E" w:rsidRDefault="00D03E7E">
      <w:pPr>
        <w:widowControl/>
        <w:autoSpaceDE/>
        <w:autoSpaceDN/>
        <w:adjustRightInd/>
        <w:spacing w:after="200" w:line="276" w:lineRule="auto"/>
        <w:rPr>
          <w:bCs/>
          <w:sz w:val="22"/>
          <w:szCs w:val="22"/>
          <w:lang w:val="en-US"/>
        </w:rPr>
      </w:pPr>
    </w:p>
    <w:p w:rsidR="008E11E5" w:rsidRPr="009822F9" w:rsidRDefault="00E812DA" w:rsidP="008E11E5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8E11E5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D03E7E" w:rsidRPr="00D03E7E" w:rsidRDefault="00D03E7E">
      <w:pPr>
        <w:widowControl/>
        <w:autoSpaceDE/>
        <w:autoSpaceDN/>
        <w:adjustRightInd/>
        <w:spacing w:after="200" w:line="276" w:lineRule="auto"/>
        <w:rPr>
          <w:bCs/>
          <w:sz w:val="22"/>
          <w:szCs w:val="22"/>
          <w:lang w:val="en-US"/>
        </w:rPr>
      </w:pPr>
    </w:p>
    <w:p w:rsidR="00D03E7E" w:rsidRPr="00D03E7E" w:rsidRDefault="00D03E7E">
      <w:pPr>
        <w:widowControl/>
        <w:autoSpaceDE/>
        <w:autoSpaceDN/>
        <w:adjustRightInd/>
        <w:spacing w:after="200" w:line="276" w:lineRule="auto"/>
        <w:rPr>
          <w:bCs/>
          <w:sz w:val="22"/>
          <w:szCs w:val="22"/>
          <w:lang w:val="en-US"/>
        </w:rPr>
      </w:pPr>
    </w:p>
    <w:p w:rsidR="00D03E7E" w:rsidRDefault="00D03E7E">
      <w:r>
        <w:br w:type="page"/>
      </w:r>
    </w:p>
    <w:tbl>
      <w:tblPr>
        <w:tblpPr w:leftFromText="180" w:rightFromText="180" w:horzAnchor="margin" w:tblpY="4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F11AA3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5E671A">
              <w:rPr>
                <w:b/>
                <w:bCs/>
                <w:lang w:val="sr-Cyrl-CS"/>
              </w:rPr>
              <w:lastRenderedPageBreak/>
              <w:t>Студијски програм :</w:t>
            </w:r>
            <w:r>
              <w:rPr>
                <w:b/>
                <w:bCs/>
              </w:rPr>
              <w:t xml:space="preserve"> </w:t>
            </w:r>
            <w:r>
              <w:t xml:space="preserve"> </w:t>
            </w:r>
            <w:r>
              <w:rPr>
                <w:b/>
                <w:bCs/>
              </w:rPr>
              <w:t>ОДМ;</w:t>
            </w:r>
            <w:r w:rsidRPr="00F11AA3">
              <w:rPr>
                <w:b/>
                <w:bCs/>
              </w:rPr>
              <w:t xml:space="preserve"> ОБИ</w:t>
            </w:r>
          </w:p>
        </w:tc>
      </w:tr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r>
              <w:t xml:space="preserve"> </w:t>
            </w:r>
            <w:bookmarkStart w:id="51" w:name="Пројектовањемедијауобразовању"/>
            <w:r w:rsidRPr="00F11AA3">
              <w:rPr>
                <w:b/>
                <w:bCs/>
                <w:lang w:val="sr-Cyrl-CS"/>
              </w:rPr>
              <w:t>Пројектовање медија у образовању</w:t>
            </w:r>
            <w:bookmarkEnd w:id="51"/>
          </w:p>
        </w:tc>
      </w:tr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>
              <w:rPr>
                <w:b/>
                <w:bCs/>
                <w:lang w:val="sr-Cyrl-CS"/>
              </w:rPr>
              <w:t xml:space="preserve"> Драган Н. Растовац</w:t>
            </w:r>
          </w:p>
        </w:tc>
      </w:tr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F11AA3" w:rsidRDefault="008E11E5" w:rsidP="008E11E5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</w:rPr>
              <w:t xml:space="preserve"> Изборни</w:t>
            </w:r>
          </w:p>
        </w:tc>
      </w:tr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>
              <w:rPr>
                <w:b/>
                <w:bCs/>
                <w:lang w:val="sr-Cyrl-CS"/>
              </w:rPr>
              <w:t xml:space="preserve"> 6</w:t>
            </w:r>
          </w:p>
        </w:tc>
      </w:tr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F11AA3" w:rsidRDefault="008E11E5" w:rsidP="008E11E5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>Услов:</w:t>
            </w:r>
            <w:r>
              <w:rPr>
                <w:b/>
                <w:bCs/>
              </w:rPr>
              <w:t xml:space="preserve"> -</w:t>
            </w:r>
          </w:p>
        </w:tc>
      </w:tr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8E11E5" w:rsidRPr="005E671A" w:rsidRDefault="008E11E5" w:rsidP="008E11E5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CC4D67">
              <w:rPr>
                <w:bCs/>
                <w:lang w:val="sr-Cyrl-CS"/>
              </w:rPr>
              <w:t>Оспособљавање студента за самостално стручно пројектовање медија у образовању уз активну употребу  креативних/иновационих процеса и нових рачунарских технологија.</w:t>
            </w:r>
          </w:p>
        </w:tc>
      </w:tr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8E11E5" w:rsidRPr="005E671A" w:rsidRDefault="008E11E5" w:rsidP="008E11E5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CC4D67">
              <w:rPr>
                <w:bCs/>
                <w:lang w:val="sr-Cyrl-CS"/>
              </w:rPr>
              <w:t>У оквиру изучавања овог предмета, студенти, ће бити оспособљени за самостални и тимски рад на пројектовању медија у образовању. Посебан акценат се даје на способности студената за иновативну фукцију у имплементацији медија у процесе образовања.</w:t>
            </w:r>
          </w:p>
        </w:tc>
      </w:tr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  <w:r>
              <w:rPr>
                <w:i/>
                <w:iCs/>
                <w:lang w:val="sr-Cyrl-CS"/>
              </w:rPr>
              <w:t>:</w:t>
            </w:r>
          </w:p>
          <w:p w:rsidR="008E11E5" w:rsidRPr="00F03616" w:rsidRDefault="008E11E5" w:rsidP="008E11E5">
            <w:pPr>
              <w:jc w:val="both"/>
              <w:rPr>
                <w:lang w:val="sr-Cyrl-CS"/>
              </w:rPr>
            </w:pPr>
            <w:r w:rsidRPr="00F03616">
              <w:rPr>
                <w:lang w:val="pl-PL"/>
              </w:rPr>
              <w:t>Појам</w:t>
            </w:r>
            <w:r w:rsidRPr="00F03616">
              <w:t xml:space="preserve"> </w:t>
            </w:r>
            <w:r w:rsidRPr="00F03616">
              <w:rPr>
                <w:lang w:val="pl-PL"/>
              </w:rPr>
              <w:t>су</w:t>
            </w:r>
            <w:r w:rsidRPr="00F03616">
              <w:t>ш</w:t>
            </w:r>
            <w:r w:rsidRPr="00F03616">
              <w:rPr>
                <w:lang w:val="pl-PL"/>
              </w:rPr>
              <w:t>тина</w:t>
            </w:r>
            <w:r w:rsidRPr="00F03616">
              <w:t xml:space="preserve"> </w:t>
            </w:r>
            <w:r w:rsidRPr="00F03616">
              <w:rPr>
                <w:lang w:val="pl-PL"/>
              </w:rPr>
              <w:t>и</w:t>
            </w:r>
            <w:r w:rsidRPr="00F03616">
              <w:t xml:space="preserve"> </w:t>
            </w:r>
            <w:r w:rsidRPr="00F03616">
              <w:rPr>
                <w:lang w:val="pl-PL"/>
              </w:rPr>
              <w:t>структура</w:t>
            </w:r>
            <w:r w:rsidRPr="00F03616">
              <w:t xml:space="preserve"> </w:t>
            </w:r>
            <w:r w:rsidRPr="00F03616">
              <w:rPr>
                <w:lang w:val="pl-PL"/>
              </w:rPr>
              <w:t>креативних</w:t>
            </w:r>
            <w:r w:rsidRPr="00F03616">
              <w:t>/</w:t>
            </w:r>
            <w:r w:rsidRPr="00F03616">
              <w:rPr>
                <w:lang w:val="pl-PL"/>
              </w:rPr>
              <w:t>иновационих</w:t>
            </w:r>
            <w:r w:rsidRPr="00F03616">
              <w:t xml:space="preserve"> </w:t>
            </w:r>
            <w:r w:rsidRPr="00F03616">
              <w:rPr>
                <w:lang w:val="pl-PL"/>
              </w:rPr>
              <w:t>процеса</w:t>
            </w:r>
            <w:r w:rsidRPr="00F03616">
              <w:t xml:space="preserve">. </w:t>
            </w:r>
            <w:r w:rsidRPr="00F03616">
              <w:rPr>
                <w:lang w:val="pl-PL"/>
              </w:rPr>
              <w:t>Појам</w:t>
            </w:r>
            <w:r w:rsidRPr="00F03616">
              <w:t xml:space="preserve"> </w:t>
            </w:r>
            <w:r w:rsidRPr="00F03616">
              <w:rPr>
                <w:lang w:val="pl-PL"/>
              </w:rPr>
              <w:t>су</w:t>
            </w:r>
            <w:r w:rsidRPr="00F03616">
              <w:t>ш</w:t>
            </w:r>
            <w:r w:rsidRPr="00F03616">
              <w:rPr>
                <w:lang w:val="pl-PL"/>
              </w:rPr>
              <w:t>тина</w:t>
            </w:r>
            <w:r w:rsidRPr="00F03616">
              <w:t xml:space="preserve"> </w:t>
            </w:r>
            <w:r w:rsidRPr="00F03616">
              <w:rPr>
                <w:lang w:val="pl-PL"/>
              </w:rPr>
              <w:t>на</w:t>
            </w:r>
            <w:r w:rsidRPr="00F03616">
              <w:t>ч</w:t>
            </w:r>
            <w:r w:rsidRPr="00F03616">
              <w:rPr>
                <w:lang w:val="pl-PL"/>
              </w:rPr>
              <w:t>ини</w:t>
            </w:r>
            <w:r w:rsidRPr="00F03616">
              <w:t xml:space="preserve"> </w:t>
            </w:r>
            <w:r w:rsidRPr="00F03616">
              <w:rPr>
                <w:lang w:val="pl-PL"/>
              </w:rPr>
              <w:t>и</w:t>
            </w:r>
            <w:r w:rsidRPr="00F03616">
              <w:t xml:space="preserve"> </w:t>
            </w:r>
            <w:r w:rsidRPr="00F03616">
              <w:rPr>
                <w:lang w:val="pl-PL"/>
              </w:rPr>
              <w:t>потреба</w:t>
            </w:r>
            <w:r w:rsidRPr="00F03616">
              <w:t xml:space="preserve"> </w:t>
            </w:r>
            <w:r w:rsidRPr="00F03616">
              <w:rPr>
                <w:lang w:val="pl-PL"/>
              </w:rPr>
              <w:t>управљања</w:t>
            </w:r>
            <w:r w:rsidRPr="00F03616">
              <w:t xml:space="preserve"> </w:t>
            </w:r>
            <w:r w:rsidRPr="00F03616">
              <w:rPr>
                <w:lang w:val="pl-PL"/>
              </w:rPr>
              <w:t>иновационим</w:t>
            </w:r>
            <w:r w:rsidRPr="00F03616">
              <w:t xml:space="preserve"> </w:t>
            </w:r>
            <w:r w:rsidRPr="00F03616">
              <w:rPr>
                <w:lang w:val="pl-PL"/>
              </w:rPr>
              <w:t>процесима</w:t>
            </w:r>
            <w:r w:rsidRPr="00F03616">
              <w:t xml:space="preserve">. </w:t>
            </w:r>
            <w:r w:rsidRPr="00F03616">
              <w:rPr>
                <w:lang w:val="pl-PL"/>
              </w:rPr>
              <w:t>Анализа</w:t>
            </w:r>
            <w:r w:rsidRPr="00F03616">
              <w:t xml:space="preserve"> </w:t>
            </w:r>
            <w:r w:rsidRPr="00F03616">
              <w:rPr>
                <w:lang w:val="pl-PL"/>
              </w:rPr>
              <w:t>елемената</w:t>
            </w:r>
            <w:r w:rsidRPr="00F03616">
              <w:t xml:space="preserve"> </w:t>
            </w:r>
            <w:r w:rsidRPr="00F03616">
              <w:rPr>
                <w:lang w:val="pl-PL"/>
              </w:rPr>
              <w:t>креативних</w:t>
            </w:r>
            <w:r w:rsidRPr="00F03616">
              <w:t xml:space="preserve"> </w:t>
            </w:r>
            <w:r w:rsidRPr="00F03616">
              <w:rPr>
                <w:lang w:val="pl-PL"/>
              </w:rPr>
              <w:t>процеса</w:t>
            </w:r>
            <w:r w:rsidRPr="00F03616">
              <w:t xml:space="preserve">. </w:t>
            </w:r>
            <w:r w:rsidRPr="00F03616">
              <w:rPr>
                <w:lang w:val="pl-PL"/>
              </w:rPr>
              <w:t>Модели</w:t>
            </w:r>
            <w:r w:rsidRPr="00F03616">
              <w:t xml:space="preserve"> </w:t>
            </w:r>
            <w:r w:rsidRPr="00F03616">
              <w:rPr>
                <w:lang w:val="pl-PL"/>
              </w:rPr>
              <w:t>креирања</w:t>
            </w:r>
            <w:r w:rsidRPr="00F03616">
              <w:t xml:space="preserve"> </w:t>
            </w:r>
            <w:r w:rsidRPr="00F03616">
              <w:rPr>
                <w:lang w:val="pl-PL"/>
              </w:rPr>
              <w:t>иновација</w:t>
            </w:r>
            <w:r w:rsidRPr="00F03616">
              <w:t xml:space="preserve"> </w:t>
            </w:r>
            <w:r w:rsidRPr="00F03616">
              <w:rPr>
                <w:lang w:val="pl-PL"/>
              </w:rPr>
              <w:t>техни</w:t>
            </w:r>
            <w:r w:rsidRPr="00F03616">
              <w:t>ч</w:t>
            </w:r>
            <w:r w:rsidRPr="00F03616">
              <w:rPr>
                <w:lang w:val="pl-PL"/>
              </w:rPr>
              <w:t>ких</w:t>
            </w:r>
            <w:r w:rsidRPr="00F03616">
              <w:t xml:space="preserve"> </w:t>
            </w:r>
            <w:r w:rsidRPr="00F03616">
              <w:rPr>
                <w:lang w:val="pl-PL"/>
              </w:rPr>
              <w:t>унапре</w:t>
            </w:r>
            <w:r w:rsidRPr="00F03616">
              <w:t>ђ</w:t>
            </w:r>
            <w:r w:rsidRPr="00F03616">
              <w:rPr>
                <w:lang w:val="pl-PL"/>
              </w:rPr>
              <w:t>ења</w:t>
            </w:r>
            <w:r w:rsidRPr="00F03616">
              <w:t xml:space="preserve"> </w:t>
            </w:r>
            <w:r w:rsidRPr="00F03616">
              <w:rPr>
                <w:lang w:val="pl-PL"/>
              </w:rPr>
              <w:t>и</w:t>
            </w:r>
            <w:r w:rsidRPr="00F03616">
              <w:t xml:space="preserve"> </w:t>
            </w:r>
            <w:r w:rsidRPr="00F03616">
              <w:rPr>
                <w:lang w:val="pl-PL"/>
              </w:rPr>
              <w:t>др</w:t>
            </w:r>
            <w:r w:rsidRPr="00F03616">
              <w:t xml:space="preserve">. </w:t>
            </w:r>
            <w:r w:rsidRPr="00F03616">
              <w:rPr>
                <w:lang w:val="pl-PL"/>
              </w:rPr>
              <w:t>Елементи</w:t>
            </w:r>
            <w:r w:rsidRPr="00F03616">
              <w:t xml:space="preserve"> </w:t>
            </w:r>
            <w:r w:rsidRPr="00F03616">
              <w:rPr>
                <w:lang w:val="pl-PL"/>
              </w:rPr>
              <w:t>креативних</w:t>
            </w:r>
            <w:r w:rsidRPr="00F03616">
              <w:t xml:space="preserve"> </w:t>
            </w:r>
            <w:r w:rsidRPr="00F03616">
              <w:rPr>
                <w:lang w:val="pl-PL"/>
              </w:rPr>
              <w:t>процеса</w:t>
            </w:r>
            <w:r w:rsidRPr="00F03616">
              <w:t xml:space="preserve">. </w:t>
            </w:r>
            <w:r w:rsidRPr="00F03616">
              <w:rPr>
                <w:lang w:val="pl-PL"/>
              </w:rPr>
              <w:t>Методологија</w:t>
            </w:r>
            <w:r w:rsidRPr="00F03616">
              <w:t xml:space="preserve"> </w:t>
            </w:r>
            <w:r w:rsidRPr="00F03616">
              <w:rPr>
                <w:lang w:val="pl-PL"/>
              </w:rPr>
              <w:t>утвр</w:t>
            </w:r>
            <w:r w:rsidRPr="00F03616">
              <w:t>ђ</w:t>
            </w:r>
            <w:r w:rsidRPr="00F03616">
              <w:rPr>
                <w:lang w:val="pl-PL"/>
              </w:rPr>
              <w:t>ивања</w:t>
            </w:r>
            <w:r w:rsidRPr="00F03616">
              <w:t xml:space="preserve"> </w:t>
            </w:r>
            <w:r w:rsidRPr="00F03616">
              <w:rPr>
                <w:lang w:val="pl-PL"/>
              </w:rPr>
              <w:t>елемената</w:t>
            </w:r>
            <w:r w:rsidRPr="00F03616">
              <w:t xml:space="preserve"> </w:t>
            </w:r>
            <w:r w:rsidRPr="00F03616">
              <w:rPr>
                <w:lang w:val="pl-PL"/>
              </w:rPr>
              <w:t>и</w:t>
            </w:r>
            <w:r w:rsidRPr="00F03616">
              <w:t xml:space="preserve"> </w:t>
            </w:r>
            <w:r w:rsidRPr="00F03616">
              <w:rPr>
                <w:lang w:val="pl-PL"/>
              </w:rPr>
              <w:t>показатеља</w:t>
            </w:r>
            <w:r w:rsidRPr="00F03616">
              <w:t xml:space="preserve"> </w:t>
            </w:r>
            <w:r w:rsidRPr="00F03616">
              <w:rPr>
                <w:lang w:val="pl-PL"/>
              </w:rPr>
              <w:t>креативних</w:t>
            </w:r>
            <w:r w:rsidRPr="00F03616">
              <w:t xml:space="preserve"> </w:t>
            </w:r>
            <w:r w:rsidRPr="00F03616">
              <w:rPr>
                <w:lang w:val="pl-PL"/>
              </w:rPr>
              <w:t>процеса</w:t>
            </w:r>
            <w:r w:rsidRPr="00F03616">
              <w:t xml:space="preserve">. </w:t>
            </w:r>
            <w:r w:rsidRPr="00F03616">
              <w:rPr>
                <w:lang w:val="pl-PL"/>
              </w:rPr>
              <w:t>Методологија</w:t>
            </w:r>
            <w:r w:rsidRPr="00F03616">
              <w:t xml:space="preserve"> </w:t>
            </w:r>
            <w:r w:rsidRPr="00F03616">
              <w:rPr>
                <w:lang w:val="pl-PL"/>
              </w:rPr>
              <w:t>утвр</w:t>
            </w:r>
            <w:r w:rsidRPr="00F03616">
              <w:t>ђ</w:t>
            </w:r>
            <w:r w:rsidRPr="00F03616">
              <w:rPr>
                <w:lang w:val="pl-PL"/>
              </w:rPr>
              <w:t>ивања</w:t>
            </w:r>
            <w:r w:rsidRPr="00F03616">
              <w:t xml:space="preserve"> </w:t>
            </w:r>
            <w:r w:rsidRPr="00F03616">
              <w:rPr>
                <w:lang w:val="pl-PL"/>
              </w:rPr>
              <w:t>циљева</w:t>
            </w:r>
            <w:r w:rsidRPr="00F03616">
              <w:t xml:space="preserve"> </w:t>
            </w:r>
            <w:r w:rsidRPr="00F03616">
              <w:rPr>
                <w:lang w:val="pl-PL"/>
              </w:rPr>
              <w:t>креативних</w:t>
            </w:r>
            <w:r w:rsidRPr="00F03616">
              <w:t xml:space="preserve"> </w:t>
            </w:r>
            <w:r w:rsidRPr="00F03616">
              <w:rPr>
                <w:lang w:val="pl-PL"/>
              </w:rPr>
              <w:t>процеса</w:t>
            </w:r>
            <w:r w:rsidRPr="00F03616">
              <w:t xml:space="preserve">. </w:t>
            </w:r>
            <w:r w:rsidRPr="00F03616">
              <w:rPr>
                <w:lang w:val="pl-PL"/>
              </w:rPr>
              <w:t>Методологија</w:t>
            </w:r>
            <w:r w:rsidRPr="00F03616">
              <w:t xml:space="preserve"> </w:t>
            </w:r>
            <w:r w:rsidRPr="00F03616">
              <w:rPr>
                <w:lang w:val="pl-PL"/>
              </w:rPr>
              <w:t>во</w:t>
            </w:r>
            <w:r w:rsidRPr="00F03616">
              <w:t>ђ</w:t>
            </w:r>
            <w:r w:rsidRPr="00F03616">
              <w:rPr>
                <w:lang w:val="pl-PL"/>
              </w:rPr>
              <w:t>ења</w:t>
            </w:r>
            <w:r w:rsidRPr="00F03616">
              <w:t xml:space="preserve"> </w:t>
            </w:r>
            <w:r w:rsidRPr="00F03616">
              <w:rPr>
                <w:lang w:val="pl-PL"/>
              </w:rPr>
              <w:t>креативних</w:t>
            </w:r>
            <w:r w:rsidRPr="00F03616">
              <w:t xml:space="preserve"> </w:t>
            </w:r>
            <w:r w:rsidRPr="00F03616">
              <w:rPr>
                <w:lang w:val="pl-PL"/>
              </w:rPr>
              <w:t>процеса</w:t>
            </w:r>
            <w:r w:rsidRPr="00F03616">
              <w:t xml:space="preserve">. </w:t>
            </w:r>
            <w:r w:rsidRPr="00F03616">
              <w:rPr>
                <w:lang w:val="pl-PL"/>
              </w:rPr>
              <w:t>Константе</w:t>
            </w:r>
            <w:r w:rsidRPr="00F03616">
              <w:t xml:space="preserve"> </w:t>
            </w:r>
            <w:r w:rsidRPr="00F03616">
              <w:rPr>
                <w:lang w:val="pl-PL"/>
              </w:rPr>
              <w:t>и</w:t>
            </w:r>
            <w:r w:rsidRPr="00F03616">
              <w:t xml:space="preserve"> </w:t>
            </w:r>
            <w:r w:rsidRPr="00F03616">
              <w:rPr>
                <w:lang w:val="pl-PL"/>
              </w:rPr>
              <w:t>варијабле</w:t>
            </w:r>
            <w:r w:rsidRPr="00F03616">
              <w:t xml:space="preserve"> </w:t>
            </w:r>
            <w:r w:rsidRPr="00F03616">
              <w:rPr>
                <w:lang w:val="pl-PL"/>
              </w:rPr>
              <w:t>у</w:t>
            </w:r>
            <w:r w:rsidRPr="00F03616">
              <w:t xml:space="preserve"> </w:t>
            </w:r>
            <w:r w:rsidRPr="00F03616">
              <w:rPr>
                <w:lang w:val="pl-PL"/>
              </w:rPr>
              <w:t>иновационим</w:t>
            </w:r>
            <w:r w:rsidRPr="00F03616">
              <w:t xml:space="preserve"> </w:t>
            </w:r>
            <w:r w:rsidRPr="00F03616">
              <w:rPr>
                <w:lang w:val="pl-PL"/>
              </w:rPr>
              <w:t>процесима</w:t>
            </w:r>
            <w:r w:rsidRPr="00F03616">
              <w:t xml:space="preserve">. </w:t>
            </w:r>
            <w:r w:rsidRPr="00F03616">
              <w:rPr>
                <w:lang w:val="pl-PL"/>
              </w:rPr>
              <w:t>Интеракциона</w:t>
            </w:r>
            <w:r w:rsidRPr="00F03616">
              <w:t xml:space="preserve"> </w:t>
            </w:r>
            <w:r w:rsidRPr="00F03616">
              <w:rPr>
                <w:lang w:val="pl-PL"/>
              </w:rPr>
              <w:t>дејства</w:t>
            </w:r>
            <w:r w:rsidRPr="00F03616">
              <w:t xml:space="preserve"> </w:t>
            </w:r>
            <w:r w:rsidRPr="00F03616">
              <w:rPr>
                <w:lang w:val="pl-PL"/>
              </w:rPr>
              <w:t>изме</w:t>
            </w:r>
            <w:r w:rsidRPr="00F03616">
              <w:t>ђ</w:t>
            </w:r>
            <w:r w:rsidRPr="00F03616">
              <w:rPr>
                <w:lang w:val="pl-PL"/>
              </w:rPr>
              <w:t>у</w:t>
            </w:r>
            <w:r w:rsidRPr="00F03616">
              <w:t xml:space="preserve"> </w:t>
            </w:r>
            <w:r w:rsidRPr="00F03616">
              <w:rPr>
                <w:lang w:val="pl-PL"/>
              </w:rPr>
              <w:t>компонената</w:t>
            </w:r>
            <w:r w:rsidRPr="00F03616">
              <w:t xml:space="preserve"> </w:t>
            </w:r>
            <w:r w:rsidRPr="00F03616">
              <w:rPr>
                <w:lang w:val="pl-PL"/>
              </w:rPr>
              <w:t>креативног</w:t>
            </w:r>
            <w:r w:rsidRPr="00F03616">
              <w:t xml:space="preserve"> </w:t>
            </w:r>
            <w:r w:rsidRPr="00F03616">
              <w:rPr>
                <w:lang w:val="pl-PL"/>
              </w:rPr>
              <w:t>процеса</w:t>
            </w:r>
            <w:r w:rsidRPr="00F03616">
              <w:t xml:space="preserve">. </w:t>
            </w:r>
            <w:r w:rsidRPr="00F03616">
              <w:rPr>
                <w:lang w:val="pl-PL"/>
              </w:rPr>
              <w:t>Крити</w:t>
            </w:r>
            <w:r w:rsidRPr="00F03616">
              <w:t>ч</w:t>
            </w:r>
            <w:r w:rsidRPr="00F03616">
              <w:rPr>
                <w:lang w:val="pl-PL"/>
              </w:rPr>
              <w:t>ка</w:t>
            </w:r>
            <w:r w:rsidRPr="00F03616">
              <w:t xml:space="preserve"> </w:t>
            </w:r>
            <w:r w:rsidRPr="00F03616">
              <w:rPr>
                <w:lang w:val="pl-PL"/>
              </w:rPr>
              <w:t>анализа</w:t>
            </w:r>
            <w:r w:rsidRPr="00F03616">
              <w:t xml:space="preserve"> </w:t>
            </w:r>
            <w:r w:rsidRPr="00F03616">
              <w:rPr>
                <w:lang w:val="pl-PL"/>
              </w:rPr>
              <w:t>свих</w:t>
            </w:r>
            <w:r w:rsidRPr="00F03616">
              <w:t xml:space="preserve"> </w:t>
            </w:r>
            <w:r w:rsidRPr="00F03616">
              <w:rPr>
                <w:lang w:val="pl-PL"/>
              </w:rPr>
              <w:t>елемената</w:t>
            </w:r>
            <w:r w:rsidRPr="00F03616">
              <w:t xml:space="preserve"> </w:t>
            </w:r>
            <w:r w:rsidRPr="00F03616">
              <w:rPr>
                <w:lang w:val="pl-PL"/>
              </w:rPr>
              <w:t>и</w:t>
            </w:r>
            <w:r w:rsidRPr="00F03616">
              <w:t xml:space="preserve"> </w:t>
            </w:r>
            <w:r w:rsidRPr="00F03616">
              <w:rPr>
                <w:lang w:val="pl-PL"/>
              </w:rPr>
              <w:t>фаза</w:t>
            </w:r>
            <w:r w:rsidRPr="00F03616">
              <w:t xml:space="preserve"> </w:t>
            </w:r>
            <w:r w:rsidRPr="00F03616">
              <w:rPr>
                <w:lang w:val="pl-PL"/>
              </w:rPr>
              <w:t>креативних</w:t>
            </w:r>
            <w:r w:rsidRPr="00F03616">
              <w:t xml:space="preserve"> </w:t>
            </w:r>
            <w:r w:rsidRPr="00F03616">
              <w:rPr>
                <w:lang w:val="pl-PL"/>
              </w:rPr>
              <w:t>поступака</w:t>
            </w:r>
            <w:r w:rsidRPr="00F03616">
              <w:t xml:space="preserve">. </w:t>
            </w:r>
            <w:r w:rsidRPr="00F03616">
              <w:rPr>
                <w:lang w:val="pl-PL"/>
              </w:rPr>
              <w:t>Технике креативног мишљења.</w:t>
            </w:r>
          </w:p>
          <w:p w:rsidR="008E11E5" w:rsidRPr="00F03616" w:rsidRDefault="008E11E5" w:rsidP="008E11E5">
            <w:pPr>
              <w:jc w:val="both"/>
              <w:rPr>
                <w:iCs/>
                <w:color w:val="FF0000"/>
                <w:lang w:val="sr-Cyrl-CS"/>
              </w:rPr>
            </w:pPr>
            <w:r w:rsidRPr="00F03616">
              <w:rPr>
                <w:lang w:val="pl-PL"/>
              </w:rPr>
              <w:t>Иновациони процеси и техничко-технолошки развој ­ друштвени прогрес. Предности и недостаци система вредновања и заштите ауторских права. Иновације и ресурси. Пројектовање конструкторских елемената. Пројектовање модела у образовању. Пројектовање макета. Пројектовање лабораторија за основну школу</w:t>
            </w:r>
            <w:r w:rsidRPr="00F03616">
              <w:t>.</w:t>
            </w:r>
          </w:p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  <w:r>
              <w:rPr>
                <w:i/>
                <w:iCs/>
                <w:lang w:val="sr-Cyrl-CS"/>
              </w:rPr>
              <w:t>:</w:t>
            </w:r>
          </w:p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F77BE">
              <w:rPr>
                <w:lang w:val="pl-PL"/>
              </w:rPr>
              <w:t>Пројектовање модела медија у образовању. Пројектовање макета. Пројектовање лабораторија за основну школу</w:t>
            </w:r>
            <w:r w:rsidRPr="00EF77BE">
              <w:t>.</w:t>
            </w:r>
            <w:r w:rsidRPr="00EF77BE">
              <w:rPr>
                <w:iCs/>
                <w:color w:val="FF0000"/>
                <w:lang w:val="sr-Cyrl-CS"/>
              </w:rPr>
              <w:t xml:space="preserve"> </w:t>
            </w:r>
            <w:r w:rsidRPr="00EF77BE">
              <w:rPr>
                <w:iCs/>
                <w:lang w:val="sr-Cyrl-CS"/>
              </w:rPr>
              <w:t>Израда елабората по темама програма предавања.</w:t>
            </w:r>
          </w:p>
        </w:tc>
      </w:tr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8E11E5" w:rsidRDefault="008E11E5" w:rsidP="008E11E5">
            <w:pPr>
              <w:numPr>
                <w:ilvl w:val="0"/>
                <w:numId w:val="45"/>
              </w:numPr>
            </w:pPr>
            <w:r>
              <w:t>Cannon, M. (2018). Digital Media in Education. Palgrave Macmillan, Cham.</w:t>
            </w:r>
            <w:r>
              <w:tab/>
            </w:r>
            <w:r>
              <w:tab/>
            </w:r>
            <w:r>
              <w:tab/>
            </w:r>
          </w:p>
          <w:p w:rsidR="008E11E5" w:rsidRDefault="008E11E5" w:rsidP="008E11E5">
            <w:pPr>
              <w:numPr>
                <w:ilvl w:val="0"/>
                <w:numId w:val="45"/>
              </w:numPr>
            </w:pPr>
            <w:r>
              <w:t>Martinec, R., i Van Leeuwen, T. (2009). The language of new media design: Theory and practice</w:t>
            </w:r>
            <w:r>
              <w:tab/>
            </w:r>
          </w:p>
          <w:p w:rsidR="008E11E5" w:rsidRDefault="008E11E5" w:rsidP="008E11E5">
            <w:pPr>
              <w:numPr>
                <w:ilvl w:val="0"/>
                <w:numId w:val="45"/>
              </w:numPr>
            </w:pPr>
            <w:r>
              <w:t>Brings, A. i Kobli, P. (2005.). Uvod u studije medija. Beograd: Clio.</w:t>
            </w:r>
            <w:r>
              <w:tab/>
            </w:r>
            <w:r>
              <w:tab/>
            </w:r>
            <w:r>
              <w:tab/>
            </w:r>
          </w:p>
          <w:p w:rsidR="008E11E5" w:rsidRPr="005E671A" w:rsidRDefault="008E11E5" w:rsidP="008E11E5">
            <w:pPr>
              <w:numPr>
                <w:ilvl w:val="0"/>
                <w:numId w:val="45"/>
              </w:numPr>
              <w:tabs>
                <w:tab w:val="left" w:pos="720"/>
              </w:tabs>
              <w:spacing w:after="60"/>
              <w:rPr>
                <w:lang w:val="sr-Cyrl-CS"/>
              </w:rPr>
            </w:pPr>
            <w:r>
              <w:t>Gone, Ž. (1998). Obrazovanje i mediji.  Beograd: Clio.</w:t>
            </w:r>
          </w:p>
        </w:tc>
      </w:tr>
      <w:tr w:rsidR="008E11E5" w:rsidRPr="005E671A" w:rsidTr="008E11E5">
        <w:trPr>
          <w:trHeight w:val="227"/>
        </w:trPr>
        <w:tc>
          <w:tcPr>
            <w:tcW w:w="3019" w:type="dxa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8E11E5" w:rsidRPr="00DF1EE3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>
              <w:rPr>
                <w:b/>
                <w:lang w:val="en-US"/>
              </w:rPr>
              <w:t xml:space="preserve"> 3</w:t>
            </w:r>
          </w:p>
        </w:tc>
        <w:tc>
          <w:tcPr>
            <w:tcW w:w="3161" w:type="dxa"/>
            <w:gridSpan w:val="2"/>
            <w:vAlign w:val="center"/>
          </w:tcPr>
          <w:p w:rsidR="008E11E5" w:rsidRPr="00DF1EE3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>
              <w:rPr>
                <w:b/>
                <w:lang w:val="en-US"/>
              </w:rPr>
              <w:t xml:space="preserve"> 3</w:t>
            </w:r>
          </w:p>
        </w:tc>
      </w:tr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8E11E5" w:rsidRPr="008E11E5" w:rsidRDefault="008E11E5" w:rsidP="008E11E5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EF77BE">
              <w:rPr>
                <w:lang w:val="sr-Cyrl-CS"/>
              </w:rPr>
              <w:t>Теоријска и практична настава.</w:t>
            </w:r>
          </w:p>
        </w:tc>
      </w:tr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8E11E5" w:rsidRPr="005E671A" w:rsidTr="008E11E5">
        <w:trPr>
          <w:trHeight w:val="227"/>
        </w:trPr>
        <w:tc>
          <w:tcPr>
            <w:tcW w:w="3019" w:type="dxa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8E11E5" w:rsidRPr="005E671A" w:rsidTr="008E11E5">
        <w:trPr>
          <w:trHeight w:val="227"/>
        </w:trPr>
        <w:tc>
          <w:tcPr>
            <w:tcW w:w="3019" w:type="dxa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8E11E5" w:rsidRPr="00EF77BE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E11E5" w:rsidRPr="00E75B0B" w:rsidRDefault="008E11E5" w:rsidP="008E11E5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E75B0B">
              <w:rPr>
                <w:b/>
                <w:iCs/>
              </w:rPr>
              <w:t>25</w:t>
            </w:r>
          </w:p>
        </w:tc>
      </w:tr>
      <w:tr w:rsidR="008E11E5" w:rsidRPr="005E671A" w:rsidTr="008E11E5">
        <w:trPr>
          <w:trHeight w:val="227"/>
        </w:trPr>
        <w:tc>
          <w:tcPr>
            <w:tcW w:w="3019" w:type="dxa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8E11E5" w:rsidRPr="00EF77BE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E11E5" w:rsidRPr="00E75B0B" w:rsidRDefault="008E11E5" w:rsidP="008E11E5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E75B0B">
              <w:rPr>
                <w:b/>
                <w:iCs/>
              </w:rPr>
              <w:t>25</w:t>
            </w:r>
          </w:p>
        </w:tc>
      </w:tr>
      <w:tr w:rsidR="008E11E5" w:rsidRPr="005E671A" w:rsidTr="008E11E5">
        <w:trPr>
          <w:trHeight w:val="227"/>
        </w:trPr>
        <w:tc>
          <w:tcPr>
            <w:tcW w:w="3019" w:type="dxa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8E11E5" w:rsidRPr="00EF77BE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8E11E5" w:rsidRPr="005E671A" w:rsidTr="008E11E5">
        <w:trPr>
          <w:trHeight w:val="227"/>
        </w:trPr>
        <w:tc>
          <w:tcPr>
            <w:tcW w:w="3019" w:type="dxa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8E11E5" w:rsidRPr="00EF77BE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FE6F8B" w:rsidRDefault="00FE6F8B">
      <w:pPr>
        <w:rPr>
          <w:sz w:val="24"/>
          <w:szCs w:val="24"/>
        </w:rPr>
      </w:pPr>
    </w:p>
    <w:p w:rsidR="008E11E5" w:rsidRPr="009822F9" w:rsidRDefault="00E812DA" w:rsidP="008E11E5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8E11E5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8D6FB1" w:rsidRDefault="008D6FB1">
      <w:pPr>
        <w:widowControl/>
        <w:autoSpaceDE/>
        <w:autoSpaceDN/>
        <w:adjustRightInd/>
        <w:spacing w:after="200" w:line="276" w:lineRule="auto"/>
      </w:pPr>
      <w:r>
        <w:br w:type="page"/>
      </w:r>
    </w:p>
    <w:tbl>
      <w:tblPr>
        <w:tblpPr w:leftFromText="180" w:rightFromText="180" w:vertAnchor="page" w:horzAnchor="margin" w:tblpY="8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8E11E5" w:rsidRPr="007F7FBD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7F7FBD">
              <w:rPr>
                <w:b/>
                <w:bCs/>
                <w:lang w:val="sr-Cyrl-CS"/>
              </w:rPr>
              <w:lastRenderedPageBreak/>
              <w:t>Студијски програм :</w:t>
            </w:r>
            <w:r w:rsidRPr="007F7FBD">
              <w:rPr>
                <w:b/>
                <w:bCs/>
              </w:rPr>
              <w:t xml:space="preserve"> </w:t>
            </w:r>
            <w:r w:rsidRPr="007F7FBD">
              <w:t xml:space="preserve"> </w:t>
            </w:r>
            <w:r w:rsidRPr="007F7FBD">
              <w:rPr>
                <w:b/>
                <w:bCs/>
              </w:rPr>
              <w:t>ОДМ; ОБИ</w:t>
            </w:r>
          </w:p>
        </w:tc>
      </w:tr>
      <w:tr w:rsidR="008E11E5" w:rsidRPr="007F7FBD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F7FBD">
              <w:rPr>
                <w:b/>
                <w:bCs/>
                <w:lang w:val="sr-Cyrl-CS"/>
              </w:rPr>
              <w:t xml:space="preserve">Назив предмета: </w:t>
            </w:r>
            <w:r w:rsidRPr="007F7FBD">
              <w:t xml:space="preserve">  </w:t>
            </w:r>
            <w:bookmarkStart w:id="52" w:name="Сигурносткомпјутерскихсистема"/>
            <w:r w:rsidRPr="007F7FBD">
              <w:rPr>
                <w:b/>
                <w:bCs/>
                <w:lang w:val="sr-Cyrl-CS"/>
              </w:rPr>
              <w:t>Сигурност компјутерских система</w:t>
            </w:r>
            <w:bookmarkEnd w:id="52"/>
          </w:p>
        </w:tc>
      </w:tr>
      <w:tr w:rsidR="008E11E5" w:rsidRPr="007F7FBD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7F7FBD">
              <w:rPr>
                <w:b/>
                <w:bCs/>
                <w:lang w:val="sr-Cyrl-CS"/>
              </w:rPr>
              <w:t xml:space="preserve">Наставник: </w:t>
            </w:r>
            <w:r w:rsidRPr="007F7FBD">
              <w:rPr>
                <w:b/>
                <w:bCs/>
              </w:rPr>
              <w:t xml:space="preserve"> </w:t>
            </w:r>
            <w:r w:rsidRPr="007F7FBD">
              <w:rPr>
                <w:b/>
                <w:bCs/>
                <w:lang w:val="sr-Cyrl-CS"/>
              </w:rPr>
              <w:t xml:space="preserve">Драган </w:t>
            </w:r>
            <w:r>
              <w:rPr>
                <w:b/>
                <w:bCs/>
                <w:lang w:val="sr-Cyrl-CS"/>
              </w:rPr>
              <w:t xml:space="preserve">Н. </w:t>
            </w:r>
            <w:r w:rsidRPr="007F7FBD">
              <w:rPr>
                <w:b/>
                <w:bCs/>
                <w:lang w:val="sr-Cyrl-CS"/>
              </w:rPr>
              <w:t>Растовац</w:t>
            </w:r>
          </w:p>
        </w:tc>
      </w:tr>
      <w:tr w:rsidR="008E11E5" w:rsidRPr="007F7FBD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</w:pPr>
            <w:r w:rsidRPr="007F7FBD">
              <w:rPr>
                <w:b/>
                <w:bCs/>
                <w:lang w:val="sr-Cyrl-CS"/>
              </w:rPr>
              <w:t>Статус предмета:</w:t>
            </w:r>
            <w:r w:rsidRPr="007F7FBD">
              <w:rPr>
                <w:b/>
                <w:bCs/>
              </w:rPr>
              <w:t xml:space="preserve"> Изборни</w:t>
            </w:r>
          </w:p>
        </w:tc>
      </w:tr>
      <w:tr w:rsidR="008E11E5" w:rsidRPr="007F7FBD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F7FBD">
              <w:rPr>
                <w:b/>
                <w:bCs/>
                <w:lang w:val="sr-Cyrl-CS"/>
              </w:rPr>
              <w:t>Број ЕСПБ: 6</w:t>
            </w:r>
          </w:p>
        </w:tc>
      </w:tr>
      <w:tr w:rsidR="008E11E5" w:rsidRPr="007F7FBD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</w:pPr>
            <w:r w:rsidRPr="007F7FBD">
              <w:rPr>
                <w:b/>
                <w:bCs/>
                <w:lang w:val="sr-Cyrl-CS"/>
              </w:rPr>
              <w:t>Услов:</w:t>
            </w:r>
            <w:r w:rsidRPr="007F7FBD">
              <w:rPr>
                <w:b/>
                <w:bCs/>
              </w:rPr>
              <w:t xml:space="preserve"> -</w:t>
            </w:r>
          </w:p>
        </w:tc>
      </w:tr>
      <w:tr w:rsidR="008E11E5" w:rsidRPr="007F7FBD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7F7FBD">
              <w:rPr>
                <w:b/>
                <w:bCs/>
                <w:lang w:val="sr-Cyrl-CS"/>
              </w:rPr>
              <w:t>Циљ предмета</w:t>
            </w:r>
          </w:p>
          <w:p w:rsidR="008E11E5" w:rsidRPr="007F7FBD" w:rsidRDefault="008E11E5" w:rsidP="008E11E5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7F7FBD">
              <w:rPr>
                <w:bCs/>
                <w:lang w:val="sr-Cyrl-CS"/>
              </w:rPr>
              <w:t>Студент се упознаје са основним појмовима везаним за сигурност рада рачунарских система, рачунарским мрежама, заштити мрежа, нивоима овлашћења, могућим опасностима било од вируса или неовлашћених упада у рачунарске мреже, као и за самосталан рад на заштити рачунарских система.</w:t>
            </w:r>
          </w:p>
        </w:tc>
      </w:tr>
      <w:tr w:rsidR="008E11E5" w:rsidRPr="007F7FBD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7F7FBD">
              <w:rPr>
                <w:b/>
                <w:bCs/>
                <w:lang w:val="sr-Cyrl-CS"/>
              </w:rPr>
              <w:t xml:space="preserve">Исход предмета </w:t>
            </w:r>
          </w:p>
          <w:p w:rsidR="008E11E5" w:rsidRPr="008E11E5" w:rsidRDefault="008E11E5" w:rsidP="008E11E5">
            <w:pPr>
              <w:jc w:val="both"/>
            </w:pPr>
            <w:r w:rsidRPr="007F7FBD">
              <w:rPr>
                <w:bCs/>
                <w:lang w:val="sr-Cyrl-CS"/>
              </w:rPr>
              <w:t>По успешном окончању курса студент ће бити упознат са проблемом сигурности рачунарских система, потреби и функционисањем процеса заштите, биће оспособљен да ефикасно</w:t>
            </w:r>
            <w:r w:rsidRPr="007F7FBD">
              <w:rPr>
                <w:bCs/>
              </w:rPr>
              <w:t xml:space="preserve"> обезбеди сигуран и несметан рад </w:t>
            </w:r>
            <w:r w:rsidRPr="007F7FBD">
              <w:rPr>
                <w:bCs/>
                <w:lang w:val="sr-Cyrl-CS"/>
              </w:rPr>
              <w:t>рачунарских система.</w:t>
            </w:r>
          </w:p>
        </w:tc>
      </w:tr>
      <w:tr w:rsidR="008E11E5" w:rsidRPr="007F7FBD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7F7FBD">
              <w:rPr>
                <w:b/>
                <w:bCs/>
                <w:lang w:val="sr-Cyrl-CS"/>
              </w:rPr>
              <w:t>Садржај предмета</w:t>
            </w:r>
          </w:p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7F7FBD">
              <w:rPr>
                <w:i/>
                <w:iCs/>
                <w:lang w:val="sr-Cyrl-CS"/>
              </w:rPr>
              <w:t>Теоријска настава</w:t>
            </w:r>
            <w:r>
              <w:rPr>
                <w:i/>
                <w:iCs/>
                <w:lang w:val="sr-Cyrl-CS"/>
              </w:rPr>
              <w:t>:</w:t>
            </w:r>
          </w:p>
          <w:p w:rsidR="008E11E5" w:rsidRPr="007F7FBD" w:rsidRDefault="008E11E5" w:rsidP="008E11E5">
            <w:pPr>
              <w:jc w:val="both"/>
              <w:rPr>
                <w:lang w:val="pl-PL"/>
              </w:rPr>
            </w:pPr>
            <w:r w:rsidRPr="007F7FBD">
              <w:rPr>
                <w:lang w:val="pl-PL"/>
              </w:rPr>
              <w:t>Технологије, технике и  стратегије у заштити података рачунарских система, Заштита података – основни принципи, Модел информација, података и складишта, Зашто је заштита података важна, Губљење података и ризици, Конективност, Интернет – Интранет умногостручавање ризика, Преглед технологија за чување података, Бекап и враћање података, Удаљене копије, безбедне локације, фарме података, Основни безбедносни концепти, Безбедност складишта података, Креирање политике и процедура безбедности података, Животни циклус информација и њихово управљање, Примери политике заштите података у процедурама, Основни концепти заштите, Заштита података, Складиште, Архитектура рачунарских мрежа и приступ мрежама, Мрежни протоколи, Мрежни оперативни системи, Складиштење података на мрежи, Заштита мреже од рачунарских вируса, Резервне копије и обнављање података с мреже, Одржавање и надоградња мреже, Управљање мрежом, Основне методе решавања проблема у мрежи.</w:t>
            </w:r>
          </w:p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7F7FBD">
              <w:rPr>
                <w:i/>
                <w:iCs/>
                <w:lang w:val="sr-Cyrl-CS"/>
              </w:rPr>
              <w:t>Практична настава</w:t>
            </w:r>
            <w:r>
              <w:rPr>
                <w:i/>
                <w:iCs/>
                <w:lang w:val="sr-Cyrl-CS"/>
              </w:rPr>
              <w:t>:</w:t>
            </w:r>
            <w:r w:rsidRPr="007F7FBD">
              <w:rPr>
                <w:i/>
                <w:iCs/>
                <w:lang w:val="sr-Cyrl-CS"/>
              </w:rPr>
              <w:t xml:space="preserve"> </w:t>
            </w:r>
          </w:p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  <w:r w:rsidRPr="007F7FBD">
              <w:rPr>
                <w:lang w:val="pl-PL"/>
              </w:rPr>
              <w:t>Семинарски рад – Критичка анализа рачунарске мреже факултета и њена заштита</w:t>
            </w:r>
          </w:p>
        </w:tc>
      </w:tr>
      <w:tr w:rsidR="008E11E5" w:rsidRPr="007F7FBD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7F7FBD">
              <w:rPr>
                <w:b/>
                <w:bCs/>
                <w:lang w:val="sr-Cyrl-CS"/>
              </w:rPr>
              <w:t xml:space="preserve">Литература </w:t>
            </w:r>
          </w:p>
          <w:p w:rsidR="008E11E5" w:rsidRPr="007F7FBD" w:rsidRDefault="008E11E5" w:rsidP="008E11E5">
            <w:pPr>
              <w:numPr>
                <w:ilvl w:val="0"/>
                <w:numId w:val="46"/>
              </w:numPr>
              <w:ind w:left="714" w:hanging="357"/>
              <w:jc w:val="both"/>
            </w:pPr>
            <w:r w:rsidRPr="007F7FBD">
              <w:t>Skandijer T., Groth, D. (2006). Network. Kompjuter biblioteka, Čačak.</w:t>
            </w:r>
          </w:p>
          <w:p w:rsidR="008E11E5" w:rsidRPr="007F7FBD" w:rsidRDefault="008E11E5" w:rsidP="008E11E5">
            <w:pPr>
              <w:numPr>
                <w:ilvl w:val="0"/>
                <w:numId w:val="46"/>
              </w:numPr>
              <w:ind w:left="714" w:hanging="357"/>
              <w:jc w:val="both"/>
            </w:pPr>
            <w:r w:rsidRPr="007F7FBD">
              <w:t>Tanenbaum, A., Wetherall,  D. (2010). Computer Networks,  5th edition, Prentice Hall.</w:t>
            </w:r>
            <w:r w:rsidRPr="007F7FBD">
              <w:tab/>
            </w:r>
          </w:p>
          <w:p w:rsidR="008E11E5" w:rsidRPr="007F7FBD" w:rsidRDefault="008E11E5" w:rsidP="008E11E5">
            <w:pPr>
              <w:numPr>
                <w:ilvl w:val="0"/>
                <w:numId w:val="46"/>
              </w:numPr>
              <w:tabs>
                <w:tab w:val="left" w:pos="567"/>
              </w:tabs>
              <w:ind w:left="714" w:hanging="357"/>
              <w:jc w:val="both"/>
              <w:rPr>
                <w:lang w:val="sr-Cyrl-CS"/>
              </w:rPr>
            </w:pPr>
            <w:r w:rsidRPr="007F7FBD">
              <w:t xml:space="preserve">   Forshaw, J. (2018). Napadi na mrežne protokole: Hakerski vodič za hvatanje mrežnog saobraćaja, analizu i iskorišćavanje ranjivosti mreže. Mikro knjiga, Beograd.</w:t>
            </w:r>
          </w:p>
        </w:tc>
      </w:tr>
      <w:tr w:rsidR="008E11E5" w:rsidRPr="007F7FBD" w:rsidTr="008E11E5">
        <w:trPr>
          <w:trHeight w:val="227"/>
        </w:trPr>
        <w:tc>
          <w:tcPr>
            <w:tcW w:w="3019" w:type="dxa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7F7FBD">
              <w:rPr>
                <w:b/>
                <w:bCs/>
                <w:lang w:val="sr-Cyrl-CS"/>
              </w:rPr>
              <w:t xml:space="preserve">Број часова </w:t>
            </w:r>
            <w:r w:rsidRPr="007F7FBD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7F7FBD">
              <w:rPr>
                <w:b/>
                <w:lang w:val="sr-Cyrl-CS"/>
              </w:rPr>
              <w:t>Теоријска настава:</w:t>
            </w:r>
            <w:r w:rsidRPr="007F7FBD">
              <w:rPr>
                <w:b/>
                <w:lang w:val="en-US"/>
              </w:rPr>
              <w:t xml:space="preserve"> 3</w:t>
            </w:r>
          </w:p>
        </w:tc>
        <w:tc>
          <w:tcPr>
            <w:tcW w:w="3161" w:type="dxa"/>
            <w:gridSpan w:val="2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7F7FBD">
              <w:rPr>
                <w:b/>
                <w:lang w:val="sr-Cyrl-CS"/>
              </w:rPr>
              <w:t>Практична настава:</w:t>
            </w:r>
            <w:r w:rsidRPr="007F7FBD">
              <w:rPr>
                <w:b/>
                <w:lang w:val="en-US"/>
              </w:rPr>
              <w:t xml:space="preserve"> 3</w:t>
            </w:r>
          </w:p>
        </w:tc>
      </w:tr>
      <w:tr w:rsidR="008E11E5" w:rsidRPr="007F7FBD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7F7FBD">
              <w:rPr>
                <w:b/>
                <w:bCs/>
                <w:lang w:val="sr-Cyrl-CS"/>
              </w:rPr>
              <w:t>Методе извођења наставе</w:t>
            </w:r>
          </w:p>
          <w:p w:rsidR="008E11E5" w:rsidRPr="008E11E5" w:rsidRDefault="008E11E5" w:rsidP="008E11E5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7F7FBD">
              <w:rPr>
                <w:lang w:val="sr-Cyrl-CS"/>
              </w:rPr>
              <w:t>Теоријска и практична настава.</w:t>
            </w:r>
          </w:p>
        </w:tc>
      </w:tr>
      <w:tr w:rsidR="008E11E5" w:rsidRPr="007F7FBD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7F7FBD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8E11E5" w:rsidRPr="007F7FBD" w:rsidTr="008E11E5">
        <w:trPr>
          <w:trHeight w:val="227"/>
        </w:trPr>
        <w:tc>
          <w:tcPr>
            <w:tcW w:w="3019" w:type="dxa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7F7FBD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F7FBD">
              <w:rPr>
                <w:lang w:val="sr-Cyrl-CS"/>
              </w:rPr>
              <w:t>поена</w:t>
            </w:r>
          </w:p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7F7FBD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7F7FBD">
              <w:rPr>
                <w:lang w:val="sr-Cyrl-CS"/>
              </w:rPr>
              <w:t>поена</w:t>
            </w:r>
          </w:p>
        </w:tc>
      </w:tr>
      <w:tr w:rsidR="008E11E5" w:rsidRPr="007F7FBD" w:rsidTr="008E11E5">
        <w:trPr>
          <w:trHeight w:val="227"/>
        </w:trPr>
        <w:tc>
          <w:tcPr>
            <w:tcW w:w="3019" w:type="dxa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7F7FBD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7F7FBD">
              <w:rPr>
                <w:b/>
                <w:bCs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7F7FBD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7F7FBD">
              <w:rPr>
                <w:b/>
                <w:iCs/>
              </w:rPr>
              <w:t>25</w:t>
            </w:r>
          </w:p>
        </w:tc>
      </w:tr>
      <w:tr w:rsidR="008E11E5" w:rsidRPr="007F7FBD" w:rsidTr="008E11E5">
        <w:trPr>
          <w:trHeight w:val="227"/>
        </w:trPr>
        <w:tc>
          <w:tcPr>
            <w:tcW w:w="3019" w:type="dxa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7F7FBD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7F7FBD">
              <w:rPr>
                <w:b/>
                <w:bCs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7F7FBD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7F7FBD">
              <w:rPr>
                <w:b/>
                <w:iCs/>
              </w:rPr>
              <w:t>25</w:t>
            </w:r>
          </w:p>
        </w:tc>
      </w:tr>
      <w:tr w:rsidR="008E11E5" w:rsidRPr="007F7FBD" w:rsidTr="008E11E5">
        <w:trPr>
          <w:trHeight w:val="227"/>
        </w:trPr>
        <w:tc>
          <w:tcPr>
            <w:tcW w:w="3019" w:type="dxa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7F7FBD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7F7FBD">
              <w:rPr>
                <w:b/>
                <w:bCs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7F7FBD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8E11E5" w:rsidRPr="007F7FBD" w:rsidTr="008E11E5">
        <w:trPr>
          <w:trHeight w:val="227"/>
        </w:trPr>
        <w:tc>
          <w:tcPr>
            <w:tcW w:w="3019" w:type="dxa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7F7FBD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7F7FBD">
              <w:rPr>
                <w:b/>
                <w:bCs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8E11E5" w:rsidRPr="007F7FBD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D03E7E" w:rsidRDefault="00D03E7E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</w:p>
    <w:p w:rsidR="008E11E5" w:rsidRPr="009822F9" w:rsidRDefault="00E812DA" w:rsidP="008E11E5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8E11E5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8D6FB1" w:rsidRDefault="008D6FB1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pPr w:leftFromText="180" w:rightFromText="180" w:horzAnchor="margin" w:tblpY="4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5B5190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lastRenderedPageBreak/>
              <w:t>Студијски програм :</w:t>
            </w:r>
            <w:r w:rsidRPr="005B5190">
              <w:rPr>
                <w:b/>
                <w:lang w:val="sr-Cyrl-CS"/>
              </w:rPr>
              <w:t>ОДМ</w:t>
            </w:r>
            <w:r>
              <w:rPr>
                <w:b/>
                <w:lang w:val="sr-Cyrl-CS"/>
              </w:rPr>
              <w:t>; ОБИ</w:t>
            </w:r>
          </w:p>
        </w:tc>
      </w:tr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Назив предмета:</w:t>
            </w:r>
            <w:bookmarkStart w:id="53" w:name="Kриптографија"/>
            <w:r w:rsidRPr="005E671A">
              <w:rPr>
                <w:b/>
                <w:bCs/>
                <w:lang w:val="sr-Cyrl-CS"/>
              </w:rPr>
              <w:t xml:space="preserve"> </w:t>
            </w:r>
            <w:r w:rsidRPr="005B5190">
              <w:rPr>
                <w:b/>
                <w:bCs/>
              </w:rPr>
              <w:t>K</w:t>
            </w:r>
            <w:r w:rsidRPr="005B5190">
              <w:rPr>
                <w:b/>
                <w:bCs/>
                <w:lang w:val="sr-Cyrl-CS"/>
              </w:rPr>
              <w:t>риптографија</w:t>
            </w:r>
            <w:bookmarkEnd w:id="53"/>
          </w:p>
        </w:tc>
      </w:tr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5B5190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Pr="005B5190">
              <w:rPr>
                <w:b/>
                <w:bCs/>
                <w:lang w:val="sr-Cyrl-CS"/>
              </w:rPr>
              <w:t>Драган М. Ламбић</w:t>
            </w:r>
          </w:p>
        </w:tc>
      </w:tr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5B5190" w:rsidRDefault="008E11E5" w:rsidP="008E11E5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Pr="005B5190">
              <w:rPr>
                <w:b/>
                <w:bCs/>
                <w:lang w:val="sr-Cyrl-CS"/>
              </w:rPr>
              <w:t>Изборни</w:t>
            </w:r>
          </w:p>
        </w:tc>
      </w:tr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5B5190" w:rsidRDefault="008E11E5" w:rsidP="008E11E5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>
              <w:rPr>
                <w:b/>
                <w:bCs/>
                <w:lang w:val="en-US"/>
              </w:rPr>
              <w:t xml:space="preserve"> 6</w:t>
            </w:r>
          </w:p>
        </w:tc>
      </w:tr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5B5190" w:rsidRDefault="008E11E5" w:rsidP="008E11E5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>
              <w:rPr>
                <w:b/>
                <w:bCs/>
                <w:lang w:val="en-US"/>
              </w:rPr>
              <w:t xml:space="preserve"> -</w:t>
            </w:r>
          </w:p>
        </w:tc>
      </w:tr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5B5190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8E11E5" w:rsidRPr="005B5190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5B5190">
              <w:rPr>
                <w:bCs/>
                <w:lang w:val="sr-Cyrl-CS"/>
              </w:rPr>
              <w:t>Студенти ће бити упознати са основама криптографске заштите података.</w:t>
            </w:r>
          </w:p>
        </w:tc>
      </w:tr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8E11E5" w:rsidRPr="005B5190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5B5190">
              <w:rPr>
                <w:bCs/>
                <w:lang w:val="sr-Cyrl-CS"/>
              </w:rPr>
              <w:t>Студент је оспособљен да користи криптографске методе и технике за безбедост података.</w:t>
            </w:r>
          </w:p>
        </w:tc>
      </w:tr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  <w:r>
              <w:rPr>
                <w:i/>
                <w:iCs/>
                <w:lang w:val="sr-Cyrl-CS"/>
              </w:rPr>
              <w:t>:</w:t>
            </w:r>
          </w:p>
          <w:p w:rsidR="008E11E5" w:rsidRPr="005B5190" w:rsidRDefault="008E11E5" w:rsidP="008E11E5">
            <w:pPr>
              <w:widowControl/>
              <w:rPr>
                <w:lang w:val="en-US"/>
              </w:rPr>
            </w:pPr>
            <w:r w:rsidRPr="005B5190">
              <w:rPr>
                <w:lang w:val="sr-Cyrl-CS"/>
              </w:rPr>
              <w:t>Преглед основних концепата, историја криптографије, преглед основа теорије бројева, булова алгебра, једноставни криптографски системи, симетрични криптографски системи, супституционе кутије - критеријуми и генерација, RC4, DES, AES, асиметрични криптографски системи (системи са јавни кључем),  хеш функције, потписи и аутентикација, криптоанализа.</w:t>
            </w:r>
          </w:p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Практична настава</w:t>
            </w:r>
            <w:r>
              <w:rPr>
                <w:i/>
                <w:iCs/>
                <w:lang w:val="sr-Cyrl-CS"/>
              </w:rPr>
              <w:t>:</w:t>
            </w:r>
            <w:r w:rsidRPr="005E671A">
              <w:rPr>
                <w:i/>
                <w:iCs/>
                <w:lang w:val="sr-Cyrl-CS"/>
              </w:rPr>
              <w:t xml:space="preserve"> </w:t>
            </w:r>
          </w:p>
          <w:p w:rsidR="008E11E5" w:rsidRPr="00BA1918" w:rsidRDefault="008E11E5" w:rsidP="008E11E5">
            <w:pPr>
              <w:tabs>
                <w:tab w:val="left" w:pos="567"/>
              </w:tabs>
              <w:spacing w:after="60"/>
              <w:rPr>
                <w:iCs/>
                <w:lang w:val="en-US"/>
              </w:rPr>
            </w:pPr>
            <w:r w:rsidRPr="00BA1918">
              <w:rPr>
                <w:iCs/>
                <w:lang w:val="sr-Cyrl-CS"/>
              </w:rPr>
              <w:t>Вежбе се изводе у рачунарској лабораторији и прате теоријску наставу кроз практичну реализацију нарачунару.</w:t>
            </w:r>
          </w:p>
        </w:tc>
      </w:tr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8E11E5" w:rsidRPr="00BA1918" w:rsidRDefault="008E11E5" w:rsidP="008E11E5">
            <w:pPr>
              <w:widowControl/>
              <w:numPr>
                <w:ilvl w:val="0"/>
                <w:numId w:val="32"/>
              </w:numPr>
              <w:suppressAutoHyphens/>
              <w:autoSpaceDE/>
              <w:autoSpaceDN/>
              <w:adjustRightInd/>
              <w:jc w:val="both"/>
            </w:pPr>
            <w:r w:rsidRPr="00BA1918">
              <w:t>Lambić D</w:t>
            </w:r>
            <w:r>
              <w:t>. (2013)</w:t>
            </w:r>
            <w:r w:rsidRPr="00BA1918">
              <w:t xml:space="preserve">. “Kriptografija”, </w:t>
            </w:r>
            <w:r>
              <w:t>Pedagoški fakultet, Sombor</w:t>
            </w:r>
            <w:r w:rsidRPr="00BA1918">
              <w:t xml:space="preserve">. </w:t>
            </w:r>
          </w:p>
          <w:p w:rsidR="008E11E5" w:rsidRPr="00BA1918" w:rsidRDefault="008E11E5" w:rsidP="008E11E5">
            <w:pPr>
              <w:pStyle w:val="ListParagraph"/>
              <w:widowControl/>
              <w:numPr>
                <w:ilvl w:val="0"/>
                <w:numId w:val="32"/>
              </w:numPr>
              <w:tabs>
                <w:tab w:val="left" w:pos="284"/>
              </w:tabs>
              <w:suppressAutoHyphens/>
              <w:autoSpaceDE/>
              <w:autoSpaceDN/>
              <w:adjustRightInd/>
            </w:pPr>
            <w:r w:rsidRPr="00BA1918">
              <w:rPr>
                <w:shd w:val="clear" w:color="auto" w:fill="FFFFFF"/>
              </w:rPr>
              <w:t xml:space="preserve">Pleskonjić D., Maček N., Đorđević B., Carić M. (2007). </w:t>
            </w:r>
            <w:r w:rsidRPr="00BA1918">
              <w:rPr>
                <w:i/>
                <w:shd w:val="clear" w:color="auto" w:fill="FFFFFF"/>
              </w:rPr>
              <w:t>Sigurnostračunarskihsistemaimreža</w:t>
            </w:r>
            <w:r>
              <w:rPr>
                <w:shd w:val="clear" w:color="auto" w:fill="FFFFFF"/>
              </w:rPr>
              <w:t xml:space="preserve">. </w:t>
            </w:r>
            <w:r w:rsidRPr="00BA1918">
              <w:rPr>
                <w:shd w:val="clear" w:color="auto" w:fill="FFFFFF"/>
              </w:rPr>
              <w:t>Beograd: Mikroknjiga</w:t>
            </w:r>
          </w:p>
          <w:p w:rsidR="008E11E5" w:rsidRPr="00BA1918" w:rsidRDefault="008E11E5" w:rsidP="008E11E5">
            <w:pPr>
              <w:pStyle w:val="ListParagraph"/>
              <w:widowControl/>
              <w:numPr>
                <w:ilvl w:val="0"/>
                <w:numId w:val="32"/>
              </w:numPr>
              <w:tabs>
                <w:tab w:val="left" w:pos="284"/>
              </w:tabs>
              <w:suppressAutoHyphens/>
              <w:autoSpaceDE/>
              <w:autoSpaceDN/>
              <w:adjustRightInd/>
            </w:pPr>
            <w:r w:rsidRPr="00BA1918">
              <w:rPr>
                <w:rStyle w:val="stylebold24"/>
                <w:iCs/>
                <w:lang w:val="sr-Cyrl-CS"/>
              </w:rPr>
              <w:t xml:space="preserve">Schneier, </w:t>
            </w:r>
            <w:r w:rsidRPr="00BA1918">
              <w:rPr>
                <w:rStyle w:val="stylebold24"/>
                <w:iCs/>
              </w:rPr>
              <w:t>B</w:t>
            </w:r>
            <w:r w:rsidRPr="00BA1918">
              <w:rPr>
                <w:rStyle w:val="stylebold24"/>
                <w:iCs/>
                <w:lang w:val="ru-RU"/>
              </w:rPr>
              <w:t>. (2007)</w:t>
            </w:r>
            <w:r w:rsidRPr="00BA1918">
              <w:rPr>
                <w:rStyle w:val="stylebold24"/>
                <w:iCs/>
              </w:rPr>
              <w:t>.</w:t>
            </w:r>
            <w:r w:rsidRPr="00BA1918">
              <w:rPr>
                <w:rStyle w:val="stylebold24"/>
                <w:i/>
                <w:iCs/>
                <w:lang w:val="sr-Cyrl-CS"/>
              </w:rPr>
              <w:t>Примењена криптографија, превод другог издања</w:t>
            </w:r>
            <w:r w:rsidRPr="00BA1918">
              <w:rPr>
                <w:rStyle w:val="stylebold24"/>
                <w:i/>
                <w:iCs/>
              </w:rPr>
              <w:t>.</w:t>
            </w:r>
            <w:r w:rsidRPr="00BA1918">
              <w:rPr>
                <w:rStyle w:val="stylebold24"/>
                <w:iCs/>
                <w:lang w:val="sr-Cyrl-CS"/>
              </w:rPr>
              <w:t xml:space="preserve"> Београд</w:t>
            </w:r>
            <w:r w:rsidRPr="00BA1918">
              <w:rPr>
                <w:rStyle w:val="stylebold24"/>
                <w:iCs/>
              </w:rPr>
              <w:t>:</w:t>
            </w:r>
            <w:r w:rsidRPr="00BA1918">
              <w:rPr>
                <w:rStyle w:val="stylebold24"/>
                <w:iCs/>
                <w:lang w:val="sr-Cyrl-CS"/>
              </w:rPr>
              <w:t xml:space="preserve"> Микро књига</w:t>
            </w:r>
          </w:p>
        </w:tc>
      </w:tr>
      <w:tr w:rsidR="008E11E5" w:rsidRPr="005E671A" w:rsidTr="008E11E5">
        <w:trPr>
          <w:trHeight w:val="227"/>
        </w:trPr>
        <w:tc>
          <w:tcPr>
            <w:tcW w:w="3019" w:type="dxa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8E11E5" w:rsidRPr="000801F9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>
              <w:rPr>
                <w:b/>
                <w:lang w:val="en-US"/>
              </w:rPr>
              <w:t xml:space="preserve"> 3</w:t>
            </w:r>
          </w:p>
        </w:tc>
        <w:tc>
          <w:tcPr>
            <w:tcW w:w="3161" w:type="dxa"/>
            <w:gridSpan w:val="2"/>
            <w:vAlign w:val="center"/>
          </w:tcPr>
          <w:p w:rsidR="008E11E5" w:rsidRPr="000801F9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>
              <w:rPr>
                <w:b/>
                <w:lang w:val="en-US"/>
              </w:rPr>
              <w:t xml:space="preserve"> 3</w:t>
            </w:r>
          </w:p>
        </w:tc>
      </w:tr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8E11E5" w:rsidRPr="000801F9" w:rsidRDefault="008E11E5" w:rsidP="008E11E5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0801F9">
              <w:rPr>
                <w:lang w:val="sr-Cyrl-CS"/>
              </w:rPr>
              <w:t>Теоријска</w:t>
            </w:r>
            <w:r w:rsidRPr="00494BA8">
              <w:rPr>
                <w:sz w:val="24"/>
                <w:szCs w:val="24"/>
                <w:lang w:val="sr-Cyrl-CS"/>
              </w:rPr>
              <w:t xml:space="preserve"> и практична настава.</w:t>
            </w:r>
          </w:p>
        </w:tc>
      </w:tr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8E11E5" w:rsidRPr="005E671A" w:rsidTr="008E11E5">
        <w:trPr>
          <w:trHeight w:val="227"/>
        </w:trPr>
        <w:tc>
          <w:tcPr>
            <w:tcW w:w="3019" w:type="dxa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8E11E5" w:rsidRPr="005E671A" w:rsidTr="008E11E5">
        <w:trPr>
          <w:trHeight w:val="227"/>
        </w:trPr>
        <w:tc>
          <w:tcPr>
            <w:tcW w:w="3019" w:type="dxa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8E11E5" w:rsidRPr="000801F9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</w:t>
            </w: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E11E5" w:rsidRPr="00AB300E" w:rsidRDefault="008E11E5" w:rsidP="008E11E5">
            <w:pPr>
              <w:tabs>
                <w:tab w:val="left" w:pos="567"/>
              </w:tabs>
              <w:spacing w:after="60"/>
              <w:rPr>
                <w:b/>
                <w:iCs/>
                <w:lang w:val="en-US"/>
              </w:rPr>
            </w:pPr>
            <w:r w:rsidRPr="00AB300E">
              <w:rPr>
                <w:b/>
                <w:iCs/>
                <w:lang w:val="en-US"/>
              </w:rPr>
              <w:t>20</w:t>
            </w:r>
          </w:p>
        </w:tc>
      </w:tr>
      <w:tr w:rsidR="008E11E5" w:rsidRPr="005E671A" w:rsidTr="008E11E5">
        <w:trPr>
          <w:trHeight w:val="227"/>
        </w:trPr>
        <w:tc>
          <w:tcPr>
            <w:tcW w:w="3019" w:type="dxa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8E11E5" w:rsidRPr="000801F9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</w:t>
            </w: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E11E5" w:rsidRPr="00AB300E" w:rsidRDefault="008E11E5" w:rsidP="008E11E5">
            <w:pPr>
              <w:tabs>
                <w:tab w:val="left" w:pos="567"/>
              </w:tabs>
              <w:spacing w:after="60"/>
              <w:rPr>
                <w:b/>
                <w:iCs/>
                <w:lang w:val="en-US"/>
              </w:rPr>
            </w:pPr>
            <w:r w:rsidRPr="00AB300E">
              <w:rPr>
                <w:b/>
                <w:iCs/>
                <w:lang w:val="en-US"/>
              </w:rPr>
              <w:t>50</w:t>
            </w:r>
          </w:p>
        </w:tc>
      </w:tr>
      <w:tr w:rsidR="008E11E5" w:rsidRPr="005E671A" w:rsidTr="008E11E5">
        <w:trPr>
          <w:trHeight w:val="227"/>
        </w:trPr>
        <w:tc>
          <w:tcPr>
            <w:tcW w:w="3019" w:type="dxa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8E11E5" w:rsidRPr="005E671A" w:rsidTr="008E11E5">
        <w:trPr>
          <w:trHeight w:val="227"/>
        </w:trPr>
        <w:tc>
          <w:tcPr>
            <w:tcW w:w="3019" w:type="dxa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8E11E5" w:rsidRDefault="008E11E5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</w:p>
    <w:p w:rsidR="008E11E5" w:rsidRPr="009822F9" w:rsidRDefault="00E812DA" w:rsidP="008E11E5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8E11E5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FE6F8B" w:rsidRDefault="00FE6F8B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pPr w:leftFromText="180" w:rightFromText="180" w:vertAnchor="page" w:horzAnchor="margin" w:tblpY="9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6F788D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lastRenderedPageBreak/>
              <w:t>Студијски програм :</w:t>
            </w:r>
            <w:r w:rsidRPr="00747B89">
              <w:rPr>
                <w:b/>
                <w:lang w:val="sr-Cyrl-CS"/>
              </w:rPr>
              <w:t>ОДМ</w:t>
            </w:r>
            <w:r>
              <w:rPr>
                <w:b/>
                <w:lang w:val="sr-Cyrl-CS"/>
              </w:rPr>
              <w:t>; ОБИ</w:t>
            </w:r>
          </w:p>
        </w:tc>
      </w:tr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6F788D" w:rsidRDefault="008E11E5" w:rsidP="008E11E5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bookmarkStart w:id="54" w:name="Мултимедијалнидокументи"/>
            <w:r w:rsidRPr="00747B89">
              <w:rPr>
                <w:b/>
                <w:bCs/>
              </w:rPr>
              <w:t>Мултимедијални документи</w:t>
            </w:r>
            <w:bookmarkEnd w:id="54"/>
          </w:p>
        </w:tc>
      </w:tr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Pr="00747B89">
              <w:rPr>
                <w:b/>
                <w:bCs/>
                <w:lang w:val="sr-Cyrl-CS"/>
              </w:rPr>
              <w:t>Оливера</w:t>
            </w:r>
            <w:r>
              <w:rPr>
                <w:b/>
                <w:bCs/>
                <w:lang w:val="sr-Cyrl-CS"/>
              </w:rPr>
              <w:t xml:space="preserve"> И.</w:t>
            </w:r>
            <w:r w:rsidRPr="00747B89">
              <w:rPr>
                <w:b/>
                <w:bCs/>
                <w:lang w:val="sr-Cyrl-CS"/>
              </w:rPr>
              <w:t xml:space="preserve"> Искреновић-Момчиловић</w:t>
            </w:r>
          </w:p>
        </w:tc>
      </w:tr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Pr="00747B89">
              <w:rPr>
                <w:b/>
                <w:bCs/>
                <w:lang w:val="sr-Cyrl-CS"/>
              </w:rPr>
              <w:t>Изборни</w:t>
            </w:r>
          </w:p>
        </w:tc>
      </w:tr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 w:rsidRPr="00B3387E">
              <w:rPr>
                <w:b/>
                <w:bCs/>
                <w:lang w:val="sr-Cyrl-CS"/>
              </w:rPr>
              <w:t>6</w:t>
            </w:r>
          </w:p>
        </w:tc>
      </w:tr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 w:rsidRPr="008105AB">
              <w:rPr>
                <w:bCs/>
                <w:lang w:val="sr-Cyrl-CS"/>
              </w:rPr>
              <w:t xml:space="preserve">- </w:t>
            </w:r>
          </w:p>
        </w:tc>
      </w:tr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8E11E5" w:rsidRPr="008105AB" w:rsidRDefault="008E11E5" w:rsidP="008E11E5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8105AB">
              <w:rPr>
                <w:bCs/>
                <w:lang w:val="sr-Cyrl-CS"/>
              </w:rPr>
              <w:t>Стицање знања и искуства неопходних за избор и рад са алатима и технологијама за израду и анализу мултимедијалних докумената, који  се користе у савременим информационим системима у интерент окружењу, као и способност описа и анализе мултимедијалних докумената  са циљем што бољег проналажења информација на интернету.</w:t>
            </w:r>
          </w:p>
        </w:tc>
      </w:tr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8E11E5" w:rsidRPr="008105AB" w:rsidRDefault="008E11E5" w:rsidP="008E11E5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8105AB">
              <w:rPr>
                <w:bCs/>
                <w:lang w:val="sr-Cyrl-CS"/>
              </w:rPr>
              <w:t>По завршетку курса студенти познајутехнике за израду и анализу мултимедијалних докумената у складу са постојећим стандардима.</w:t>
            </w:r>
          </w:p>
        </w:tc>
      </w:tr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5E671A" w:rsidRDefault="008E11E5" w:rsidP="00E812DA">
            <w:pPr>
              <w:tabs>
                <w:tab w:val="left" w:pos="567"/>
              </w:tabs>
              <w:spacing w:afterLines="60" w:after="144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8E11E5" w:rsidRPr="005E671A" w:rsidRDefault="008E11E5" w:rsidP="00E812DA">
            <w:pPr>
              <w:tabs>
                <w:tab w:val="left" w:pos="567"/>
              </w:tabs>
              <w:spacing w:afterLines="60" w:after="144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  <w:r>
              <w:rPr>
                <w:i/>
                <w:iCs/>
                <w:lang w:val="sr-Cyrl-CS"/>
              </w:rPr>
              <w:t>:</w:t>
            </w:r>
          </w:p>
          <w:p w:rsidR="008E11E5" w:rsidRPr="008105AB" w:rsidRDefault="008E11E5" w:rsidP="00E812DA">
            <w:pPr>
              <w:spacing w:afterLines="60" w:after="144"/>
              <w:jc w:val="both"/>
            </w:pPr>
            <w:r w:rsidRPr="008105AB">
              <w:rPr>
                <w:lang w:val="sr-Cyrl-CS"/>
              </w:rPr>
              <w:t xml:space="preserve">Појам мултимедијалног документа. </w:t>
            </w:r>
            <w:r w:rsidRPr="008105AB">
              <w:rPr>
                <w:lang w:val="ru-RU"/>
              </w:rPr>
              <w:t xml:space="preserve"> Методе и стандарди за приказ </w:t>
            </w:r>
            <w:r w:rsidRPr="008105AB">
              <w:rPr>
                <w:lang w:val="sr-Cyrl-CS"/>
              </w:rPr>
              <w:t xml:space="preserve">структуре </w:t>
            </w:r>
            <w:r w:rsidRPr="008105AB">
              <w:rPr>
                <w:lang w:val="ru-RU"/>
              </w:rPr>
              <w:t xml:space="preserve">мултимедијалних докумената. </w:t>
            </w:r>
            <w:r w:rsidRPr="008105AB">
              <w:rPr>
                <w:lang w:val="sr-Cyrl-CS"/>
              </w:rPr>
              <w:t>Приказ</w:t>
            </w:r>
            <w:r w:rsidRPr="008105AB">
              <w:rPr>
                <w:lang w:val="ru-RU"/>
              </w:rPr>
              <w:t>логичке структуре (</w:t>
            </w:r>
            <w:r w:rsidRPr="008105AB">
              <w:t>SGML, XML)</w:t>
            </w:r>
            <w:r w:rsidRPr="008105AB">
              <w:rPr>
                <w:lang w:val="sr-Cyrl-CS"/>
              </w:rPr>
              <w:t>, физичке структуре (</w:t>
            </w:r>
            <w:r w:rsidRPr="008105AB">
              <w:t>CSS, XSL),</w:t>
            </w:r>
            <w:r w:rsidRPr="008105AB">
              <w:rPr>
                <w:lang w:val="sr-Cyrl-CS"/>
              </w:rPr>
              <w:t xml:space="preserve"> хипертекст</w:t>
            </w:r>
            <w:r w:rsidRPr="008105AB">
              <w:t>a</w:t>
            </w:r>
            <w:r w:rsidRPr="008105AB">
              <w:rPr>
                <w:lang w:val="sr-Cyrl-CS"/>
              </w:rPr>
              <w:t xml:space="preserve"> (</w:t>
            </w:r>
            <w:r w:rsidRPr="008105AB">
              <w:t xml:space="preserve">HTML, XHTML),  </w:t>
            </w:r>
            <w:r w:rsidRPr="008105AB">
              <w:rPr>
                <w:lang w:val="sr-Cyrl-CS"/>
              </w:rPr>
              <w:t>мултимедије (</w:t>
            </w:r>
            <w:r w:rsidRPr="008105AB">
              <w:t>SMIL, MHEG</w:t>
            </w:r>
            <w:r w:rsidRPr="008105AB">
              <w:rPr>
                <w:lang w:val="sr-Cyrl-CS"/>
              </w:rPr>
              <w:t>), садржаја за мобилне уређаје (</w:t>
            </w:r>
            <w:r w:rsidRPr="008105AB">
              <w:t>WAP, WML</w:t>
            </w:r>
            <w:r w:rsidRPr="008105AB">
              <w:rPr>
                <w:lang w:val="sr-Cyrl-CS"/>
              </w:rPr>
              <w:t>), математичког садржаја (</w:t>
            </w:r>
            <w:r w:rsidRPr="008105AB">
              <w:t>MathML</w:t>
            </w:r>
            <w:r w:rsidRPr="008105AB">
              <w:rPr>
                <w:lang w:val="sr-Cyrl-CS"/>
              </w:rPr>
              <w:t>), сложених докумената (</w:t>
            </w:r>
            <w:r w:rsidRPr="008105AB">
              <w:t>JPEG. MPEG</w:t>
            </w:r>
            <w:r w:rsidRPr="008105AB">
              <w:rPr>
                <w:lang w:val="sr-Cyrl-CS"/>
              </w:rPr>
              <w:t>) и активних докумената (</w:t>
            </w:r>
            <w:r w:rsidRPr="008105AB">
              <w:t>Java, JavaScript</w:t>
            </w:r>
            <w:r w:rsidRPr="008105AB">
              <w:rPr>
                <w:lang w:val="sr-Cyrl-CS"/>
              </w:rPr>
              <w:t>). Компоненте за анализу и индексирање звука, слике и видео записа. Мултимедијални документи у науци</w:t>
            </w:r>
            <w:r w:rsidRPr="008105AB">
              <w:t xml:space="preserve">, </w:t>
            </w:r>
            <w:r w:rsidRPr="008105AB">
              <w:rPr>
                <w:lang w:val="sr-Cyrl-CS"/>
              </w:rPr>
              <w:t>култур</w:t>
            </w:r>
            <w:r>
              <w:rPr>
                <w:lang w:val="sr-Cyrl-CS"/>
              </w:rPr>
              <w:t xml:space="preserve"> </w:t>
            </w:r>
            <w:r w:rsidRPr="008105AB">
              <w:rPr>
                <w:lang w:val="sr-Cyrl-CS"/>
              </w:rPr>
              <w:t>и</w:t>
            </w:r>
            <w:r>
              <w:rPr>
                <w:lang w:val="sr-Cyrl-CS"/>
              </w:rPr>
              <w:t xml:space="preserve"> </w:t>
            </w:r>
            <w:r w:rsidRPr="008105AB">
              <w:rPr>
                <w:lang w:val="sr-Cyrl-CS"/>
              </w:rPr>
              <w:t>иобразовању</w:t>
            </w:r>
            <w:r w:rsidRPr="008105AB">
              <w:t>.</w:t>
            </w:r>
          </w:p>
          <w:p w:rsidR="008E11E5" w:rsidRPr="005E671A" w:rsidRDefault="008E11E5" w:rsidP="00E812DA">
            <w:pPr>
              <w:tabs>
                <w:tab w:val="left" w:pos="567"/>
              </w:tabs>
              <w:spacing w:afterLines="60" w:after="144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Практична настава</w:t>
            </w:r>
            <w:r>
              <w:rPr>
                <w:i/>
                <w:iCs/>
                <w:lang w:val="sr-Cyrl-CS"/>
              </w:rPr>
              <w:t>:</w:t>
            </w:r>
            <w:r w:rsidRPr="005E671A">
              <w:rPr>
                <w:i/>
                <w:iCs/>
                <w:lang w:val="sr-Cyrl-CS"/>
              </w:rPr>
              <w:t xml:space="preserve"> </w:t>
            </w:r>
          </w:p>
          <w:p w:rsidR="008E11E5" w:rsidRPr="008105AB" w:rsidRDefault="008E11E5" w:rsidP="00E812DA">
            <w:pPr>
              <w:tabs>
                <w:tab w:val="left" w:pos="567"/>
              </w:tabs>
              <w:spacing w:afterLines="60" w:after="144"/>
              <w:rPr>
                <w:i/>
                <w:iCs/>
                <w:lang w:val="sr-Cyrl-CS"/>
              </w:rPr>
            </w:pPr>
            <w:r w:rsidRPr="008105AB">
              <w:rPr>
                <w:lang w:val="sr-Cyrl-CS"/>
              </w:rPr>
              <w:t>Практичан рад са алатима за израду мултимедијалних докумената.</w:t>
            </w:r>
          </w:p>
        </w:tc>
      </w:tr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8E11E5" w:rsidRPr="00B3387E" w:rsidRDefault="008E11E5" w:rsidP="008E11E5">
            <w:pPr>
              <w:numPr>
                <w:ilvl w:val="0"/>
                <w:numId w:val="14"/>
              </w:numPr>
              <w:jc w:val="both"/>
              <w:rPr>
                <w:lang w:val="sr-Cyrl-CS"/>
              </w:rPr>
            </w:pPr>
            <w:r w:rsidRPr="00B3387E">
              <w:rPr>
                <w:lang w:val="en-US"/>
              </w:rPr>
              <w:t>J. C. Meloni. (</w:t>
            </w:r>
            <w:r w:rsidRPr="00B3387E">
              <w:t>2018</w:t>
            </w:r>
            <w:r w:rsidRPr="00B3387E">
              <w:rPr>
                <w:lang w:val="en-US"/>
              </w:rPr>
              <w:t>)PhP 7, MySql</w:t>
            </w:r>
            <w:r>
              <w:t xml:space="preserve"> </w:t>
            </w:r>
            <w:r w:rsidRPr="00B3387E">
              <w:rPr>
                <w:lang w:val="en-US"/>
              </w:rPr>
              <w:t>i</w:t>
            </w:r>
            <w:r>
              <w:t xml:space="preserve"> </w:t>
            </w:r>
            <w:r w:rsidRPr="00B3387E">
              <w:rPr>
                <w:lang w:val="en-US"/>
              </w:rPr>
              <w:t>Javascript u jednoj</w:t>
            </w:r>
            <w:r>
              <w:t xml:space="preserve"> </w:t>
            </w:r>
            <w:r w:rsidRPr="00B3387E">
              <w:rPr>
                <w:lang w:val="en-US"/>
              </w:rPr>
              <w:t>knjizi, Kompjuter</w:t>
            </w:r>
            <w:r w:rsidRPr="00B3387E">
              <w:t xml:space="preserve">ska </w:t>
            </w:r>
            <w:r w:rsidRPr="00B3387E">
              <w:rPr>
                <w:lang w:val="en-US"/>
              </w:rPr>
              <w:t>biblioteka, Čačak.</w:t>
            </w:r>
          </w:p>
          <w:p w:rsidR="008E11E5" w:rsidRPr="00B3387E" w:rsidRDefault="008E11E5" w:rsidP="008E11E5">
            <w:pPr>
              <w:numPr>
                <w:ilvl w:val="0"/>
                <w:numId w:val="14"/>
              </w:numPr>
              <w:jc w:val="both"/>
              <w:rPr>
                <w:lang w:val="sr-Cyrl-CS"/>
              </w:rPr>
            </w:pPr>
            <w:r w:rsidRPr="00B3387E">
              <w:rPr>
                <w:lang w:eastAsia="en-US"/>
              </w:rPr>
              <w:t xml:space="preserve">L. Lemay, </w:t>
            </w:r>
            <w:r w:rsidRPr="00B3387E">
              <w:rPr>
                <w:lang w:val="en-US" w:eastAsia="en-US"/>
              </w:rPr>
              <w:t>R. Colburn, J. Kyrnin</w:t>
            </w:r>
            <w:r w:rsidRPr="00B3387E">
              <w:rPr>
                <w:lang w:eastAsia="en-US"/>
              </w:rPr>
              <w:t>(2016)</w:t>
            </w:r>
            <w:r w:rsidRPr="00B3387E">
              <w:rPr>
                <w:lang w:val="en-US" w:eastAsia="en-US"/>
              </w:rPr>
              <w:t xml:space="preserve">, </w:t>
            </w:r>
            <w:r w:rsidRPr="00B3387E">
              <w:rPr>
                <w:i/>
                <w:lang w:val="en-US" w:eastAsia="en-US"/>
              </w:rPr>
              <w:t>HTML5, CSS3 iJavaScript zarazvojvebstrana</w:t>
            </w:r>
            <w:r w:rsidRPr="00B3387E">
              <w:rPr>
                <w:lang w:val="en-US" w:eastAsia="en-US"/>
              </w:rPr>
              <w:t>, Kompjuterska</w:t>
            </w:r>
            <w:r>
              <w:rPr>
                <w:lang w:eastAsia="en-US"/>
              </w:rPr>
              <w:t xml:space="preserve"> </w:t>
            </w:r>
            <w:r w:rsidRPr="00B3387E">
              <w:rPr>
                <w:lang w:val="en-US" w:eastAsia="en-US"/>
              </w:rPr>
              <w:t>biblioteka, Čačak.</w:t>
            </w:r>
          </w:p>
          <w:p w:rsidR="008E11E5" w:rsidRPr="00B3387E" w:rsidRDefault="008E11E5" w:rsidP="008E11E5">
            <w:pPr>
              <w:numPr>
                <w:ilvl w:val="0"/>
                <w:numId w:val="14"/>
              </w:numPr>
              <w:jc w:val="both"/>
              <w:rPr>
                <w:bCs/>
                <w:lang w:val="sr-Cyrl-CS"/>
              </w:rPr>
            </w:pPr>
            <w:r w:rsidRPr="00B3387E">
              <w:rPr>
                <w:lang w:val="en-US"/>
              </w:rPr>
              <w:t xml:space="preserve">J. D. Gauchat (2014), </w:t>
            </w:r>
            <w:r w:rsidRPr="00B3387E">
              <w:rPr>
                <w:i/>
                <w:lang w:val="en-US" w:eastAsia="en-US"/>
              </w:rPr>
              <w:t>HTML5, CSS3 i JavaScript: Integrisane</w:t>
            </w:r>
            <w:r>
              <w:rPr>
                <w:i/>
                <w:lang w:eastAsia="en-US"/>
              </w:rPr>
              <w:t xml:space="preserve"> </w:t>
            </w:r>
            <w:r w:rsidRPr="00B3387E">
              <w:rPr>
                <w:i/>
                <w:lang w:val="en-US" w:eastAsia="en-US"/>
              </w:rPr>
              <w:t>tehnologije</w:t>
            </w:r>
            <w:r>
              <w:rPr>
                <w:i/>
                <w:lang w:eastAsia="en-US"/>
              </w:rPr>
              <w:t xml:space="preserve"> </w:t>
            </w:r>
            <w:r w:rsidRPr="00B3387E">
              <w:rPr>
                <w:i/>
                <w:lang w:val="en-US" w:eastAsia="en-US"/>
              </w:rPr>
              <w:t>za</w:t>
            </w:r>
            <w:r>
              <w:rPr>
                <w:i/>
                <w:lang w:eastAsia="en-US"/>
              </w:rPr>
              <w:t xml:space="preserve"> </w:t>
            </w:r>
            <w:r w:rsidRPr="00B3387E">
              <w:rPr>
                <w:i/>
                <w:lang w:val="en-US" w:eastAsia="en-US"/>
              </w:rPr>
              <w:t>izradu</w:t>
            </w:r>
            <w:r>
              <w:rPr>
                <w:i/>
                <w:lang w:eastAsia="en-US"/>
              </w:rPr>
              <w:t xml:space="preserve"> </w:t>
            </w:r>
            <w:r w:rsidRPr="00B3387E">
              <w:rPr>
                <w:i/>
                <w:lang w:val="en-US" w:eastAsia="en-US"/>
              </w:rPr>
              <w:t>veb</w:t>
            </w:r>
            <w:r>
              <w:rPr>
                <w:i/>
                <w:lang w:eastAsia="en-US"/>
              </w:rPr>
              <w:t xml:space="preserve"> </w:t>
            </w:r>
            <w:r w:rsidRPr="00B3387E">
              <w:rPr>
                <w:i/>
                <w:lang w:val="en-US" w:eastAsia="en-US"/>
              </w:rPr>
              <w:t xml:space="preserve">strana, </w:t>
            </w:r>
            <w:r w:rsidRPr="00B3387E">
              <w:rPr>
                <w:lang w:val="en-US" w:eastAsia="en-US"/>
              </w:rPr>
              <w:t>Mikro</w:t>
            </w:r>
            <w:r>
              <w:rPr>
                <w:lang w:eastAsia="en-US"/>
              </w:rPr>
              <w:t xml:space="preserve"> </w:t>
            </w:r>
            <w:r w:rsidRPr="00B3387E">
              <w:rPr>
                <w:lang w:val="en-US" w:eastAsia="en-US"/>
              </w:rPr>
              <w:t xml:space="preserve">knjiga, </w:t>
            </w:r>
            <w:r w:rsidRPr="00B3387E">
              <w:rPr>
                <w:bCs/>
                <w:lang w:val="en-US"/>
              </w:rPr>
              <w:t>Beograd.</w:t>
            </w:r>
          </w:p>
          <w:p w:rsidR="008E11E5" w:rsidRPr="00B3387E" w:rsidRDefault="008E11E5" w:rsidP="008E11E5">
            <w:pPr>
              <w:numPr>
                <w:ilvl w:val="0"/>
                <w:numId w:val="14"/>
              </w:numPr>
              <w:jc w:val="both"/>
              <w:rPr>
                <w:bCs/>
                <w:lang w:val="sr-Cyrl-CS"/>
              </w:rPr>
            </w:pPr>
            <w:r w:rsidRPr="00B3387E">
              <w:rPr>
                <w:bCs/>
                <w:lang w:val="en-US"/>
              </w:rPr>
              <w:t xml:space="preserve">J. F. Rouet, </w:t>
            </w:r>
            <w:r w:rsidRPr="00B3387E">
              <w:rPr>
                <w:bCs/>
              </w:rPr>
              <w:t xml:space="preserve">R. Lowe, </w:t>
            </w:r>
            <w:r w:rsidRPr="00B3387E">
              <w:rPr>
                <w:bCs/>
                <w:lang w:val="en-US"/>
              </w:rPr>
              <w:t>W. Schnotz, (2010),</w:t>
            </w:r>
            <w:r w:rsidRPr="00B3387E">
              <w:rPr>
                <w:bCs/>
                <w:i/>
                <w:lang w:val="en-US"/>
              </w:rPr>
              <w:t>Understanding Multimedia Documents</w:t>
            </w:r>
            <w:r w:rsidRPr="00B3387E">
              <w:rPr>
                <w:bCs/>
                <w:lang w:val="en-US"/>
              </w:rPr>
              <w:t xml:space="preserve">, Springer Verlag, New York, USA. </w:t>
            </w:r>
          </w:p>
          <w:p w:rsidR="008E11E5" w:rsidRPr="006D25E5" w:rsidRDefault="008E11E5" w:rsidP="008E11E5">
            <w:pPr>
              <w:numPr>
                <w:ilvl w:val="0"/>
                <w:numId w:val="14"/>
              </w:numPr>
              <w:jc w:val="both"/>
              <w:rPr>
                <w:bCs/>
                <w:lang w:val="sr-Cyrl-CS"/>
              </w:rPr>
            </w:pPr>
            <w:r w:rsidRPr="00B3387E">
              <w:rPr>
                <w:bCs/>
              </w:rPr>
              <w:t xml:space="preserve">Р. Поповић, Д. Цветковић, Д. Марковић (2010), </w:t>
            </w:r>
            <w:r w:rsidRPr="00B3387E">
              <w:rPr>
                <w:bCs/>
                <w:i/>
              </w:rPr>
              <w:t>Мултимедија</w:t>
            </w:r>
            <w:r w:rsidRPr="00B3387E">
              <w:rPr>
                <w:bCs/>
              </w:rPr>
              <w:t>, Универзитет Сингидунум, Београд</w:t>
            </w:r>
            <w:r>
              <w:rPr>
                <w:bCs/>
              </w:rPr>
              <w:t xml:space="preserve">. </w:t>
            </w:r>
          </w:p>
        </w:tc>
      </w:tr>
      <w:tr w:rsidR="008E11E5" w:rsidRPr="005E671A" w:rsidTr="008E11E5">
        <w:trPr>
          <w:trHeight w:val="227"/>
        </w:trPr>
        <w:tc>
          <w:tcPr>
            <w:tcW w:w="3019" w:type="dxa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 w:rsidRPr="00B3387E">
              <w:rPr>
                <w:b/>
                <w:lang w:val="sr-Cyrl-CS"/>
              </w:rPr>
              <w:t>3</w:t>
            </w:r>
          </w:p>
        </w:tc>
        <w:tc>
          <w:tcPr>
            <w:tcW w:w="3161" w:type="dxa"/>
            <w:gridSpan w:val="2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 w:rsidRPr="00B3387E">
              <w:rPr>
                <w:b/>
                <w:lang w:val="sr-Cyrl-CS"/>
              </w:rPr>
              <w:t>3</w:t>
            </w:r>
          </w:p>
        </w:tc>
      </w:tr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8E11E5" w:rsidRPr="00F054CE" w:rsidRDefault="008E11E5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054CE">
              <w:rPr>
                <w:lang w:val="sr-Cyrl-CS"/>
              </w:rPr>
              <w:t>Настав</w:t>
            </w:r>
            <w:r w:rsidRPr="00F054CE">
              <w:t>a</w:t>
            </w:r>
            <w:r w:rsidRPr="00F054CE">
              <w:rPr>
                <w:lang w:val="sr-Cyrl-CS"/>
              </w:rPr>
              <w:t xml:space="preserve"> се изводи у форми теоријске наставе и практичних вежби - самосталног рада студената у рачунарској лабораторији.</w:t>
            </w:r>
          </w:p>
        </w:tc>
      </w:tr>
      <w:tr w:rsidR="008E11E5" w:rsidRPr="005E671A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8E11E5" w:rsidRPr="005E671A" w:rsidTr="008E11E5">
        <w:trPr>
          <w:trHeight w:val="227"/>
        </w:trPr>
        <w:tc>
          <w:tcPr>
            <w:tcW w:w="3019" w:type="dxa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8E11E5" w:rsidRPr="00B3387E" w:rsidTr="008E11E5">
        <w:trPr>
          <w:trHeight w:val="227"/>
        </w:trPr>
        <w:tc>
          <w:tcPr>
            <w:tcW w:w="3019" w:type="dxa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8E11E5" w:rsidRPr="00B3387E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B3387E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E11E5" w:rsidRPr="00B3387E" w:rsidRDefault="008E11E5" w:rsidP="008E11E5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B3387E">
              <w:rPr>
                <w:b/>
                <w:iCs/>
                <w:lang w:val="sr-Cyrl-CS"/>
              </w:rPr>
              <w:t>50</w:t>
            </w:r>
          </w:p>
        </w:tc>
      </w:tr>
      <w:tr w:rsidR="008E11E5" w:rsidRPr="005E671A" w:rsidTr="008E11E5">
        <w:trPr>
          <w:trHeight w:val="227"/>
        </w:trPr>
        <w:tc>
          <w:tcPr>
            <w:tcW w:w="3019" w:type="dxa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8E11E5" w:rsidRPr="00B3387E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B3387E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8E11E5" w:rsidRPr="005E671A" w:rsidTr="008E11E5">
        <w:trPr>
          <w:trHeight w:val="227"/>
        </w:trPr>
        <w:tc>
          <w:tcPr>
            <w:tcW w:w="3019" w:type="dxa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8E11E5" w:rsidRPr="00B3387E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8E11E5" w:rsidRPr="005E671A" w:rsidTr="008E11E5">
        <w:trPr>
          <w:trHeight w:val="227"/>
        </w:trPr>
        <w:tc>
          <w:tcPr>
            <w:tcW w:w="3019" w:type="dxa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8E11E5" w:rsidRPr="00B3387E" w:rsidRDefault="008E11E5" w:rsidP="008E11E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B3387E">
              <w:rPr>
                <w:b/>
                <w:bCs/>
                <w:lang w:val="sr-Cyrl-CS"/>
              </w:rPr>
              <w:t>30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8E11E5" w:rsidRPr="005E671A" w:rsidRDefault="008E11E5" w:rsidP="008E11E5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8E11E5" w:rsidRDefault="008E11E5"/>
    <w:p w:rsidR="008E11E5" w:rsidRDefault="008E11E5"/>
    <w:p w:rsidR="008E11E5" w:rsidRPr="009822F9" w:rsidRDefault="00E812DA" w:rsidP="008E11E5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8E11E5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8E11E5" w:rsidRDefault="008E11E5"/>
    <w:p w:rsidR="008E11E5" w:rsidRDefault="008E11E5"/>
    <w:p w:rsidR="008E11E5" w:rsidRDefault="008E11E5"/>
    <w:p w:rsidR="008E11E5" w:rsidRDefault="008E11E5"/>
    <w:p w:rsidR="008E11E5" w:rsidRDefault="008E11E5"/>
    <w:p w:rsidR="008E11E5" w:rsidRDefault="008E11E5"/>
    <w:p w:rsidR="008E11E5" w:rsidRDefault="008E11E5"/>
    <w:p w:rsidR="008E11E5" w:rsidRDefault="008E11E5"/>
    <w:tbl>
      <w:tblPr>
        <w:tblpPr w:leftFromText="180" w:rightFromText="180" w:vertAnchor="page" w:horzAnchor="margin" w:tblpY="18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8E11E5" w:rsidRPr="001C5E13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7F4F83" w:rsidRDefault="008E11E5" w:rsidP="008E11E5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7F4F83">
              <w:rPr>
                <w:b/>
                <w:bCs/>
                <w:lang w:val="sr-Cyrl-CS"/>
              </w:rPr>
              <w:t>Студијски програм :</w:t>
            </w:r>
            <w:r w:rsidRPr="007F4F83">
              <w:rPr>
                <w:b/>
                <w:bCs/>
              </w:rPr>
              <w:t xml:space="preserve"> ОУЧ, ОВА, </w:t>
            </w:r>
            <w:r w:rsidRPr="007F4F83">
              <w:rPr>
                <w:b/>
                <w:lang w:val="sr-Cyrl-CS"/>
              </w:rPr>
              <w:t>ОДМ, ОБИ</w:t>
            </w:r>
          </w:p>
        </w:tc>
      </w:tr>
      <w:tr w:rsidR="008E11E5" w:rsidRPr="001C5E13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7F4F83" w:rsidRDefault="008E11E5" w:rsidP="008E11E5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7F4F83">
              <w:rPr>
                <w:b/>
                <w:bCs/>
                <w:lang w:val="sr-Cyrl-CS"/>
              </w:rPr>
              <w:t xml:space="preserve">Назив предмета:  </w:t>
            </w:r>
            <w:bookmarkStart w:id="55" w:name="Уводустатистику"/>
            <w:r w:rsidRPr="007F4F83">
              <w:rPr>
                <w:b/>
                <w:bCs/>
                <w:lang w:val="sr-Cyrl-CS"/>
              </w:rPr>
              <w:t xml:space="preserve">Увод у статистику </w:t>
            </w:r>
            <w:bookmarkEnd w:id="55"/>
          </w:p>
        </w:tc>
      </w:tr>
      <w:tr w:rsidR="008E11E5" w:rsidRPr="001C5E13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7F4F83" w:rsidRDefault="008E11E5" w:rsidP="008E11E5">
            <w:pPr>
              <w:tabs>
                <w:tab w:val="left" w:pos="567"/>
              </w:tabs>
              <w:rPr>
                <w:b/>
                <w:bCs/>
                <w:lang w:val="en-US"/>
              </w:rPr>
            </w:pPr>
            <w:r w:rsidRPr="007F4F83">
              <w:rPr>
                <w:b/>
                <w:bCs/>
                <w:lang w:val="sr-Cyrl-CS"/>
              </w:rPr>
              <w:t>Наставник:</w:t>
            </w:r>
            <w:r w:rsidRPr="007F4F83">
              <w:rPr>
                <w:b/>
                <w:bCs/>
                <w:lang w:val="en-US"/>
              </w:rPr>
              <w:t xml:space="preserve"> </w:t>
            </w:r>
            <w:r w:rsidRPr="007F4F83">
              <w:rPr>
                <w:b/>
                <w:bCs/>
                <w:lang w:val="sr-Cyrl-CS"/>
              </w:rPr>
              <w:t xml:space="preserve"> Љубица М. Опарница</w:t>
            </w:r>
          </w:p>
        </w:tc>
      </w:tr>
      <w:tr w:rsidR="008E11E5" w:rsidRPr="001C5E13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7F4F83" w:rsidRDefault="008E11E5" w:rsidP="008E11E5">
            <w:pPr>
              <w:tabs>
                <w:tab w:val="left" w:pos="567"/>
              </w:tabs>
              <w:rPr>
                <w:b/>
                <w:lang w:val="en-US"/>
              </w:rPr>
            </w:pPr>
            <w:r w:rsidRPr="007F4F83">
              <w:rPr>
                <w:b/>
                <w:bCs/>
                <w:lang w:val="sr-Cyrl-CS"/>
              </w:rPr>
              <w:t>Статус предмета:</w:t>
            </w:r>
            <w:r w:rsidRPr="007F4F83">
              <w:rPr>
                <w:b/>
                <w:bCs/>
                <w:lang w:val="en-US"/>
              </w:rPr>
              <w:t xml:space="preserve"> обавезни</w:t>
            </w:r>
          </w:p>
        </w:tc>
      </w:tr>
      <w:tr w:rsidR="008E11E5" w:rsidRPr="001C5E13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FD0702" w:rsidRDefault="008E11E5" w:rsidP="008E11E5">
            <w:pPr>
              <w:tabs>
                <w:tab w:val="left" w:pos="567"/>
              </w:tabs>
              <w:rPr>
                <w:b/>
              </w:rPr>
            </w:pPr>
            <w:r w:rsidRPr="007F4F83">
              <w:rPr>
                <w:b/>
                <w:bCs/>
                <w:lang w:val="sr-Cyrl-CS"/>
              </w:rPr>
              <w:t>Број ЕСПБ:</w:t>
            </w:r>
            <w:r>
              <w:rPr>
                <w:b/>
                <w:bCs/>
              </w:rPr>
              <w:t>3</w:t>
            </w:r>
          </w:p>
        </w:tc>
      </w:tr>
      <w:tr w:rsidR="008E11E5" w:rsidRPr="001C5E13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7F4F83" w:rsidRDefault="008E11E5" w:rsidP="008E11E5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7F4F83">
              <w:rPr>
                <w:b/>
                <w:bCs/>
                <w:lang w:val="sr-Cyrl-CS"/>
              </w:rPr>
              <w:t>Услов: Положени испити: Математика 1 и Математика 2</w:t>
            </w:r>
          </w:p>
        </w:tc>
      </w:tr>
      <w:tr w:rsidR="008E11E5" w:rsidRPr="001C5E13" w:rsidTr="008E11E5">
        <w:trPr>
          <w:trHeight w:val="227"/>
        </w:trPr>
        <w:tc>
          <w:tcPr>
            <w:tcW w:w="9180" w:type="dxa"/>
            <w:gridSpan w:val="5"/>
          </w:tcPr>
          <w:p w:rsidR="008E11E5" w:rsidRPr="004D6F52" w:rsidRDefault="008E11E5" w:rsidP="008E11E5">
            <w:pPr>
              <w:snapToGrid w:val="0"/>
              <w:rPr>
                <w:bCs/>
                <w:lang w:val="sr-Cyrl-CS"/>
              </w:rPr>
            </w:pPr>
            <w:r w:rsidRPr="004D6F52">
              <w:rPr>
                <w:b/>
                <w:bCs/>
                <w:lang w:val="sr-Cyrl-CS"/>
              </w:rPr>
              <w:t>Циљ предмета</w:t>
            </w:r>
          </w:p>
          <w:p w:rsidR="008E11E5" w:rsidRPr="004D6F52" w:rsidRDefault="008E11E5" w:rsidP="008E11E5">
            <w:pPr>
              <w:jc w:val="both"/>
              <w:rPr>
                <w:b/>
                <w:bCs/>
                <w:lang w:val="sr-Cyrl-CS"/>
              </w:rPr>
            </w:pPr>
            <w:r w:rsidRPr="004D6F52">
              <w:rPr>
                <w:bCs/>
                <w:lang w:val="sr-Cyrl-CS"/>
              </w:rPr>
              <w:t>Студенти ће се упознати са основним појмовима статистике и могућностима њене  примене.</w:t>
            </w:r>
          </w:p>
        </w:tc>
      </w:tr>
      <w:tr w:rsidR="008E11E5" w:rsidRPr="001C5E13" w:rsidTr="008E11E5">
        <w:trPr>
          <w:trHeight w:val="227"/>
        </w:trPr>
        <w:tc>
          <w:tcPr>
            <w:tcW w:w="9180" w:type="dxa"/>
            <w:gridSpan w:val="5"/>
          </w:tcPr>
          <w:p w:rsidR="008E11E5" w:rsidRPr="004D6F52" w:rsidRDefault="008E11E5" w:rsidP="008E11E5">
            <w:pPr>
              <w:snapToGrid w:val="0"/>
              <w:rPr>
                <w:bCs/>
                <w:lang w:val="sr-Cyrl-CS"/>
              </w:rPr>
            </w:pPr>
            <w:r w:rsidRPr="004D6F52">
              <w:rPr>
                <w:b/>
                <w:bCs/>
                <w:lang w:val="sr-Cyrl-CS"/>
              </w:rPr>
              <w:t xml:space="preserve">Исход предмета </w:t>
            </w:r>
          </w:p>
          <w:p w:rsidR="008E11E5" w:rsidRPr="004D6F52" w:rsidRDefault="008E11E5" w:rsidP="008E11E5">
            <w:pPr>
              <w:jc w:val="both"/>
              <w:rPr>
                <w:b/>
                <w:bCs/>
                <w:lang w:val="sr-Cyrl-CS"/>
              </w:rPr>
            </w:pPr>
            <w:r w:rsidRPr="004D6F52">
              <w:rPr>
                <w:bCs/>
                <w:lang w:val="sr-Cyrl-CS"/>
              </w:rPr>
              <w:t>Студент мора да познаје основне појмове статистике, као и да може да реши практичне проблеме   коришћењем статистичких метода.</w:t>
            </w:r>
          </w:p>
        </w:tc>
      </w:tr>
      <w:tr w:rsidR="008E11E5" w:rsidRPr="001C5E13" w:rsidTr="008E11E5">
        <w:trPr>
          <w:trHeight w:val="227"/>
        </w:trPr>
        <w:tc>
          <w:tcPr>
            <w:tcW w:w="9180" w:type="dxa"/>
            <w:gridSpan w:val="5"/>
          </w:tcPr>
          <w:p w:rsidR="008E11E5" w:rsidRPr="004D6F52" w:rsidRDefault="008E11E5" w:rsidP="008E11E5">
            <w:pPr>
              <w:snapToGrid w:val="0"/>
              <w:rPr>
                <w:i/>
                <w:iCs/>
                <w:lang w:val="sr-Cyrl-CS"/>
              </w:rPr>
            </w:pPr>
            <w:r w:rsidRPr="004D6F52">
              <w:rPr>
                <w:b/>
                <w:bCs/>
                <w:lang w:val="sr-Cyrl-CS"/>
              </w:rPr>
              <w:t>Садржај предмета</w:t>
            </w:r>
          </w:p>
          <w:p w:rsidR="008E11E5" w:rsidRPr="00D60D75" w:rsidRDefault="008E11E5" w:rsidP="008E11E5">
            <w:r w:rsidRPr="00D60D75">
              <w:rPr>
                <w:i/>
                <w:iCs/>
                <w:lang w:val="sr-Cyrl-CS"/>
              </w:rPr>
              <w:t>Теоријска настава</w:t>
            </w:r>
            <w:r w:rsidRPr="00D60D75">
              <w:rPr>
                <w:i/>
                <w:iCs/>
              </w:rPr>
              <w:t>:</w:t>
            </w:r>
          </w:p>
          <w:p w:rsidR="008E11E5" w:rsidRPr="004D6F52" w:rsidRDefault="008E11E5" w:rsidP="008E11E5">
            <w:pPr>
              <w:rPr>
                <w:i/>
                <w:iCs/>
              </w:rPr>
            </w:pPr>
            <w:r w:rsidRPr="004D6F52">
              <w:t>Основни појмови: основни скуп, узорак, обележје, анкета, попис, етапе статистичког проучавања. Груписање и сређивање података. Мере центрираности и одступања. Вероватноћа: понављање основних појмова. Случајне променљиве дискретног и непрекидног типа. Нормална расподела и примене. Статистике узорка: аритметичка средина и пропорција. Неке статистичке анализе: оцењивање параметра (аритметичке средине и пропорције) и тестирање хипотеза о аритметичкој средини и пропорцији. Два основна скупа: оцењивање параметра и тестирање хипотеза. Линеарна регресија и корелација. Хи квадрат расподела и њена примена.</w:t>
            </w:r>
          </w:p>
          <w:p w:rsidR="008E11E5" w:rsidRPr="00D60D75" w:rsidRDefault="008E11E5" w:rsidP="008E11E5">
            <w:pPr>
              <w:jc w:val="both"/>
              <w:rPr>
                <w:iCs/>
                <w:lang w:val="hr-HR"/>
              </w:rPr>
            </w:pPr>
            <w:r w:rsidRPr="00D60D75">
              <w:rPr>
                <w:i/>
                <w:iCs/>
                <w:lang w:val="sr-Cyrl-CS"/>
              </w:rPr>
              <w:t>Практична настава</w:t>
            </w:r>
            <w:r w:rsidRPr="00D60D75">
              <w:rPr>
                <w:i/>
                <w:iCs/>
                <w:lang w:val="ru-RU"/>
              </w:rPr>
              <w:t>:</w:t>
            </w:r>
          </w:p>
          <w:p w:rsidR="008E11E5" w:rsidRPr="004D6F52" w:rsidRDefault="008E11E5" w:rsidP="008E11E5">
            <w:pPr>
              <w:rPr>
                <w:b/>
                <w:bCs/>
                <w:lang w:val="sr-Cyrl-CS"/>
              </w:rPr>
            </w:pPr>
            <w:r w:rsidRPr="004D6F52">
              <w:rPr>
                <w:iCs/>
                <w:lang w:val="hr-HR"/>
              </w:rPr>
              <w:t>Вежбе: Вежбе прате предавања: рачунске и на рачунару</w:t>
            </w:r>
            <w:r w:rsidRPr="004D6F52">
              <w:rPr>
                <w:iCs/>
                <w:lang w:val="sr-Cyrl-CS"/>
              </w:rPr>
              <w:t xml:space="preserve">. </w:t>
            </w:r>
            <w:r w:rsidRPr="004D6F52">
              <w:rPr>
                <w:lang w:val="sr-Cyrl-CS"/>
              </w:rPr>
              <w:t xml:space="preserve">Користе се статистички пакети </w:t>
            </w:r>
            <w:r w:rsidRPr="004D6F52">
              <w:t>Excel</w:t>
            </w:r>
            <w:r w:rsidRPr="004D6F52">
              <w:rPr>
                <w:lang w:val="sr-Cyrl-CS"/>
              </w:rPr>
              <w:t xml:space="preserve"> и</w:t>
            </w:r>
            <w:r w:rsidRPr="004D6F52">
              <w:t xml:space="preserve"> SPSS</w:t>
            </w:r>
            <w:r w:rsidRPr="004D6F52">
              <w:rPr>
                <w:lang w:val="sr-Cyrl-CS"/>
              </w:rPr>
              <w:t>.</w:t>
            </w:r>
          </w:p>
        </w:tc>
      </w:tr>
      <w:tr w:rsidR="008E11E5" w:rsidRPr="001C5E13" w:rsidTr="008E11E5">
        <w:trPr>
          <w:trHeight w:val="227"/>
        </w:trPr>
        <w:tc>
          <w:tcPr>
            <w:tcW w:w="9180" w:type="dxa"/>
            <w:gridSpan w:val="5"/>
          </w:tcPr>
          <w:p w:rsidR="008E11E5" w:rsidRPr="004D6F52" w:rsidRDefault="008E11E5" w:rsidP="008E11E5">
            <w:pPr>
              <w:snapToGrid w:val="0"/>
              <w:rPr>
                <w:lang w:val="sr-Cyrl-CS"/>
              </w:rPr>
            </w:pPr>
            <w:r w:rsidRPr="004D6F52">
              <w:rPr>
                <w:b/>
                <w:bCs/>
                <w:lang w:val="sr-Cyrl-CS"/>
              </w:rPr>
              <w:t xml:space="preserve">Литература </w:t>
            </w:r>
          </w:p>
          <w:p w:rsidR="008E11E5" w:rsidRPr="004D6F52" w:rsidRDefault="008E11E5" w:rsidP="008E11E5">
            <w:pPr>
              <w:numPr>
                <w:ilvl w:val="0"/>
                <w:numId w:val="31"/>
              </w:numPr>
              <w:suppressAutoHyphens/>
              <w:autoSpaceDE/>
              <w:autoSpaceDN/>
              <w:adjustRightInd/>
              <w:ind w:left="720" w:hanging="450"/>
              <w:jc w:val="both"/>
              <w:rPr>
                <w:lang w:val="sr-Cyrl-CS"/>
              </w:rPr>
            </w:pPr>
            <w:r w:rsidRPr="004D6F52">
              <w:rPr>
                <w:lang w:val="sr-Cyrl-CS"/>
              </w:rPr>
              <w:t xml:space="preserve">Ман, П. Ц. (2009). </w:t>
            </w:r>
            <w:r w:rsidRPr="004D6F52">
              <w:rPr>
                <w:i/>
                <w:iCs/>
                <w:lang w:val="sr-Cyrl-CS"/>
              </w:rPr>
              <w:t>Увод у статистик</w:t>
            </w:r>
            <w:r w:rsidRPr="004D6F52">
              <w:rPr>
                <w:lang w:val="sr-Cyrl-CS"/>
              </w:rPr>
              <w:t xml:space="preserve">у. Београд: Центар за издавачку делатност Економског факултета у Београду </w:t>
            </w:r>
          </w:p>
          <w:p w:rsidR="008E11E5" w:rsidRPr="004D6F52" w:rsidRDefault="008E11E5" w:rsidP="008E11E5">
            <w:pPr>
              <w:numPr>
                <w:ilvl w:val="0"/>
                <w:numId w:val="31"/>
              </w:numPr>
              <w:suppressAutoHyphens/>
              <w:autoSpaceDE/>
              <w:autoSpaceDN/>
              <w:adjustRightInd/>
              <w:ind w:left="720" w:hanging="450"/>
              <w:jc w:val="both"/>
              <w:rPr>
                <w:b/>
                <w:bCs/>
                <w:lang w:val="sr-Cyrl-CS"/>
              </w:rPr>
            </w:pPr>
            <w:r w:rsidRPr="004D6F52">
              <w:rPr>
                <w:lang w:val="sr-Cyrl-CS"/>
              </w:rPr>
              <w:t xml:space="preserve">Tепавчевић, A., Лужанин, З. (2006). </w:t>
            </w:r>
            <w:r w:rsidRPr="004D6F52">
              <w:rPr>
                <w:i/>
                <w:iCs/>
                <w:lang w:val="sr-Cyrl-CS"/>
              </w:rPr>
              <w:t>Математичке методе у таксономији.</w:t>
            </w:r>
            <w:r w:rsidRPr="004D6F52">
              <w:rPr>
                <w:lang w:val="sr-Cyrl-CS"/>
              </w:rPr>
              <w:t xml:space="preserve"> Нови Сад: Природно-математички факултет, Департман за математику и информатику (глава 2, Статистика, стране 46-80.)</w:t>
            </w:r>
          </w:p>
        </w:tc>
      </w:tr>
      <w:tr w:rsidR="008E11E5" w:rsidRPr="001C5E13" w:rsidTr="008E11E5">
        <w:trPr>
          <w:trHeight w:val="227"/>
        </w:trPr>
        <w:tc>
          <w:tcPr>
            <w:tcW w:w="3019" w:type="dxa"/>
            <w:vAlign w:val="center"/>
          </w:tcPr>
          <w:p w:rsidR="008E11E5" w:rsidRPr="001C5E13" w:rsidRDefault="008E11E5" w:rsidP="008E11E5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1C5E13">
              <w:rPr>
                <w:b/>
                <w:bCs/>
                <w:lang w:val="sr-Cyrl-CS"/>
              </w:rPr>
              <w:t xml:space="preserve">Број часова </w:t>
            </w:r>
            <w:r w:rsidRPr="001C5E13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8E11E5" w:rsidRPr="001C5E13" w:rsidRDefault="008E11E5" w:rsidP="008E11E5">
            <w:pPr>
              <w:tabs>
                <w:tab w:val="left" w:pos="567"/>
              </w:tabs>
              <w:rPr>
                <w:b/>
                <w:bCs/>
                <w:lang w:val="en-US"/>
              </w:rPr>
            </w:pPr>
            <w:r w:rsidRPr="001C5E13">
              <w:rPr>
                <w:b/>
                <w:lang w:val="sr-Cyrl-CS"/>
              </w:rPr>
              <w:t>Теоријска настава:</w:t>
            </w:r>
            <w:r w:rsidRPr="001C5E13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>2</w:t>
            </w:r>
          </w:p>
        </w:tc>
        <w:tc>
          <w:tcPr>
            <w:tcW w:w="3161" w:type="dxa"/>
            <w:gridSpan w:val="2"/>
            <w:vAlign w:val="center"/>
          </w:tcPr>
          <w:p w:rsidR="008E11E5" w:rsidRPr="001C5E13" w:rsidRDefault="008E11E5" w:rsidP="008E11E5">
            <w:pPr>
              <w:tabs>
                <w:tab w:val="left" w:pos="567"/>
              </w:tabs>
              <w:rPr>
                <w:b/>
                <w:bCs/>
                <w:lang w:val="en-US"/>
              </w:rPr>
            </w:pPr>
            <w:r w:rsidRPr="001C5E13">
              <w:rPr>
                <w:b/>
                <w:lang w:val="sr-Cyrl-CS"/>
              </w:rPr>
              <w:t>Практична настава:</w:t>
            </w:r>
            <w:r>
              <w:rPr>
                <w:b/>
                <w:lang w:val="en-US"/>
              </w:rPr>
              <w:t>2</w:t>
            </w:r>
          </w:p>
        </w:tc>
      </w:tr>
      <w:tr w:rsidR="008E11E5" w:rsidRPr="001C5E13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1C5E13" w:rsidRDefault="008E11E5" w:rsidP="008E11E5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1C5E13">
              <w:rPr>
                <w:b/>
                <w:bCs/>
                <w:lang w:val="sr-Cyrl-CS"/>
              </w:rPr>
              <w:t>Методе извођења наставе</w:t>
            </w:r>
          </w:p>
          <w:p w:rsidR="008E11E5" w:rsidRPr="001C5E13" w:rsidRDefault="008E11E5" w:rsidP="008E11E5">
            <w:pPr>
              <w:tabs>
                <w:tab w:val="left" w:pos="567"/>
              </w:tabs>
              <w:rPr>
                <w:lang w:val="sr-Cyrl-CS"/>
              </w:rPr>
            </w:pPr>
            <w:r w:rsidRPr="00CF079E">
              <w:rPr>
                <w:lang w:val="sr-Cyrl-CS"/>
              </w:rPr>
              <w:t>Теоријска и практична настава</w:t>
            </w:r>
          </w:p>
        </w:tc>
      </w:tr>
      <w:tr w:rsidR="008E11E5" w:rsidRPr="001C5E13" w:rsidTr="008E11E5">
        <w:trPr>
          <w:trHeight w:val="227"/>
        </w:trPr>
        <w:tc>
          <w:tcPr>
            <w:tcW w:w="9180" w:type="dxa"/>
            <w:gridSpan w:val="5"/>
            <w:vAlign w:val="center"/>
          </w:tcPr>
          <w:p w:rsidR="008E11E5" w:rsidRPr="001C5E13" w:rsidRDefault="008E11E5" w:rsidP="008E11E5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1C5E13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8E11E5" w:rsidRPr="001C5E13" w:rsidTr="008E11E5">
        <w:trPr>
          <w:trHeight w:val="227"/>
        </w:trPr>
        <w:tc>
          <w:tcPr>
            <w:tcW w:w="3019" w:type="dxa"/>
            <w:vAlign w:val="center"/>
          </w:tcPr>
          <w:p w:rsidR="008E11E5" w:rsidRPr="001C5E13" w:rsidRDefault="008E11E5" w:rsidP="008E11E5">
            <w:pPr>
              <w:tabs>
                <w:tab w:val="left" w:pos="567"/>
              </w:tabs>
              <w:rPr>
                <w:b/>
                <w:iCs/>
                <w:lang w:val="sr-Cyrl-CS"/>
              </w:rPr>
            </w:pPr>
            <w:r w:rsidRPr="001C5E13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8E11E5" w:rsidRPr="001C5E13" w:rsidRDefault="008E11E5" w:rsidP="008E11E5">
            <w:pPr>
              <w:tabs>
                <w:tab w:val="left" w:pos="567"/>
              </w:tabs>
              <w:rPr>
                <w:lang w:val="sr-Cyrl-CS"/>
              </w:rPr>
            </w:pPr>
            <w:r w:rsidRPr="001C5E13">
              <w:rPr>
                <w:lang w:val="sr-Cyrl-CS"/>
              </w:rPr>
              <w:t>поена</w:t>
            </w:r>
          </w:p>
          <w:p w:rsidR="008E11E5" w:rsidRPr="001C5E13" w:rsidRDefault="008E11E5" w:rsidP="008E11E5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8E11E5" w:rsidRPr="001C5E13" w:rsidRDefault="008E11E5" w:rsidP="008E11E5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1C5E13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E11E5" w:rsidRPr="001C5E13" w:rsidRDefault="008E11E5" w:rsidP="008E11E5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1C5E13">
              <w:rPr>
                <w:lang w:val="sr-Cyrl-CS"/>
              </w:rPr>
              <w:t>поена</w:t>
            </w:r>
          </w:p>
        </w:tc>
      </w:tr>
      <w:tr w:rsidR="008E11E5" w:rsidRPr="001C5E13" w:rsidTr="008E11E5">
        <w:trPr>
          <w:trHeight w:val="227"/>
        </w:trPr>
        <w:tc>
          <w:tcPr>
            <w:tcW w:w="3019" w:type="dxa"/>
            <w:vAlign w:val="center"/>
          </w:tcPr>
          <w:p w:rsidR="008E11E5" w:rsidRPr="001C5E13" w:rsidRDefault="008E11E5" w:rsidP="008E11E5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1C5E13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</w:tcPr>
          <w:p w:rsidR="008E11E5" w:rsidRPr="004D6F52" w:rsidRDefault="008E11E5" w:rsidP="008E11E5">
            <w:pPr>
              <w:snapToGrid w:val="0"/>
              <w:jc w:val="center"/>
              <w:rPr>
                <w:lang w:val="sr-Cyrl-CS"/>
              </w:rPr>
            </w:pPr>
            <w:r w:rsidRPr="004D6F52">
              <w:rPr>
                <w:b/>
                <w:bCs/>
                <w:lang w:val="sr-Cyrl-CS"/>
              </w:rPr>
              <w:t>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8E11E5" w:rsidRPr="001C5E13" w:rsidRDefault="008E11E5" w:rsidP="008E11E5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1C5E13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E11E5" w:rsidRPr="003B6AE0" w:rsidRDefault="008E11E5" w:rsidP="008E11E5">
            <w:pPr>
              <w:tabs>
                <w:tab w:val="left" w:pos="567"/>
              </w:tabs>
              <w:rPr>
                <w:b/>
                <w:iCs/>
                <w:lang w:val="en-US"/>
              </w:rPr>
            </w:pPr>
            <w:r w:rsidRPr="003B6AE0">
              <w:rPr>
                <w:b/>
                <w:iCs/>
                <w:lang w:val="en-US"/>
              </w:rPr>
              <w:t>40</w:t>
            </w:r>
          </w:p>
        </w:tc>
      </w:tr>
      <w:tr w:rsidR="008E11E5" w:rsidRPr="001C5E13" w:rsidTr="008E11E5">
        <w:trPr>
          <w:trHeight w:val="227"/>
        </w:trPr>
        <w:tc>
          <w:tcPr>
            <w:tcW w:w="3019" w:type="dxa"/>
            <w:vAlign w:val="center"/>
          </w:tcPr>
          <w:p w:rsidR="008E11E5" w:rsidRPr="001C5E13" w:rsidRDefault="008E11E5" w:rsidP="008E11E5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1C5E13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</w:tcPr>
          <w:p w:rsidR="008E11E5" w:rsidRPr="004D6F52" w:rsidRDefault="008E11E5" w:rsidP="008E11E5">
            <w:pPr>
              <w:snapToGrid w:val="0"/>
              <w:jc w:val="center"/>
              <w:rPr>
                <w:lang w:val="sr-Cyrl-CS"/>
              </w:rPr>
            </w:pPr>
            <w:r w:rsidRPr="004D6F52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8E11E5" w:rsidRPr="001C5E13" w:rsidRDefault="008E11E5" w:rsidP="008E11E5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1C5E13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E11E5" w:rsidRPr="003B6AE0" w:rsidRDefault="008E11E5" w:rsidP="008E11E5">
            <w:pPr>
              <w:tabs>
                <w:tab w:val="left" w:pos="567"/>
              </w:tabs>
              <w:rPr>
                <w:b/>
                <w:iCs/>
                <w:lang w:val="en-US"/>
              </w:rPr>
            </w:pPr>
            <w:r w:rsidRPr="003B6AE0">
              <w:rPr>
                <w:b/>
                <w:iCs/>
                <w:lang w:val="en-US"/>
              </w:rPr>
              <w:t>20</w:t>
            </w:r>
          </w:p>
        </w:tc>
      </w:tr>
      <w:tr w:rsidR="008E11E5" w:rsidRPr="001C5E13" w:rsidTr="008E11E5">
        <w:trPr>
          <w:trHeight w:val="227"/>
        </w:trPr>
        <w:tc>
          <w:tcPr>
            <w:tcW w:w="3019" w:type="dxa"/>
            <w:vAlign w:val="center"/>
          </w:tcPr>
          <w:p w:rsidR="008E11E5" w:rsidRPr="001C5E13" w:rsidRDefault="008E11E5" w:rsidP="008E11E5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1C5E13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</w:tcPr>
          <w:p w:rsidR="008E11E5" w:rsidRPr="004D6F52" w:rsidRDefault="008E11E5" w:rsidP="008E11E5">
            <w:pPr>
              <w:snapToGrid w:val="0"/>
              <w:jc w:val="center"/>
              <w:rPr>
                <w:i/>
                <w:iCs/>
                <w:lang w:val="sr-Cyrl-CS"/>
              </w:rPr>
            </w:pPr>
            <w:r w:rsidRPr="004D6F52">
              <w:rPr>
                <w:b/>
                <w:bCs/>
                <w:lang w:val="sr-Cyrl-CS"/>
              </w:rPr>
              <w:t>15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8E11E5" w:rsidRPr="001C5E13" w:rsidRDefault="008E11E5" w:rsidP="008E11E5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1C5E13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8E11E5" w:rsidRPr="001C5E13" w:rsidRDefault="008E11E5" w:rsidP="008E11E5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  <w:tr w:rsidR="008E11E5" w:rsidRPr="001C5E13" w:rsidTr="008E11E5">
        <w:trPr>
          <w:trHeight w:val="227"/>
        </w:trPr>
        <w:tc>
          <w:tcPr>
            <w:tcW w:w="3019" w:type="dxa"/>
            <w:vAlign w:val="center"/>
          </w:tcPr>
          <w:p w:rsidR="008E11E5" w:rsidRPr="001C5E13" w:rsidRDefault="008E11E5" w:rsidP="008E11E5">
            <w:pPr>
              <w:tabs>
                <w:tab w:val="left" w:pos="567"/>
              </w:tabs>
              <w:rPr>
                <w:lang w:val="sr-Cyrl-CS"/>
              </w:rPr>
            </w:pPr>
            <w:r w:rsidRPr="001C5E13">
              <w:rPr>
                <w:lang w:val="sr-Cyrl-CS"/>
              </w:rPr>
              <w:t>семинар-и</w:t>
            </w:r>
          </w:p>
        </w:tc>
        <w:tc>
          <w:tcPr>
            <w:tcW w:w="1884" w:type="dxa"/>
          </w:tcPr>
          <w:p w:rsidR="008E11E5" w:rsidRPr="004D6F52" w:rsidRDefault="008E11E5" w:rsidP="008E11E5">
            <w:pPr>
              <w:snapToGrid w:val="0"/>
              <w:jc w:val="center"/>
              <w:rPr>
                <w:i/>
                <w:iCs/>
                <w:lang w:val="sr-Cyrl-CS"/>
              </w:rPr>
            </w:pPr>
            <w:r w:rsidRPr="004D6F52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8E11E5" w:rsidRPr="001C5E13" w:rsidRDefault="008E11E5" w:rsidP="008E11E5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8E11E5" w:rsidRPr="001C5E13" w:rsidRDefault="008E11E5" w:rsidP="008E11E5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</w:tbl>
    <w:p w:rsidR="008E11E5" w:rsidRDefault="008E11E5"/>
    <w:p w:rsidR="008E11E5" w:rsidRPr="009822F9" w:rsidRDefault="00E812DA" w:rsidP="008E11E5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8E11E5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8E11E5" w:rsidRDefault="008E11E5"/>
    <w:p w:rsidR="008E11E5" w:rsidRDefault="008E11E5"/>
    <w:p w:rsidR="008E11E5" w:rsidRDefault="008E11E5"/>
    <w:p w:rsidR="008E11E5" w:rsidRDefault="008E11E5"/>
    <w:p w:rsidR="008E11E5" w:rsidRDefault="008E11E5"/>
    <w:p w:rsidR="008E11E5" w:rsidRDefault="008E11E5"/>
    <w:p w:rsidR="008E11E5" w:rsidRDefault="008E11E5"/>
    <w:p w:rsidR="008E11E5" w:rsidRDefault="008E11E5">
      <w:pPr>
        <w:widowControl/>
        <w:autoSpaceDE/>
        <w:autoSpaceDN/>
        <w:adjustRightInd/>
        <w:spacing w:after="200" w:line="276" w:lineRule="auto"/>
      </w:pPr>
      <w:r>
        <w:br w:type="page"/>
      </w:r>
    </w:p>
    <w:tbl>
      <w:tblPr>
        <w:tblpPr w:leftFromText="180" w:rightFromText="180" w:vertAnchor="page" w:horzAnchor="margin" w:tblpY="12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F416D2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416D2">
              <w:rPr>
                <w:b/>
                <w:bCs/>
                <w:lang w:val="sr-Cyrl-CS"/>
              </w:rPr>
              <w:lastRenderedPageBreak/>
              <w:t>Студијски програм:  ОУЧ, ОБИ</w:t>
            </w:r>
          </w:p>
        </w:tc>
      </w:tr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F416D2" w:rsidRDefault="00384C13" w:rsidP="00E812D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416D2">
              <w:rPr>
                <w:b/>
                <w:bCs/>
                <w:lang w:val="sr-Cyrl-CS"/>
              </w:rPr>
              <w:t xml:space="preserve">Назив предмета:  </w:t>
            </w:r>
            <w:bookmarkStart w:id="56" w:name="Историјасрпскекултуре"/>
            <w:r w:rsidRPr="00F416D2">
              <w:rPr>
                <w:b/>
                <w:bCs/>
                <w:lang w:val="sr-Cyrl-CS"/>
              </w:rPr>
              <w:t>Историја српске културе</w:t>
            </w:r>
            <w:bookmarkEnd w:id="56"/>
          </w:p>
        </w:tc>
      </w:tr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F416D2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416D2">
              <w:rPr>
                <w:b/>
                <w:bCs/>
                <w:lang w:val="sr-Cyrl-CS"/>
              </w:rPr>
              <w:t>Наставник:  Саша С. Марковић, Михаел Т. Антоловић</w:t>
            </w:r>
          </w:p>
        </w:tc>
      </w:tr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F416D2" w:rsidRDefault="00384C13" w:rsidP="00E812D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416D2">
              <w:rPr>
                <w:b/>
                <w:bCs/>
                <w:lang w:val="sr-Cyrl-CS"/>
              </w:rPr>
              <w:t>Статус предмета:  ОУЧ – изборни</w:t>
            </w:r>
            <w:r w:rsidRPr="00F416D2">
              <w:rPr>
                <w:bCs/>
                <w:lang w:val="sr-Cyrl-CS"/>
              </w:rPr>
              <w:t xml:space="preserve">, </w:t>
            </w:r>
            <w:r w:rsidRPr="00F416D2">
              <w:rPr>
                <w:b/>
                <w:bCs/>
                <w:lang w:val="sr-Cyrl-CS"/>
              </w:rPr>
              <w:t>ОБИ -</w:t>
            </w:r>
            <w:r>
              <w:rPr>
                <w:b/>
                <w:bCs/>
                <w:lang w:val="sr-Cyrl-CS"/>
              </w:rPr>
              <w:t xml:space="preserve"> </w:t>
            </w:r>
            <w:r w:rsidRPr="00F416D2">
              <w:rPr>
                <w:b/>
                <w:bCs/>
                <w:lang w:val="sr-Cyrl-CS"/>
              </w:rPr>
              <w:t>обавезни</w:t>
            </w:r>
          </w:p>
        </w:tc>
      </w:tr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F416D2" w:rsidRDefault="00384C13" w:rsidP="00E812D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416D2">
              <w:rPr>
                <w:b/>
                <w:bCs/>
                <w:lang w:val="sr-Cyrl-CS"/>
              </w:rPr>
              <w:t>Број ЕСПБ: 6</w:t>
            </w:r>
          </w:p>
        </w:tc>
      </w:tr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F416D2" w:rsidRDefault="00384C13" w:rsidP="00E812D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416D2">
              <w:rPr>
                <w:b/>
                <w:bCs/>
                <w:lang w:val="sr-Cyrl-CS"/>
              </w:rPr>
              <w:t>Услов: -</w:t>
            </w:r>
          </w:p>
        </w:tc>
      </w:tr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F416D2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416D2">
              <w:rPr>
                <w:b/>
                <w:bCs/>
                <w:lang w:val="sr-Cyrl-CS"/>
              </w:rPr>
              <w:t>Циљ предмета</w:t>
            </w:r>
          </w:p>
          <w:p w:rsidR="00384C13" w:rsidRPr="00F416D2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416D2">
              <w:rPr>
                <w:lang w:val="sr-Cyrl-CS"/>
              </w:rPr>
              <w:t xml:space="preserve">Упознавање студената са особеним одликама српске културе (схваћене у најширем антрополошком контексту) у распону њеног формирања у Средњем веку до савремених дана.  Упознавање студената са најзначајнијим духовним и материјалним остварењима српске културе (елитне и народне; језик, религија, књижевност, уметности) у контексту у контексту историјског развоја европске културе.      </w:t>
            </w:r>
          </w:p>
        </w:tc>
      </w:tr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F416D2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416D2">
              <w:rPr>
                <w:b/>
                <w:bCs/>
                <w:lang w:val="sr-Cyrl-CS"/>
              </w:rPr>
              <w:t xml:space="preserve">Исход предмета </w:t>
            </w:r>
          </w:p>
          <w:p w:rsidR="00384C13" w:rsidRPr="00F416D2" w:rsidRDefault="00384C13" w:rsidP="00E812D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416D2">
              <w:rPr>
                <w:lang w:val="sr-Cyrl-CS"/>
              </w:rPr>
              <w:t xml:space="preserve">Студенти ће усвојити темељна знања о историјском развоју српске културе од Средњег века до савременог доба и оспособити се за њено критичко вредновање.  </w:t>
            </w:r>
          </w:p>
        </w:tc>
      </w:tr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F416D2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416D2">
              <w:rPr>
                <w:b/>
                <w:bCs/>
                <w:lang w:val="sr-Cyrl-CS"/>
              </w:rPr>
              <w:t>Садржај предмета</w:t>
            </w:r>
          </w:p>
          <w:p w:rsidR="00384C13" w:rsidRPr="00F416D2" w:rsidRDefault="00384C13" w:rsidP="00E812DA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416D2">
              <w:rPr>
                <w:i/>
                <w:iCs/>
                <w:lang w:val="sr-Cyrl-CS"/>
              </w:rPr>
              <w:t>Теоријска настава</w:t>
            </w:r>
          </w:p>
          <w:p w:rsidR="00384C13" w:rsidRPr="00F416D2" w:rsidRDefault="00384C13" w:rsidP="00E812DA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416D2">
              <w:rPr>
                <w:iCs/>
                <w:lang w:val="sr-Cyrl-CS"/>
              </w:rPr>
              <w:t>Култура Срба у Средњем веку - христијанизација и стварање средњовековних држава, културно зрачење Византије, одлике друштвеног, културног и уметничког развоја; култура Срба у Раном новом веку – у Османском царству (оријентализација културе, Пећка патријаршија), култура Срба у Хабзбуршкој монархији (Просветитељство, барок, класицизам, руски утицаји на српску културу, славено-сербски језик, настанак и развој Карловачке митрополије, ); култура Срба у „дугом 19. веку“ – Српска револуција (политичка, друштвена, културна, делатност Вука Караџића, романтизам, настанак културних и научних институција), културни развој у Србији 1878-1918 (реализам и модернизам у уметностима, развој науке и високог образовања); српско друштво и култура у Краљевини Југославији и социјалистичкој Југославији (развој књижевности, уметности, појава националне кинематографија и стрипа, утицај „тоталних ратова“ на развој културе, култура и модернизација у социјалистичкој Југославији); култура Срба на почетку новог миленијума.</w:t>
            </w:r>
          </w:p>
          <w:p w:rsidR="00384C13" w:rsidRPr="00F416D2" w:rsidRDefault="00384C13" w:rsidP="00E812DA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416D2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384C13" w:rsidRPr="00F416D2" w:rsidRDefault="00384C13" w:rsidP="00E812D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416D2">
              <w:rPr>
                <w:iCs/>
                <w:lang w:val="sr-Cyrl-CS"/>
              </w:rPr>
              <w:t>семинарски рад, приказ књиге, анализа појединих питања на темељу литературе.</w:t>
            </w:r>
          </w:p>
        </w:tc>
      </w:tr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F416D2" w:rsidRDefault="00384C13" w:rsidP="00E812DA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F416D2">
              <w:rPr>
                <w:b/>
                <w:bCs/>
                <w:lang w:val="sr-Cyrl-CS"/>
              </w:rPr>
              <w:t xml:space="preserve">Литература </w:t>
            </w:r>
          </w:p>
          <w:p w:rsidR="00384C13" w:rsidRPr="00F416D2" w:rsidRDefault="00384C13" w:rsidP="00E812DA">
            <w:pPr>
              <w:rPr>
                <w:bCs/>
                <w:lang w:val="sr-Cyrl-CS"/>
              </w:rPr>
            </w:pPr>
            <w:r w:rsidRPr="00F416D2">
              <w:rPr>
                <w:bCs/>
                <w:lang w:val="sr-Cyrl-CS"/>
              </w:rPr>
              <w:t>Основна:</w:t>
            </w:r>
          </w:p>
          <w:p w:rsidR="00384C13" w:rsidRPr="00F416D2" w:rsidRDefault="00384C13" w:rsidP="00E812DA">
            <w:pPr>
              <w:jc w:val="both"/>
              <w:rPr>
                <w:lang w:val="sr-Cyrl-CS"/>
              </w:rPr>
            </w:pPr>
            <w:r w:rsidRPr="00F416D2">
              <w:rPr>
                <w:lang w:val="sr-Cyrl-CS"/>
              </w:rPr>
              <w:t xml:space="preserve">1. Јован Деретић, </w:t>
            </w:r>
            <w:r w:rsidRPr="00F416D2">
              <w:rPr>
                <w:i/>
                <w:lang w:val="sr-Cyrl-CS"/>
              </w:rPr>
              <w:t>Културна историја Срба</w:t>
            </w:r>
            <w:r w:rsidRPr="00F416D2">
              <w:rPr>
                <w:lang w:val="sr-Cyrl-CS"/>
              </w:rPr>
              <w:t xml:space="preserve">, Београд: </w:t>
            </w:r>
            <w:r w:rsidRPr="00F416D2">
              <w:t>Evro</w:t>
            </w:r>
            <w:r w:rsidRPr="00F416D2">
              <w:rPr>
                <w:lang w:val="sr-Cyrl-CS"/>
              </w:rPr>
              <w:t xml:space="preserve"> </w:t>
            </w:r>
            <w:r w:rsidRPr="00F416D2">
              <w:t>Book</w:t>
            </w:r>
            <w:r w:rsidRPr="00F416D2">
              <w:rPr>
                <w:lang w:val="sr-Cyrl-CS"/>
              </w:rPr>
              <w:t xml:space="preserve">, 2011. </w:t>
            </w:r>
          </w:p>
          <w:p w:rsidR="00384C13" w:rsidRPr="00F416D2" w:rsidRDefault="00384C13" w:rsidP="00E812DA">
            <w:pPr>
              <w:jc w:val="both"/>
              <w:rPr>
                <w:lang w:val="sr-Cyrl-CS"/>
              </w:rPr>
            </w:pPr>
            <w:r w:rsidRPr="00F416D2">
              <w:rPr>
                <w:lang w:val="sr-Cyrl-CS"/>
              </w:rPr>
              <w:t xml:space="preserve">2. </w:t>
            </w:r>
            <w:r w:rsidRPr="00F416D2">
              <w:rPr>
                <w:rFonts w:eastAsia="Calibri"/>
                <w:lang w:val="sr-Cyrl-CS"/>
              </w:rPr>
              <w:t xml:space="preserve">Ранка Гашић, „Српска култура између два светска рата“, </w:t>
            </w:r>
            <w:r w:rsidRPr="00F416D2">
              <w:rPr>
                <w:rFonts w:eastAsia="Calibri"/>
                <w:i/>
                <w:lang w:val="sr-Cyrl-CS"/>
              </w:rPr>
              <w:t>Историја 20. века</w:t>
            </w:r>
            <w:r w:rsidRPr="00F416D2">
              <w:rPr>
                <w:rFonts w:eastAsia="Calibri"/>
                <w:lang w:val="sr-Cyrl-CS"/>
              </w:rPr>
              <w:t>, бр. 2 (2008), 162-181.</w:t>
            </w:r>
          </w:p>
          <w:p w:rsidR="00384C13" w:rsidRPr="00F416D2" w:rsidRDefault="00384C13" w:rsidP="00E812DA">
            <w:pPr>
              <w:jc w:val="both"/>
              <w:rPr>
                <w:lang w:val="sr-Cyrl-CS"/>
              </w:rPr>
            </w:pPr>
            <w:r w:rsidRPr="00F416D2">
              <w:rPr>
                <w:lang w:val="sr-Cyrl-CS"/>
              </w:rPr>
              <w:t xml:space="preserve">Додатна: </w:t>
            </w:r>
          </w:p>
          <w:p w:rsidR="00384C13" w:rsidRPr="00F416D2" w:rsidRDefault="00384C13" w:rsidP="00E812DA">
            <w:pPr>
              <w:jc w:val="both"/>
              <w:rPr>
                <w:lang w:val="sr-Cyrl-CS"/>
              </w:rPr>
            </w:pPr>
            <w:r w:rsidRPr="00F416D2">
              <w:rPr>
                <w:lang w:val="sr-Cyrl-CS"/>
              </w:rPr>
              <w:t xml:space="preserve">3. Леон Којен, </w:t>
            </w:r>
            <w:r w:rsidRPr="00F416D2">
              <w:rPr>
                <w:i/>
                <w:lang w:val="sr-Cyrl-CS"/>
              </w:rPr>
              <w:t>У тражењу новог: индивидуализам и либерални дух у српској култури (1894-1914)</w:t>
            </w:r>
            <w:r w:rsidRPr="00F416D2">
              <w:rPr>
                <w:lang w:val="sr-Cyrl-CS"/>
              </w:rPr>
              <w:t xml:space="preserve">, Београд: Чигоја, 2015.  </w:t>
            </w:r>
          </w:p>
          <w:p w:rsidR="00384C13" w:rsidRPr="00F416D2" w:rsidRDefault="00384C13" w:rsidP="00E812DA">
            <w:pPr>
              <w:jc w:val="both"/>
              <w:rPr>
                <w:lang w:val="sr-Cyrl-CS"/>
              </w:rPr>
            </w:pPr>
            <w:r w:rsidRPr="00F416D2">
              <w:rPr>
                <w:lang w:val="sr-Cyrl-CS"/>
              </w:rPr>
              <w:t xml:space="preserve">4. Петар Пијановић, </w:t>
            </w:r>
            <w:r w:rsidRPr="00F416D2">
              <w:rPr>
                <w:i/>
                <w:lang w:val="sr-Cyrl-CS"/>
              </w:rPr>
              <w:t>Српска култура 1900-1950</w:t>
            </w:r>
            <w:r w:rsidRPr="00F416D2">
              <w:rPr>
                <w:lang w:val="sr-Cyrl-CS"/>
              </w:rPr>
              <w:t xml:space="preserve">, Београд: Службени гласник, 2014. </w:t>
            </w:r>
          </w:p>
          <w:p w:rsidR="00384C13" w:rsidRPr="00F416D2" w:rsidRDefault="00384C13" w:rsidP="00E812DA">
            <w:pPr>
              <w:jc w:val="both"/>
              <w:rPr>
                <w:lang w:val="sr-Cyrl-CS"/>
              </w:rPr>
            </w:pPr>
            <w:r w:rsidRPr="00F416D2">
              <w:rPr>
                <w:lang w:val="sr-Cyrl-CS"/>
              </w:rPr>
              <w:t xml:space="preserve">5. Јелена Милојковић-Ђурић, </w:t>
            </w:r>
            <w:r w:rsidRPr="00F416D2">
              <w:rPr>
                <w:i/>
                <w:lang w:val="sr-Cyrl-CS"/>
              </w:rPr>
              <w:t>Успони српске културе. Музички, књижевни и ликовни живот 1918-1941</w:t>
            </w:r>
            <w:r w:rsidRPr="00F416D2">
              <w:rPr>
                <w:lang w:val="sr-Cyrl-CS"/>
              </w:rPr>
              <w:t>, Нови Сад, Сремски Карловци: Издавачка књижарница Зорана Стојановића, 2009.</w:t>
            </w:r>
          </w:p>
          <w:p w:rsidR="00384C13" w:rsidRPr="00F416D2" w:rsidRDefault="00384C13" w:rsidP="00E812DA">
            <w:pPr>
              <w:jc w:val="both"/>
              <w:rPr>
                <w:lang w:val="sr-Cyrl-CS"/>
              </w:rPr>
            </w:pPr>
            <w:r w:rsidRPr="00F416D2">
              <w:rPr>
                <w:lang w:val="sr-Cyrl-CS"/>
              </w:rPr>
              <w:t xml:space="preserve">6. Милош Ковић (прир.), </w:t>
            </w:r>
            <w:r w:rsidRPr="00F416D2">
              <w:rPr>
                <w:i/>
                <w:lang w:val="sr-Cyrl-CS"/>
              </w:rPr>
              <w:t>Срби 1903-1914. Историја идеја</w:t>
            </w:r>
            <w:r w:rsidRPr="00F416D2">
              <w:rPr>
                <w:lang w:val="sr-Cyrl-CS"/>
              </w:rPr>
              <w:t xml:space="preserve">, Београд: </w:t>
            </w:r>
            <w:r w:rsidRPr="00F416D2">
              <w:t>CLIO</w:t>
            </w:r>
            <w:r w:rsidRPr="00F416D2">
              <w:rPr>
                <w:lang w:val="sr-Cyrl-CS"/>
              </w:rPr>
              <w:t xml:space="preserve">, 2015. </w:t>
            </w:r>
          </w:p>
          <w:p w:rsidR="00384C13" w:rsidRPr="00F416D2" w:rsidRDefault="00384C13" w:rsidP="00E812DA">
            <w:pPr>
              <w:tabs>
                <w:tab w:val="left" w:pos="567"/>
              </w:tabs>
              <w:rPr>
                <w:lang w:val="sr-Cyrl-CS"/>
              </w:rPr>
            </w:pPr>
            <w:r w:rsidRPr="00F416D2">
              <w:rPr>
                <w:lang w:val="sr-Cyrl-CS"/>
              </w:rPr>
              <w:t xml:space="preserve">7. Мирјана Д. Стефановић, </w:t>
            </w:r>
            <w:r w:rsidRPr="00F416D2">
              <w:rPr>
                <w:i/>
                <w:lang w:val="sr-Cyrl-CS"/>
              </w:rPr>
              <w:t>Лексикон српског просветитељства</w:t>
            </w:r>
            <w:r w:rsidRPr="00F416D2">
              <w:rPr>
                <w:lang w:val="sr-Cyrl-CS"/>
              </w:rPr>
              <w:t>, Београд: Службени гласник, 2009.</w:t>
            </w:r>
          </w:p>
        </w:tc>
      </w:tr>
      <w:tr w:rsidR="00384C13" w:rsidRPr="005E671A" w:rsidTr="00E812DA">
        <w:trPr>
          <w:trHeight w:val="227"/>
        </w:trPr>
        <w:tc>
          <w:tcPr>
            <w:tcW w:w="3019" w:type="dxa"/>
            <w:vAlign w:val="center"/>
          </w:tcPr>
          <w:p w:rsidR="00384C13" w:rsidRPr="00F416D2" w:rsidRDefault="00384C13" w:rsidP="00E812DA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F416D2">
              <w:rPr>
                <w:b/>
                <w:bCs/>
                <w:lang w:val="sr-Cyrl-CS"/>
              </w:rPr>
              <w:t xml:space="preserve">Број часова </w:t>
            </w:r>
            <w:r w:rsidRPr="00F416D2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384C13" w:rsidRPr="00F416D2" w:rsidRDefault="00384C13" w:rsidP="00E812DA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F416D2">
              <w:rPr>
                <w:b/>
                <w:lang w:val="sr-Cyrl-CS"/>
              </w:rPr>
              <w:t>Теоријска настава: 2</w:t>
            </w:r>
          </w:p>
        </w:tc>
        <w:tc>
          <w:tcPr>
            <w:tcW w:w="3161" w:type="dxa"/>
            <w:gridSpan w:val="2"/>
            <w:vAlign w:val="center"/>
          </w:tcPr>
          <w:p w:rsidR="00384C13" w:rsidRPr="00F416D2" w:rsidRDefault="00384C13" w:rsidP="00E812DA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F416D2">
              <w:rPr>
                <w:b/>
                <w:lang w:val="sr-Cyrl-CS"/>
              </w:rPr>
              <w:t>Практична настава: 2</w:t>
            </w:r>
          </w:p>
        </w:tc>
      </w:tr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F416D2" w:rsidRDefault="00384C13" w:rsidP="00E812DA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F416D2">
              <w:rPr>
                <w:b/>
                <w:bCs/>
                <w:lang w:val="sr-Cyrl-CS"/>
              </w:rPr>
              <w:t>Методе извођења наставе</w:t>
            </w:r>
          </w:p>
          <w:p w:rsidR="00384C13" w:rsidRPr="00F416D2" w:rsidRDefault="00384C13" w:rsidP="00E812DA">
            <w:pPr>
              <w:tabs>
                <w:tab w:val="left" w:pos="567"/>
              </w:tabs>
              <w:rPr>
                <w:lang w:val="sr-Cyrl-CS"/>
              </w:rPr>
            </w:pPr>
            <w:r w:rsidRPr="00F416D2">
              <w:rPr>
                <w:lang w:val="ru-RU"/>
              </w:rPr>
              <w:t>Предавања, вежбе, консултације, семинарски радови, монолошка и дијалошка метода, анализа случаја, самостални и групни рад.</w:t>
            </w:r>
          </w:p>
        </w:tc>
      </w:tr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F416D2" w:rsidRDefault="00384C13" w:rsidP="00E812DA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F416D2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384C13" w:rsidRPr="005E671A" w:rsidTr="00E812DA">
        <w:trPr>
          <w:trHeight w:val="227"/>
        </w:trPr>
        <w:tc>
          <w:tcPr>
            <w:tcW w:w="3019" w:type="dxa"/>
            <w:vAlign w:val="center"/>
          </w:tcPr>
          <w:p w:rsidR="00384C13" w:rsidRPr="00F416D2" w:rsidRDefault="00384C13" w:rsidP="00E812DA">
            <w:pPr>
              <w:tabs>
                <w:tab w:val="left" w:pos="567"/>
              </w:tabs>
              <w:rPr>
                <w:b/>
                <w:iCs/>
                <w:lang w:val="sr-Cyrl-CS"/>
              </w:rPr>
            </w:pPr>
            <w:r w:rsidRPr="00F416D2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384C13" w:rsidRPr="00F416D2" w:rsidRDefault="00384C13" w:rsidP="00E812DA">
            <w:pPr>
              <w:tabs>
                <w:tab w:val="left" w:pos="567"/>
              </w:tabs>
              <w:rPr>
                <w:lang w:val="sr-Cyrl-CS"/>
              </w:rPr>
            </w:pPr>
            <w:r w:rsidRPr="00F416D2">
              <w:rPr>
                <w:lang w:val="sr-Cyrl-CS"/>
              </w:rPr>
              <w:t>Поена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384C13" w:rsidRPr="00F416D2" w:rsidRDefault="00384C13" w:rsidP="00E812DA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F416D2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84C13" w:rsidRPr="00F416D2" w:rsidRDefault="00384C13" w:rsidP="00E812DA">
            <w:pPr>
              <w:tabs>
                <w:tab w:val="left" w:pos="567"/>
              </w:tabs>
              <w:rPr>
                <w:b/>
                <w:bCs/>
                <w:lang w:val="sr-Cyrl-CS"/>
              </w:rPr>
            </w:pPr>
            <w:r w:rsidRPr="00F416D2">
              <w:rPr>
                <w:lang w:val="sr-Cyrl-CS"/>
              </w:rPr>
              <w:t>поена</w:t>
            </w:r>
          </w:p>
        </w:tc>
      </w:tr>
      <w:tr w:rsidR="00384C13" w:rsidRPr="005E671A" w:rsidTr="00E812DA">
        <w:trPr>
          <w:trHeight w:val="227"/>
        </w:trPr>
        <w:tc>
          <w:tcPr>
            <w:tcW w:w="3019" w:type="dxa"/>
            <w:vAlign w:val="center"/>
          </w:tcPr>
          <w:p w:rsidR="00384C13" w:rsidRPr="00F416D2" w:rsidRDefault="00384C13" w:rsidP="00E812DA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F416D2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</w:tcPr>
          <w:p w:rsidR="00384C13" w:rsidRPr="00F416D2" w:rsidRDefault="00384C13" w:rsidP="00E812DA">
            <w:pPr>
              <w:rPr>
                <w:b/>
                <w:bCs/>
                <w:lang w:val="sr-Cyrl-CS"/>
              </w:rPr>
            </w:pPr>
            <w:r w:rsidRPr="00F416D2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384C13" w:rsidRPr="00F416D2" w:rsidRDefault="00384C13" w:rsidP="00E812DA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F416D2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</w:tcPr>
          <w:p w:rsidR="00384C13" w:rsidRPr="00F416D2" w:rsidRDefault="00384C13" w:rsidP="00E812DA">
            <w:pPr>
              <w:jc w:val="center"/>
              <w:rPr>
                <w:b/>
                <w:iCs/>
                <w:lang w:val="sr-Cyrl-CS"/>
              </w:rPr>
            </w:pPr>
          </w:p>
        </w:tc>
      </w:tr>
      <w:tr w:rsidR="00384C13" w:rsidRPr="005E671A" w:rsidTr="00E812DA">
        <w:trPr>
          <w:trHeight w:val="227"/>
        </w:trPr>
        <w:tc>
          <w:tcPr>
            <w:tcW w:w="3019" w:type="dxa"/>
            <w:vAlign w:val="center"/>
          </w:tcPr>
          <w:p w:rsidR="00384C13" w:rsidRPr="00F416D2" w:rsidRDefault="00384C13" w:rsidP="00E812DA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F416D2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</w:tcPr>
          <w:p w:rsidR="00384C13" w:rsidRPr="00F416D2" w:rsidRDefault="00384C13" w:rsidP="00E812DA">
            <w:pPr>
              <w:rPr>
                <w:b/>
                <w:bCs/>
                <w:lang w:val="sr-Cyrl-CS"/>
              </w:rPr>
            </w:pPr>
            <w:r w:rsidRPr="00F416D2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384C13" w:rsidRPr="00F416D2" w:rsidRDefault="00384C13" w:rsidP="00E812DA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F416D2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</w:tcPr>
          <w:p w:rsidR="00384C13" w:rsidRPr="006346FE" w:rsidRDefault="00384C13" w:rsidP="00E812DA">
            <w:pPr>
              <w:rPr>
                <w:b/>
                <w:bCs/>
                <w:lang w:val="sr-Cyrl-CS"/>
              </w:rPr>
            </w:pPr>
            <w:r w:rsidRPr="006346FE">
              <w:rPr>
                <w:b/>
                <w:bCs/>
                <w:lang w:val="sr-Cyrl-CS"/>
              </w:rPr>
              <w:t>60</w:t>
            </w:r>
          </w:p>
        </w:tc>
      </w:tr>
      <w:tr w:rsidR="00384C13" w:rsidRPr="005E671A" w:rsidTr="00E812DA">
        <w:trPr>
          <w:trHeight w:val="227"/>
        </w:trPr>
        <w:tc>
          <w:tcPr>
            <w:tcW w:w="3019" w:type="dxa"/>
            <w:vAlign w:val="center"/>
          </w:tcPr>
          <w:p w:rsidR="00384C13" w:rsidRPr="00F416D2" w:rsidRDefault="00384C13" w:rsidP="00E812DA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F416D2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</w:tcPr>
          <w:p w:rsidR="00384C13" w:rsidRPr="00F416D2" w:rsidRDefault="00384C13" w:rsidP="00E812DA">
            <w:pPr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384C13" w:rsidRPr="00F416D2" w:rsidRDefault="00384C13" w:rsidP="00E812DA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F416D2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</w:tcPr>
          <w:p w:rsidR="00384C13" w:rsidRPr="00F416D2" w:rsidRDefault="00384C13" w:rsidP="00E812DA">
            <w:pPr>
              <w:jc w:val="center"/>
              <w:rPr>
                <w:b/>
                <w:iCs/>
                <w:lang w:val="sr-Cyrl-CS"/>
              </w:rPr>
            </w:pPr>
          </w:p>
        </w:tc>
      </w:tr>
      <w:tr w:rsidR="00384C13" w:rsidRPr="005E671A" w:rsidTr="00E812DA">
        <w:trPr>
          <w:trHeight w:val="227"/>
        </w:trPr>
        <w:tc>
          <w:tcPr>
            <w:tcW w:w="3019" w:type="dxa"/>
            <w:vAlign w:val="center"/>
          </w:tcPr>
          <w:p w:rsidR="00384C13" w:rsidRPr="00F416D2" w:rsidRDefault="00384C13" w:rsidP="00E812DA">
            <w:pPr>
              <w:tabs>
                <w:tab w:val="left" w:pos="567"/>
              </w:tabs>
              <w:rPr>
                <w:lang w:val="sr-Cyrl-CS"/>
              </w:rPr>
            </w:pPr>
            <w:r w:rsidRPr="00F416D2">
              <w:rPr>
                <w:lang w:val="sr-Cyrl-CS"/>
              </w:rPr>
              <w:t>семинар-и</w:t>
            </w:r>
          </w:p>
        </w:tc>
        <w:tc>
          <w:tcPr>
            <w:tcW w:w="1884" w:type="dxa"/>
          </w:tcPr>
          <w:p w:rsidR="00384C13" w:rsidRPr="00F416D2" w:rsidRDefault="00384C13" w:rsidP="00E812DA">
            <w:pPr>
              <w:rPr>
                <w:b/>
                <w:bCs/>
                <w:lang w:val="sr-Cyrl-CS"/>
              </w:rPr>
            </w:pPr>
            <w:r w:rsidRPr="00F416D2">
              <w:rPr>
                <w:b/>
                <w:bCs/>
                <w:lang w:val="sr-Cyrl-C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384C13" w:rsidRPr="00F416D2" w:rsidRDefault="00384C13" w:rsidP="00E812DA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384C13" w:rsidRPr="00F416D2" w:rsidRDefault="00384C13" w:rsidP="00E812DA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</w:p>
        </w:tc>
      </w:tr>
    </w:tbl>
    <w:p w:rsidR="008E11E5" w:rsidRDefault="008E11E5"/>
    <w:p w:rsidR="00384C13" w:rsidRPr="009822F9" w:rsidRDefault="00E812DA" w:rsidP="00384C13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384C13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8E11E5" w:rsidRDefault="008E11E5">
      <w:pPr>
        <w:widowControl/>
        <w:autoSpaceDE/>
        <w:autoSpaceDN/>
        <w:adjustRightInd/>
        <w:spacing w:after="200" w:line="276" w:lineRule="auto"/>
      </w:pPr>
      <w:r>
        <w:br w:type="page"/>
      </w:r>
    </w:p>
    <w:tbl>
      <w:tblPr>
        <w:tblpPr w:leftFromText="180" w:rightFromText="180" w:vertAnchor="page" w:horzAnchor="margin" w:tblpY="14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  <w:lang w:val="sr-Cyrl-CS"/>
              </w:rPr>
              <w:lastRenderedPageBreak/>
              <w:t>Студијски програм</w:t>
            </w:r>
            <w:r w:rsidRPr="00E2026E">
              <w:rPr>
                <w:b/>
                <w:bCs/>
                <w:lang w:val="sr-Cyrl-CS"/>
              </w:rPr>
              <w:t>:</w:t>
            </w:r>
            <w:r w:rsidRPr="00E2026E">
              <w:rPr>
                <w:b/>
                <w:bCs/>
                <w:lang w:val="en-US"/>
              </w:rPr>
              <w:t xml:space="preserve"> </w:t>
            </w:r>
            <w:r w:rsidRPr="00E2026E">
              <w:rPr>
                <w:b/>
                <w:bCs/>
              </w:rPr>
              <w:t>ОБИ</w:t>
            </w:r>
          </w:p>
        </w:tc>
      </w:tr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2026E">
              <w:rPr>
                <w:b/>
                <w:bCs/>
                <w:lang w:val="sr-Cyrl-CS"/>
              </w:rPr>
              <w:t xml:space="preserve">Назив предмета:    </w:t>
            </w:r>
            <w:bookmarkStart w:id="57" w:name="Високошколскеиспецијалнебиблиотеке"/>
            <w:r w:rsidRPr="00E2026E">
              <w:rPr>
                <w:b/>
                <w:bCs/>
                <w:lang w:val="sr-Cyrl-CS"/>
              </w:rPr>
              <w:t>Високошколске и специјалне библиотеке</w:t>
            </w:r>
            <w:bookmarkEnd w:id="57"/>
          </w:p>
        </w:tc>
      </w:tr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2026E">
              <w:rPr>
                <w:b/>
                <w:bCs/>
                <w:lang w:val="sr-Cyrl-CS"/>
              </w:rPr>
              <w:t>Наставник:  Гордана</w:t>
            </w:r>
            <w:r w:rsidRPr="00E2026E">
              <w:rPr>
                <w:b/>
                <w:bCs/>
              </w:rPr>
              <w:t xml:space="preserve"> M.</w:t>
            </w:r>
            <w:r w:rsidRPr="00E2026E">
              <w:rPr>
                <w:b/>
                <w:bCs/>
                <w:lang w:val="sr-Cyrl-CS"/>
              </w:rPr>
              <w:t xml:space="preserve"> Рудић</w:t>
            </w:r>
          </w:p>
        </w:tc>
      </w:tr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2026E">
              <w:rPr>
                <w:b/>
                <w:bCs/>
                <w:lang w:val="sr-Cyrl-CS"/>
              </w:rPr>
              <w:t>Статус предмета: обавезан</w:t>
            </w:r>
          </w:p>
        </w:tc>
      </w:tr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2026E">
              <w:rPr>
                <w:b/>
                <w:bCs/>
                <w:lang w:val="sr-Cyrl-CS"/>
              </w:rPr>
              <w:t>Број ЕСПБ: 6</w:t>
            </w:r>
          </w:p>
        </w:tc>
      </w:tr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2026E">
              <w:rPr>
                <w:b/>
                <w:bCs/>
                <w:lang w:val="sr-Cyrl-CS"/>
              </w:rPr>
              <w:t xml:space="preserve">Услов: - </w:t>
            </w:r>
          </w:p>
        </w:tc>
      </w:tr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2026E">
              <w:rPr>
                <w:b/>
                <w:bCs/>
                <w:lang w:val="sr-Cyrl-CS"/>
              </w:rPr>
              <w:t>Циљ предмета</w:t>
            </w:r>
          </w:p>
          <w:p w:rsidR="00384C13" w:rsidRPr="00E2026E" w:rsidRDefault="00384C13" w:rsidP="00E812DA">
            <w:pPr>
              <w:widowControl/>
              <w:autoSpaceDE/>
              <w:autoSpaceDN/>
              <w:adjustRightInd/>
              <w:spacing w:after="60"/>
              <w:jc w:val="both"/>
            </w:pPr>
            <w:r w:rsidRPr="00E2026E">
              <w:rPr>
                <w:lang w:val="sr-Cyrl-CS"/>
              </w:rPr>
              <w:t>Стицање знања о</w:t>
            </w:r>
            <w:r w:rsidRPr="00E2026E">
              <w:t xml:space="preserve"> значај</w:t>
            </w:r>
            <w:r w:rsidRPr="00E2026E">
              <w:rPr>
                <w:lang w:val="sr-Cyrl-CS"/>
              </w:rPr>
              <w:t>у</w:t>
            </w:r>
            <w:r w:rsidRPr="00E2026E">
              <w:t xml:space="preserve"> и уло</w:t>
            </w:r>
            <w:r w:rsidRPr="00E2026E">
              <w:rPr>
                <w:lang w:val="sr-Cyrl-CS"/>
              </w:rPr>
              <w:t>зи високошколских</w:t>
            </w:r>
            <w:r w:rsidRPr="00E2026E">
              <w:t xml:space="preserve"> библиотека </w:t>
            </w:r>
            <w:r w:rsidRPr="00E2026E">
              <w:rPr>
                <w:lang w:val="sr-Cyrl-CS"/>
              </w:rPr>
              <w:t>з</w:t>
            </w:r>
            <w:r w:rsidRPr="00E2026E">
              <w:t>а студира</w:t>
            </w:r>
            <w:r w:rsidRPr="00E2026E">
              <w:rPr>
                <w:lang w:val="sr-Cyrl-CS"/>
              </w:rPr>
              <w:t>ње, за подстицај и развој</w:t>
            </w:r>
            <w:r w:rsidRPr="00E2026E">
              <w:t xml:space="preserve"> истраживачких активности у високом образовању. Идентификова</w:t>
            </w:r>
            <w:r w:rsidRPr="00E2026E">
              <w:rPr>
                <w:lang w:val="sr-Cyrl-CS"/>
              </w:rPr>
              <w:t>ње</w:t>
            </w:r>
            <w:r w:rsidRPr="00E2026E">
              <w:t xml:space="preserve"> специфичне организациј</w:t>
            </w:r>
            <w:r w:rsidRPr="00E2026E">
              <w:rPr>
                <w:lang w:val="sr-Cyrl-CS"/>
              </w:rPr>
              <w:t>е</w:t>
            </w:r>
            <w:r w:rsidRPr="00E2026E">
              <w:t xml:space="preserve"> и рад</w:t>
            </w:r>
            <w:r w:rsidRPr="00E2026E">
              <w:rPr>
                <w:lang w:val="sr-Cyrl-CS"/>
              </w:rPr>
              <w:t>а</w:t>
            </w:r>
            <w:r w:rsidRPr="00E2026E">
              <w:t xml:space="preserve"> библиотеке</w:t>
            </w:r>
            <w:r w:rsidRPr="00E2026E">
              <w:rPr>
                <w:lang w:val="sr-Cyrl-CS"/>
              </w:rPr>
              <w:t>;</w:t>
            </w:r>
            <w:r w:rsidRPr="00E2026E">
              <w:t xml:space="preserve"> уче</w:t>
            </w:r>
            <w:r w:rsidRPr="00E2026E">
              <w:rPr>
                <w:lang w:val="sr-Cyrl-CS"/>
              </w:rPr>
              <w:t>ње</w:t>
            </w:r>
            <w:r w:rsidRPr="00E2026E">
              <w:t xml:space="preserve"> о унутрашњој организацији</w:t>
            </w:r>
            <w:r w:rsidRPr="00E2026E">
              <w:rPr>
                <w:lang w:val="sr-Cyrl-CS"/>
              </w:rPr>
              <w:t>; планирање</w:t>
            </w:r>
            <w:r w:rsidRPr="00E2026E">
              <w:t xml:space="preserve"> програм</w:t>
            </w:r>
            <w:r w:rsidRPr="00E2026E">
              <w:rPr>
                <w:lang w:val="sr-Cyrl-CS"/>
              </w:rPr>
              <w:t>а</w:t>
            </w:r>
            <w:r w:rsidRPr="00E2026E">
              <w:t xml:space="preserve"> рада</w:t>
            </w:r>
            <w:r w:rsidRPr="00E2026E">
              <w:rPr>
                <w:lang w:val="sr-Cyrl-CS"/>
              </w:rPr>
              <w:t xml:space="preserve"> кроз који </w:t>
            </w:r>
            <w:r w:rsidRPr="00E2026E">
              <w:t>дефинише своје задатке у области информатичке писмености и развој</w:t>
            </w:r>
            <w:r w:rsidRPr="00E2026E">
              <w:rPr>
                <w:lang w:val="sr-Cyrl-CS"/>
              </w:rPr>
              <w:t>у</w:t>
            </w:r>
            <w:r w:rsidRPr="00E2026E">
              <w:t xml:space="preserve"> истраживачког рада. Методе евалуације библиотеке и њен рад. </w:t>
            </w:r>
            <w:r w:rsidRPr="00E2026E">
              <w:rPr>
                <w:lang w:val="sr-Cyrl-CS"/>
              </w:rPr>
              <w:t>Оспособљавање студената да р</w:t>
            </w:r>
            <w:r w:rsidRPr="00E2026E">
              <w:t>азумеју карактеристике специјалног библиотекарства</w:t>
            </w:r>
            <w:r w:rsidRPr="00E2026E">
              <w:rPr>
                <w:lang w:val="sr-Cyrl-CS"/>
              </w:rPr>
              <w:t>; едукација</w:t>
            </w:r>
            <w:r w:rsidRPr="00E2026E">
              <w:t xml:space="preserve"> о </w:t>
            </w:r>
            <w:r w:rsidRPr="00E2026E">
              <w:rPr>
                <w:lang w:val="sr-Cyrl-CS"/>
              </w:rPr>
              <w:t xml:space="preserve">функционисању </w:t>
            </w:r>
            <w:r w:rsidRPr="00E2026E">
              <w:t>специјалних библиотека и</w:t>
            </w:r>
            <w:r w:rsidRPr="00E2026E">
              <w:rPr>
                <w:lang w:val="sr-Cyrl-CS"/>
              </w:rPr>
              <w:t xml:space="preserve"> </w:t>
            </w:r>
            <w:r w:rsidRPr="00E2026E">
              <w:t>обављ</w:t>
            </w:r>
            <w:r w:rsidRPr="00E2026E">
              <w:rPr>
                <w:lang w:val="sr-Cyrl-CS"/>
              </w:rPr>
              <w:t>ању</w:t>
            </w:r>
            <w:r w:rsidRPr="00E2026E">
              <w:t xml:space="preserve"> библиотечке делатности у појединим научним</w:t>
            </w:r>
            <w:r w:rsidRPr="00E2026E">
              <w:rPr>
                <w:lang w:val="sr-Cyrl-CS"/>
              </w:rPr>
              <w:t xml:space="preserve">, </w:t>
            </w:r>
            <w:r w:rsidRPr="00E2026E">
              <w:t>техничким</w:t>
            </w:r>
            <w:r w:rsidRPr="00E2026E">
              <w:rPr>
                <w:lang w:val="sr-Cyrl-CS"/>
              </w:rPr>
              <w:t>, индустријским, медицинским и културним</w:t>
            </w:r>
            <w:r w:rsidRPr="00E2026E">
              <w:t xml:space="preserve"> областима. </w:t>
            </w:r>
          </w:p>
          <w:p w:rsidR="00384C13" w:rsidRPr="00E2026E" w:rsidRDefault="00384C13" w:rsidP="00E812DA">
            <w:pPr>
              <w:widowControl/>
              <w:autoSpaceDE/>
              <w:autoSpaceDN/>
              <w:adjustRightInd/>
              <w:spacing w:after="60"/>
              <w:jc w:val="both"/>
              <w:rPr>
                <w:bCs/>
                <w:lang w:eastAsia="en-US"/>
              </w:rPr>
            </w:pPr>
          </w:p>
        </w:tc>
      </w:tr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2026E">
              <w:rPr>
                <w:b/>
                <w:bCs/>
                <w:lang w:val="sr-Cyrl-CS"/>
              </w:rPr>
              <w:t xml:space="preserve">Исход предмета </w:t>
            </w:r>
          </w:p>
          <w:p w:rsidR="00384C13" w:rsidRPr="00E2026E" w:rsidRDefault="00384C13" w:rsidP="00E812DA">
            <w:pPr>
              <w:widowControl/>
              <w:autoSpaceDE/>
              <w:autoSpaceDN/>
              <w:adjustRightInd/>
              <w:spacing w:after="60"/>
              <w:jc w:val="both"/>
              <w:rPr>
                <w:color w:val="000000"/>
                <w:spacing w:val="-2"/>
                <w:lang w:val="sr-Cyrl-CS"/>
              </w:rPr>
            </w:pPr>
            <w:r w:rsidRPr="00E2026E">
              <w:rPr>
                <w:color w:val="000000"/>
                <w:spacing w:val="-2"/>
                <w:lang w:val="sr-Cyrl-CS"/>
              </w:rPr>
              <w:t>Савладавање</w:t>
            </w:r>
            <w:r w:rsidRPr="00E2026E">
              <w:rPr>
                <w:color w:val="000000"/>
                <w:spacing w:val="-2"/>
              </w:rPr>
              <w:t xml:space="preserve"> основних знања </w:t>
            </w:r>
            <w:r w:rsidRPr="00E2026E">
              <w:rPr>
                <w:color w:val="000000"/>
                <w:spacing w:val="-2"/>
                <w:lang w:val="sr-Cyrl-CS"/>
              </w:rPr>
              <w:t>о фунционисању и улози  високошколских и специјалних библиотека.</w:t>
            </w:r>
          </w:p>
          <w:p w:rsidR="00384C13" w:rsidRPr="00E2026E" w:rsidRDefault="00384C13" w:rsidP="00E812DA">
            <w:pPr>
              <w:widowControl/>
              <w:autoSpaceDE/>
              <w:autoSpaceDN/>
              <w:adjustRightInd/>
              <w:spacing w:after="60"/>
              <w:jc w:val="both"/>
              <w:rPr>
                <w:bCs/>
                <w:lang w:eastAsia="en-US"/>
              </w:rPr>
            </w:pPr>
          </w:p>
        </w:tc>
      </w:tr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2026E">
              <w:rPr>
                <w:b/>
                <w:bCs/>
                <w:lang w:val="sr-Cyrl-CS"/>
              </w:rPr>
              <w:t>Садржај предмета</w:t>
            </w:r>
          </w:p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E2026E">
              <w:rPr>
                <w:i/>
                <w:iCs/>
                <w:lang w:val="sr-Cyrl-CS"/>
              </w:rPr>
              <w:t>Теоријска настава</w:t>
            </w:r>
          </w:p>
          <w:p w:rsidR="00384C13" w:rsidRPr="00E2026E" w:rsidRDefault="00384C13" w:rsidP="00E812DA">
            <w:pPr>
              <w:spacing w:after="60"/>
            </w:pPr>
            <w:r w:rsidRPr="00E2026E">
              <w:t xml:space="preserve">Улога </w:t>
            </w:r>
            <w:r w:rsidRPr="00E2026E">
              <w:rPr>
                <w:lang w:val="sr-Cyrl-CS"/>
              </w:rPr>
              <w:t xml:space="preserve">високошколских </w:t>
            </w:r>
            <w:r w:rsidRPr="00E2026E">
              <w:t xml:space="preserve">библиотека у систему </w:t>
            </w:r>
            <w:r w:rsidRPr="00E2026E">
              <w:rPr>
                <w:lang w:val="sr-Cyrl-CS"/>
              </w:rPr>
              <w:t>високог</w:t>
            </w:r>
            <w:r w:rsidRPr="00E2026E">
              <w:t xml:space="preserve"> образов</w:t>
            </w:r>
            <w:r w:rsidRPr="00E2026E">
              <w:rPr>
                <w:lang w:val="sr-Cyrl-CS"/>
              </w:rPr>
              <w:t>ања</w:t>
            </w:r>
            <w:r w:rsidRPr="00E2026E">
              <w:t xml:space="preserve"> и научно-</w:t>
            </w:r>
            <w:r w:rsidRPr="00E2026E">
              <w:rPr>
                <w:lang w:val="sr-Cyrl-CS"/>
              </w:rPr>
              <w:t xml:space="preserve">истраживачког  рада; </w:t>
            </w:r>
            <w:r w:rsidRPr="00E2026E">
              <w:t>Облици организовања високошколске библиотеке; Унутрашња организација високошколске библиотеке</w:t>
            </w:r>
            <w:r w:rsidRPr="00E2026E">
              <w:rPr>
                <w:lang w:val="sr-Cyrl-CS"/>
              </w:rPr>
              <w:t xml:space="preserve"> и о</w:t>
            </w:r>
            <w:r w:rsidRPr="00E2026E">
              <w:t xml:space="preserve">рганизација процеса рада; </w:t>
            </w:r>
            <w:r w:rsidRPr="00E2026E">
              <w:rPr>
                <w:lang w:val="sr-Cyrl-CS"/>
              </w:rPr>
              <w:t>П</w:t>
            </w:r>
            <w:r w:rsidRPr="00E2026E">
              <w:t>ланирањ</w:t>
            </w:r>
            <w:r w:rsidRPr="00E2026E">
              <w:rPr>
                <w:lang w:val="sr-Cyrl-CS"/>
              </w:rPr>
              <w:t>е</w:t>
            </w:r>
            <w:r w:rsidRPr="00E2026E">
              <w:t xml:space="preserve"> и учешће</w:t>
            </w:r>
            <w:r w:rsidRPr="00E2026E">
              <w:rPr>
                <w:lang w:val="sr-Cyrl-CS"/>
              </w:rPr>
              <w:t xml:space="preserve"> </w:t>
            </w:r>
            <w:r w:rsidRPr="00E2026E">
              <w:t xml:space="preserve">у научно-истраживачком раду; Управљање; Улога специјалних библиотека у </w:t>
            </w:r>
            <w:r w:rsidRPr="00E2026E">
              <w:rPr>
                <w:lang w:val="sr-Cyrl-CS"/>
              </w:rPr>
              <w:t xml:space="preserve">за </w:t>
            </w:r>
            <w:r w:rsidRPr="00E2026E">
              <w:t>развој матичне установе; Облици организације специјалних библиотека; Посебне услуге специјалне библиотеке; Знање и вештине неопходне за рад библиотекара у специјалној библиотеци; Професионална организација специјалних библиотека и библиотекара</w:t>
            </w:r>
          </w:p>
          <w:p w:rsidR="00384C13" w:rsidRPr="00E2026E" w:rsidRDefault="00384C13" w:rsidP="00E812DA">
            <w:pPr>
              <w:widowControl/>
              <w:autoSpaceDE/>
              <w:autoSpaceDN/>
              <w:adjustRightInd/>
              <w:spacing w:after="60"/>
              <w:jc w:val="both"/>
              <w:rPr>
                <w:lang w:eastAsia="en-US"/>
              </w:rPr>
            </w:pPr>
          </w:p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E2026E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 w:rsidRPr="00E2026E">
              <w:rPr>
                <w:iCs/>
                <w:lang w:val="sr-Cyrl-CS"/>
              </w:rPr>
              <w:t>Претраживање фондова високошколских и специјалних библиотека, увид у структуру и обим фондова, специјалне колекције, структуру и потребе корисника, кадар библиотека.</w:t>
            </w:r>
          </w:p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2026E">
              <w:rPr>
                <w:b/>
                <w:bCs/>
                <w:lang w:val="sr-Cyrl-CS"/>
              </w:rPr>
              <w:t xml:space="preserve">Литература </w:t>
            </w:r>
          </w:p>
          <w:p w:rsidR="00384C13" w:rsidRPr="00E2026E" w:rsidRDefault="00384C13" w:rsidP="00384C13">
            <w:pPr>
              <w:pStyle w:val="ListParagraph"/>
              <w:numPr>
                <w:ilvl w:val="0"/>
                <w:numId w:val="33"/>
              </w:numPr>
              <w:spacing w:after="60"/>
              <w:rPr>
                <w:color w:val="000000"/>
                <w:spacing w:val="-4"/>
                <w:lang w:val="sr-Cyrl-CS"/>
              </w:rPr>
            </w:pPr>
            <w:r w:rsidRPr="00E2026E">
              <w:rPr>
                <w:color w:val="000000"/>
                <w:spacing w:val="-4"/>
                <w:lang w:val="sr-Cyrl-CS"/>
              </w:rPr>
              <w:t xml:space="preserve">Вранеш, А. (2004). </w:t>
            </w:r>
            <w:r w:rsidRPr="00E2026E">
              <w:rPr>
                <w:i/>
                <w:iCs/>
                <w:color w:val="000000"/>
                <w:spacing w:val="-4"/>
                <w:lang w:val="sr-Cyrl-CS"/>
              </w:rPr>
              <w:t>Високошколске  библиотеке</w:t>
            </w:r>
            <w:r w:rsidRPr="00E2026E">
              <w:rPr>
                <w:color w:val="000000"/>
                <w:spacing w:val="-4"/>
                <w:lang w:val="sr-Cyrl-CS"/>
              </w:rPr>
              <w:t>. Београд: Конзорцијум TEMPUS пројекта UMI-JEP 16059-200, Универзитетска библиотека ''Светозар Марковић''</w:t>
            </w:r>
            <w:r w:rsidRPr="00E2026E">
              <w:rPr>
                <w:color w:val="000000"/>
                <w:spacing w:val="-4"/>
                <w:lang w:val="en-US"/>
              </w:rPr>
              <w:t xml:space="preserve">; </w:t>
            </w:r>
            <w:r w:rsidRPr="00E2026E">
              <w:rPr>
                <w:color w:val="000000"/>
                <w:spacing w:val="-4"/>
              </w:rPr>
              <w:t xml:space="preserve">Бањалука: </w:t>
            </w:r>
            <w:r w:rsidRPr="00E2026E">
              <w:rPr>
                <w:color w:val="000000"/>
                <w:spacing w:val="-4"/>
                <w:lang w:val="sr-Cyrl-CS"/>
              </w:rPr>
              <w:t>Народна и универзитетска библиотека Републике Српске .</w:t>
            </w:r>
          </w:p>
          <w:p w:rsidR="00384C13" w:rsidRPr="0024559B" w:rsidRDefault="00384C13" w:rsidP="00384C13">
            <w:pPr>
              <w:widowControl/>
              <w:numPr>
                <w:ilvl w:val="0"/>
                <w:numId w:val="33"/>
              </w:numPr>
              <w:autoSpaceDE/>
              <w:autoSpaceDN/>
              <w:adjustRightInd/>
              <w:spacing w:after="60"/>
            </w:pPr>
            <w:r w:rsidRPr="00E2026E">
              <w:t>Knežević, B</w:t>
            </w:r>
            <w:r w:rsidRPr="00E2026E">
              <w:rPr>
                <w:lang w:val="sr-Cyrl-CS"/>
              </w:rPr>
              <w:t>.</w:t>
            </w:r>
            <w:r w:rsidRPr="00E2026E">
              <w:t xml:space="preserve"> B.</w:t>
            </w:r>
            <w:r w:rsidRPr="00E2026E">
              <w:rPr>
                <w:lang w:val="sr-Cyrl-CS"/>
              </w:rPr>
              <w:t xml:space="preserve">(2002). </w:t>
            </w:r>
            <w:r w:rsidRPr="00E2026E">
              <w:rPr>
                <w:i/>
                <w:iCs/>
              </w:rPr>
              <w:t>Specijalno bibliotekarstvo.</w:t>
            </w:r>
            <w:r w:rsidRPr="00E2026E">
              <w:rPr>
                <w:lang w:val="sr-Cyrl-CS"/>
              </w:rPr>
              <w:t xml:space="preserve"> </w:t>
            </w:r>
            <w:r w:rsidRPr="00E2026E">
              <w:t>Beograd: Trebnik</w:t>
            </w:r>
          </w:p>
        </w:tc>
      </w:tr>
      <w:tr w:rsidR="00384C13" w:rsidRPr="005E671A" w:rsidTr="00E812DA">
        <w:trPr>
          <w:trHeight w:val="227"/>
        </w:trPr>
        <w:tc>
          <w:tcPr>
            <w:tcW w:w="3019" w:type="dxa"/>
            <w:vAlign w:val="center"/>
          </w:tcPr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2026E">
              <w:rPr>
                <w:b/>
                <w:bCs/>
                <w:lang w:val="sr-Cyrl-CS"/>
              </w:rPr>
              <w:t xml:space="preserve">Број часова </w:t>
            </w:r>
            <w:r w:rsidRPr="00E2026E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2026E">
              <w:rPr>
                <w:b/>
                <w:lang w:val="sr-Cyrl-CS"/>
              </w:rPr>
              <w:t>Теоријска настава: 3</w:t>
            </w:r>
          </w:p>
        </w:tc>
        <w:tc>
          <w:tcPr>
            <w:tcW w:w="3161" w:type="dxa"/>
            <w:gridSpan w:val="2"/>
            <w:vAlign w:val="center"/>
          </w:tcPr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2026E">
              <w:rPr>
                <w:b/>
                <w:lang w:val="sr-Cyrl-CS"/>
              </w:rPr>
              <w:t>Практична настава: 3</w:t>
            </w:r>
          </w:p>
        </w:tc>
      </w:tr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2026E">
              <w:rPr>
                <w:b/>
                <w:bCs/>
                <w:lang w:val="sr-Cyrl-CS"/>
              </w:rPr>
              <w:t>Методе извођења наставе</w:t>
            </w:r>
          </w:p>
          <w:p w:rsidR="00384C13" w:rsidRPr="00E2026E" w:rsidRDefault="00384C13" w:rsidP="00E812DA">
            <w:pPr>
              <w:widowControl/>
              <w:autoSpaceDE/>
              <w:autoSpaceDN/>
              <w:adjustRightInd/>
              <w:spacing w:after="60"/>
              <w:rPr>
                <w:bCs/>
                <w:color w:val="000000"/>
                <w:spacing w:val="-1"/>
                <w:lang w:val="ru-RU" w:eastAsia="en-US"/>
              </w:rPr>
            </w:pPr>
            <w:r w:rsidRPr="00E2026E">
              <w:rPr>
                <w:color w:val="000000"/>
                <w:spacing w:val="-1"/>
              </w:rPr>
              <w:t xml:space="preserve">Предавања, </w:t>
            </w:r>
            <w:r w:rsidRPr="00E2026E">
              <w:rPr>
                <w:color w:val="000000"/>
                <w:spacing w:val="-1"/>
                <w:lang w:val="sr-Cyrl-CS"/>
              </w:rPr>
              <w:t>обрада грађе</w:t>
            </w:r>
            <w:r w:rsidRPr="00E2026E">
              <w:rPr>
                <w:color w:val="000000"/>
                <w:spacing w:val="-1"/>
              </w:rPr>
              <w:t>, студије случаја, претраживање база података.</w:t>
            </w:r>
          </w:p>
        </w:tc>
      </w:tr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2026E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384C13" w:rsidRPr="005E671A" w:rsidTr="00E812DA">
        <w:trPr>
          <w:trHeight w:val="227"/>
        </w:trPr>
        <w:tc>
          <w:tcPr>
            <w:tcW w:w="3019" w:type="dxa"/>
            <w:vAlign w:val="center"/>
          </w:tcPr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E2026E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2026E">
              <w:rPr>
                <w:lang w:val="sr-Cyrl-CS"/>
              </w:rPr>
              <w:t>поена</w:t>
            </w:r>
          </w:p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2026E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E2026E">
              <w:rPr>
                <w:lang w:val="sr-Cyrl-CS"/>
              </w:rPr>
              <w:t>поена</w:t>
            </w:r>
          </w:p>
        </w:tc>
      </w:tr>
      <w:tr w:rsidR="00384C13" w:rsidRPr="005E671A" w:rsidTr="00E812DA">
        <w:trPr>
          <w:trHeight w:val="227"/>
        </w:trPr>
        <w:tc>
          <w:tcPr>
            <w:tcW w:w="3019" w:type="dxa"/>
            <w:vAlign w:val="center"/>
          </w:tcPr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E2026E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384C13" w:rsidRPr="0024559B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4559B">
              <w:rPr>
                <w:b/>
                <w:bCs/>
                <w:lang w:val="sr-Cyrl-CS"/>
              </w:rPr>
              <w:t>5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E2026E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84C13" w:rsidRPr="0024559B" w:rsidRDefault="00384C13" w:rsidP="00E812DA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384C13" w:rsidRPr="005E671A" w:rsidTr="00E812DA">
        <w:trPr>
          <w:trHeight w:val="227"/>
        </w:trPr>
        <w:tc>
          <w:tcPr>
            <w:tcW w:w="3019" w:type="dxa"/>
            <w:vAlign w:val="center"/>
          </w:tcPr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E2026E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384C13" w:rsidRPr="0024559B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4559B">
              <w:rPr>
                <w:b/>
                <w:bCs/>
                <w:lang w:val="sr-Cyrl-CS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E2026E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84C13" w:rsidRPr="00040483" w:rsidRDefault="00384C13" w:rsidP="00E812DA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040483">
              <w:rPr>
                <w:b/>
                <w:iCs/>
                <w:lang w:val="sr-Cyrl-CS"/>
              </w:rPr>
              <w:t>65</w:t>
            </w:r>
          </w:p>
        </w:tc>
      </w:tr>
      <w:tr w:rsidR="00384C13" w:rsidRPr="005E671A" w:rsidTr="00E812DA">
        <w:trPr>
          <w:trHeight w:val="227"/>
        </w:trPr>
        <w:tc>
          <w:tcPr>
            <w:tcW w:w="3019" w:type="dxa"/>
            <w:vAlign w:val="center"/>
          </w:tcPr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E2026E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384C13" w:rsidRPr="0024559B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E2026E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384C13" w:rsidRPr="005E671A" w:rsidTr="00E812DA">
        <w:trPr>
          <w:trHeight w:val="227"/>
        </w:trPr>
        <w:tc>
          <w:tcPr>
            <w:tcW w:w="3019" w:type="dxa"/>
            <w:vAlign w:val="center"/>
          </w:tcPr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E2026E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384C13" w:rsidRPr="0024559B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4559B">
              <w:rPr>
                <w:b/>
                <w:bCs/>
                <w:lang w:val="sr-Cyrl-C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384C13" w:rsidRPr="00E2026E" w:rsidRDefault="00384C13" w:rsidP="00E812DA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384C13" w:rsidRPr="009822F9" w:rsidRDefault="00E812DA" w:rsidP="00384C13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384C13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384C13" w:rsidRDefault="00384C13">
      <w:pPr>
        <w:widowControl/>
        <w:autoSpaceDE/>
        <w:autoSpaceDN/>
        <w:adjustRightInd/>
        <w:spacing w:after="200" w:line="276" w:lineRule="auto"/>
      </w:pPr>
      <w:r>
        <w:br w:type="page"/>
      </w:r>
    </w:p>
    <w:tbl>
      <w:tblPr>
        <w:tblpPr w:leftFromText="180" w:rightFromText="180" w:vertAnchor="page" w:horzAnchor="margin" w:tblpY="12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0"/>
        <w:gridCol w:w="1863"/>
        <w:gridCol w:w="1098"/>
        <w:gridCol w:w="1916"/>
        <w:gridCol w:w="1205"/>
      </w:tblGrid>
      <w:tr w:rsidR="00384C13" w:rsidRPr="002A237A" w:rsidTr="00384C13">
        <w:trPr>
          <w:trHeight w:val="227"/>
        </w:trPr>
        <w:tc>
          <w:tcPr>
            <w:tcW w:w="9062" w:type="dxa"/>
            <w:gridSpan w:val="5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A237A">
              <w:rPr>
                <w:b/>
                <w:bCs/>
                <w:lang w:val="sr-Cyrl-CS"/>
              </w:rPr>
              <w:lastRenderedPageBreak/>
              <w:t>Студијски програм :ОДМ</w:t>
            </w:r>
          </w:p>
        </w:tc>
      </w:tr>
      <w:tr w:rsidR="00384C13" w:rsidRPr="002A237A" w:rsidTr="00384C13">
        <w:trPr>
          <w:trHeight w:val="227"/>
        </w:trPr>
        <w:tc>
          <w:tcPr>
            <w:tcW w:w="9062" w:type="dxa"/>
            <w:gridSpan w:val="5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A237A">
              <w:rPr>
                <w:b/>
                <w:bCs/>
                <w:lang w:val="sr-Cyrl-CS"/>
              </w:rPr>
              <w:t xml:space="preserve">Назив предмета:  </w:t>
            </w:r>
            <w:bookmarkStart w:id="58" w:name="Управљањепројектима"/>
            <w:r w:rsidRPr="002A237A">
              <w:rPr>
                <w:b/>
                <w:bCs/>
                <w:lang w:val="sr-Cyrl-CS"/>
              </w:rPr>
              <w:t>Управљање пројектима</w:t>
            </w:r>
            <w:bookmarkEnd w:id="58"/>
          </w:p>
        </w:tc>
      </w:tr>
      <w:tr w:rsidR="00384C13" w:rsidRPr="002A237A" w:rsidTr="00384C13">
        <w:trPr>
          <w:trHeight w:val="227"/>
        </w:trPr>
        <w:tc>
          <w:tcPr>
            <w:tcW w:w="9062" w:type="dxa"/>
            <w:gridSpan w:val="5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A237A">
              <w:rPr>
                <w:b/>
                <w:bCs/>
                <w:lang w:val="sr-Cyrl-CS"/>
              </w:rPr>
              <w:t xml:space="preserve">Наставник:  </w:t>
            </w:r>
            <w:r>
              <w:rPr>
                <w:b/>
                <w:bCs/>
                <w:lang w:val="sr-Cyrl-CS"/>
              </w:rPr>
              <w:t>Лидија С. Ивановић</w:t>
            </w:r>
          </w:p>
        </w:tc>
      </w:tr>
      <w:tr w:rsidR="00384C13" w:rsidRPr="002A237A" w:rsidTr="00384C13">
        <w:trPr>
          <w:trHeight w:val="227"/>
        </w:trPr>
        <w:tc>
          <w:tcPr>
            <w:tcW w:w="9062" w:type="dxa"/>
            <w:gridSpan w:val="5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A237A">
              <w:rPr>
                <w:b/>
                <w:bCs/>
                <w:lang w:val="sr-Cyrl-CS"/>
              </w:rPr>
              <w:t>Статус предмета:Oбавезни</w:t>
            </w:r>
          </w:p>
        </w:tc>
      </w:tr>
      <w:tr w:rsidR="00384C13" w:rsidRPr="002A237A" w:rsidTr="00384C13">
        <w:trPr>
          <w:trHeight w:val="227"/>
        </w:trPr>
        <w:tc>
          <w:tcPr>
            <w:tcW w:w="9062" w:type="dxa"/>
            <w:gridSpan w:val="5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A237A">
              <w:rPr>
                <w:b/>
                <w:bCs/>
                <w:lang w:val="sr-Cyrl-CS"/>
              </w:rPr>
              <w:t>Број ЕСПБ:6</w:t>
            </w:r>
          </w:p>
        </w:tc>
      </w:tr>
      <w:tr w:rsidR="00384C13" w:rsidRPr="002A237A" w:rsidTr="00384C13">
        <w:trPr>
          <w:trHeight w:val="227"/>
        </w:trPr>
        <w:tc>
          <w:tcPr>
            <w:tcW w:w="9062" w:type="dxa"/>
            <w:gridSpan w:val="5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A237A">
              <w:rPr>
                <w:b/>
                <w:bCs/>
                <w:lang w:val="sr-Cyrl-CS"/>
              </w:rPr>
              <w:t>Услов:</w:t>
            </w:r>
          </w:p>
        </w:tc>
      </w:tr>
      <w:tr w:rsidR="00384C13" w:rsidRPr="002A237A" w:rsidTr="00384C13">
        <w:trPr>
          <w:trHeight w:val="227"/>
        </w:trPr>
        <w:tc>
          <w:tcPr>
            <w:tcW w:w="9062" w:type="dxa"/>
            <w:gridSpan w:val="5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A237A">
              <w:rPr>
                <w:b/>
                <w:bCs/>
                <w:lang w:val="sr-Cyrl-CS"/>
              </w:rPr>
              <w:t>Циљ предмета</w:t>
            </w:r>
          </w:p>
          <w:p w:rsidR="00384C13" w:rsidRPr="002A237A" w:rsidRDefault="00384C13" w:rsidP="00384C13">
            <w:pPr>
              <w:tabs>
                <w:tab w:val="left" w:pos="567"/>
              </w:tabs>
              <w:spacing w:after="60"/>
              <w:rPr>
                <w:bCs/>
                <w:lang w:val="en-US"/>
              </w:rPr>
            </w:pPr>
            <w:r w:rsidRPr="002A237A">
              <w:rPr>
                <w:color w:val="000000"/>
                <w:lang w:val="sr-Cyrl-CS"/>
              </w:rPr>
              <w:t>Циљ курса је да студенти овладају процедурама управљања пројектима које обухвата</w:t>
            </w:r>
            <w:r w:rsidRPr="002A237A">
              <w:rPr>
                <w:lang w:val="sr-Cyrl-CS" w:eastAsia="en-US"/>
              </w:rPr>
              <w:t xml:space="preserve"> управљање временом, трошковима, квалитетом, комуникацијама, ризиком и снабдевањем проучи са аспекта свих заинтересованих страна.</w:t>
            </w:r>
          </w:p>
        </w:tc>
      </w:tr>
      <w:tr w:rsidR="00384C13" w:rsidRPr="002A237A" w:rsidTr="00384C13">
        <w:trPr>
          <w:trHeight w:val="227"/>
        </w:trPr>
        <w:tc>
          <w:tcPr>
            <w:tcW w:w="9062" w:type="dxa"/>
            <w:gridSpan w:val="5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A237A">
              <w:rPr>
                <w:b/>
                <w:bCs/>
                <w:lang w:val="sr-Cyrl-CS"/>
              </w:rPr>
              <w:t xml:space="preserve">Исход предмета </w:t>
            </w:r>
          </w:p>
          <w:p w:rsidR="00384C13" w:rsidRPr="002A237A" w:rsidRDefault="00384C13" w:rsidP="00384C1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A237A">
              <w:rPr>
                <w:bCs/>
                <w:lang w:val="sr-Cyrl-CS"/>
              </w:rPr>
              <w:t xml:space="preserve">По окончању курса студенти ће бити </w:t>
            </w:r>
            <w:r w:rsidRPr="002A237A">
              <w:rPr>
                <w:color w:val="000000"/>
                <w:lang w:val="sr-Cyrl-CS"/>
              </w:rPr>
              <w:t>у</w:t>
            </w:r>
            <w:r w:rsidRPr="002A237A">
              <w:rPr>
                <w:color w:val="000000"/>
              </w:rPr>
              <w:t>позна</w:t>
            </w:r>
            <w:r w:rsidRPr="002A237A">
              <w:rPr>
                <w:color w:val="000000"/>
                <w:lang w:val="sr-Cyrl-CS"/>
              </w:rPr>
              <w:t>ти</w:t>
            </w:r>
            <w:r w:rsidRPr="002A237A">
              <w:rPr>
                <w:color w:val="000000"/>
              </w:rPr>
              <w:t xml:space="preserve"> са основним принципима мрежног планирања, израде планова, контроле и анализе пројеката, као и праћења реализације инвестиционих пројеката употребом софтверских пакета за управљање пројектима.</w:t>
            </w:r>
          </w:p>
        </w:tc>
      </w:tr>
      <w:tr w:rsidR="00384C13" w:rsidRPr="002A237A" w:rsidTr="00384C13">
        <w:trPr>
          <w:trHeight w:val="227"/>
        </w:trPr>
        <w:tc>
          <w:tcPr>
            <w:tcW w:w="9062" w:type="dxa"/>
            <w:gridSpan w:val="5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A237A">
              <w:rPr>
                <w:b/>
                <w:bCs/>
                <w:lang w:val="sr-Cyrl-CS"/>
              </w:rPr>
              <w:t>Садржај предмета</w:t>
            </w:r>
          </w:p>
          <w:p w:rsidR="00384C13" w:rsidRPr="002A237A" w:rsidRDefault="00384C13" w:rsidP="00384C13">
            <w:pPr>
              <w:jc w:val="both"/>
              <w:rPr>
                <w:i/>
                <w:iCs/>
                <w:lang w:val="sr-Cyrl-CS"/>
              </w:rPr>
            </w:pPr>
            <w:r w:rsidRPr="002A237A">
              <w:rPr>
                <w:i/>
                <w:iCs/>
                <w:lang w:val="sr-Cyrl-CS"/>
              </w:rPr>
              <w:t>Теоријска настава</w:t>
            </w:r>
            <w:r>
              <w:rPr>
                <w:i/>
                <w:iCs/>
                <w:lang w:val="sr-Cyrl-CS"/>
              </w:rPr>
              <w:t>:</w:t>
            </w:r>
          </w:p>
          <w:p w:rsidR="00384C13" w:rsidRPr="002A237A" w:rsidRDefault="00384C13" w:rsidP="00384C13">
            <w:pPr>
              <w:jc w:val="both"/>
              <w:rPr>
                <w:i/>
                <w:iCs/>
                <w:lang w:val="sr-Cyrl-CS"/>
              </w:rPr>
            </w:pPr>
            <w:r w:rsidRPr="002A237A">
              <w:rPr>
                <w:color w:val="000000"/>
                <w:lang w:val="ru-RU"/>
              </w:rPr>
              <w:t>Појам пројекта и концепт управљања пројектом</w:t>
            </w:r>
            <w:r w:rsidRPr="002A237A">
              <w:rPr>
                <w:color w:val="000000"/>
                <w:lang w:val="sr-Cyrl-CS"/>
              </w:rPr>
              <w:t xml:space="preserve">. </w:t>
            </w:r>
            <w:r w:rsidRPr="002A237A">
              <w:rPr>
                <w:color w:val="000000"/>
                <w:lang w:val="ru-RU"/>
              </w:rPr>
              <w:t>Организациона структура и управљање људским ресурсима у пројекту</w:t>
            </w:r>
            <w:r w:rsidRPr="002A237A">
              <w:rPr>
                <w:color w:val="000000"/>
                <w:lang w:val="sr-Cyrl-CS"/>
              </w:rPr>
              <w:t xml:space="preserve">. </w:t>
            </w:r>
            <w:r w:rsidRPr="002A237A">
              <w:rPr>
                <w:color w:val="000000"/>
                <w:lang w:val="ru-RU"/>
              </w:rPr>
              <w:t>Управљање и координација пројектом</w:t>
            </w:r>
            <w:r w:rsidRPr="002A237A">
              <w:rPr>
                <w:color w:val="000000"/>
                <w:lang w:val="sr-Cyrl-CS"/>
              </w:rPr>
              <w:t xml:space="preserve">. </w:t>
            </w:r>
            <w:r w:rsidRPr="002A237A">
              <w:rPr>
                <w:color w:val="000000"/>
                <w:lang w:val="ru-RU"/>
              </w:rPr>
              <w:t>Управљање квалитетом пројекта, трошкови и ризик</w:t>
            </w:r>
            <w:r w:rsidRPr="002A237A">
              <w:rPr>
                <w:color w:val="000000"/>
                <w:lang w:val="sr-Cyrl-CS"/>
              </w:rPr>
              <w:t xml:space="preserve">. </w:t>
            </w:r>
            <w:r w:rsidRPr="002A237A">
              <w:rPr>
                <w:color w:val="000000"/>
                <w:lang w:val="ru-RU"/>
              </w:rPr>
              <w:t>Планирањепројекта и планирање ресурса у склопу концепта управљања пројектом</w:t>
            </w:r>
            <w:r w:rsidRPr="002A237A">
              <w:rPr>
                <w:color w:val="000000"/>
                <w:lang w:val="sr-Cyrl-CS"/>
              </w:rPr>
              <w:t>.</w:t>
            </w:r>
            <w:r w:rsidRPr="002A237A">
              <w:rPr>
                <w:color w:val="000000"/>
                <w:lang w:val="ru-RU"/>
              </w:rPr>
              <w:t xml:space="preserve"> Систем праћења и извештавања и анализа напретка пројекта</w:t>
            </w:r>
            <w:r w:rsidRPr="002A237A">
              <w:rPr>
                <w:color w:val="000000"/>
                <w:lang w:val="sr-Cyrl-CS"/>
              </w:rPr>
              <w:t xml:space="preserve">. </w:t>
            </w:r>
            <w:r w:rsidRPr="002A237A">
              <w:rPr>
                <w:color w:val="000000"/>
                <w:lang w:val="ru-RU"/>
              </w:rPr>
              <w:t>Стандардни рачунарски програми и методи и технике проје</w:t>
            </w:r>
            <w:r w:rsidRPr="002A237A">
              <w:rPr>
                <w:color w:val="000000"/>
                <w:lang w:val="sr-Cyrl-CS"/>
              </w:rPr>
              <w:t>к</w:t>
            </w:r>
            <w:r w:rsidRPr="002A237A">
              <w:rPr>
                <w:color w:val="000000"/>
                <w:lang w:val="ru-RU"/>
              </w:rPr>
              <w:t>т мана</w:t>
            </w:r>
            <w:r w:rsidRPr="002A237A">
              <w:rPr>
                <w:color w:val="000000"/>
                <w:lang w:val="sr-Cyrl-CS"/>
              </w:rPr>
              <w:t>џмен</w:t>
            </w:r>
            <w:r w:rsidRPr="002A237A">
              <w:rPr>
                <w:color w:val="000000"/>
                <w:lang w:val="ru-RU"/>
              </w:rPr>
              <w:t>та</w:t>
            </w:r>
            <w:r w:rsidRPr="002A237A">
              <w:rPr>
                <w:color w:val="000000"/>
                <w:lang w:val="sr-Cyrl-CS"/>
              </w:rPr>
              <w:t xml:space="preserve">.  </w:t>
            </w:r>
            <w:r w:rsidRPr="002A237A">
              <w:rPr>
                <w:lang w:val="sr-Cyrl-CS" w:eastAsia="en-US"/>
              </w:rPr>
              <w:t xml:space="preserve">Савремене методе и технике управљања пројектима. Софтверски пакети за управљање пројектима. Сличности и разлике у процесу планирања и управљања грађевинским пројектима применом софтверских пакета Мicrosoft Project и </w:t>
            </w:r>
            <w:r w:rsidRPr="002A237A">
              <w:rPr>
                <w:lang w:eastAsia="en-US"/>
              </w:rPr>
              <w:t>PrimaveraProjectPlanner</w:t>
            </w:r>
            <w:r w:rsidRPr="002A237A">
              <w:rPr>
                <w:lang w:val="sr-Cyrl-CS" w:eastAsia="en-US"/>
              </w:rPr>
              <w:t xml:space="preserve"> (хијерархијске структуре, мрежно планирање, ресурси, типови прорачунавања активности, трошкови, чување и пренос података). Основни принципи и карактеристике рада у софтверским пакетима за управљање пројектима.</w:t>
            </w:r>
          </w:p>
          <w:p w:rsidR="00384C13" w:rsidRPr="002A237A" w:rsidRDefault="00384C13" w:rsidP="00384C13">
            <w:pPr>
              <w:jc w:val="both"/>
              <w:rPr>
                <w:i/>
                <w:iCs/>
                <w:lang w:val="ru-RU"/>
              </w:rPr>
            </w:pPr>
            <w:r w:rsidRPr="002A237A">
              <w:rPr>
                <w:i/>
                <w:iCs/>
                <w:lang w:val="sr-Cyrl-CS"/>
              </w:rPr>
              <w:t>Практична настава</w:t>
            </w:r>
            <w:r w:rsidRPr="002A237A">
              <w:rPr>
                <w:i/>
                <w:iCs/>
                <w:lang w:val="ru-RU"/>
              </w:rPr>
              <w:t>:</w:t>
            </w:r>
          </w:p>
          <w:p w:rsidR="00384C13" w:rsidRPr="002A237A" w:rsidRDefault="00384C13" w:rsidP="00384C13">
            <w:pPr>
              <w:tabs>
                <w:tab w:val="left" w:pos="567"/>
              </w:tabs>
              <w:spacing w:after="60"/>
              <w:rPr>
                <w:iCs/>
                <w:lang w:val="en-US"/>
              </w:rPr>
            </w:pPr>
            <w:r w:rsidRPr="002A237A">
              <w:rPr>
                <w:lang w:val="ru-RU" w:eastAsia="en-US"/>
              </w:rPr>
              <w:t>Извођењем низа примера везаних за област управљања пројектима</w:t>
            </w:r>
            <w:r w:rsidRPr="002A237A">
              <w:rPr>
                <w:lang w:val="sr-Cyrl-CS" w:eastAsia="en-US"/>
              </w:rPr>
              <w:t>. Пружањем прилике да учесници сами спроведу процедуре управљања прокетом на практичном примеру коришћењем софтверског пакета.</w:t>
            </w:r>
          </w:p>
        </w:tc>
      </w:tr>
      <w:tr w:rsidR="00384C13" w:rsidRPr="002A237A" w:rsidTr="00384C13">
        <w:trPr>
          <w:trHeight w:val="227"/>
        </w:trPr>
        <w:tc>
          <w:tcPr>
            <w:tcW w:w="9062" w:type="dxa"/>
            <w:gridSpan w:val="5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A237A">
              <w:rPr>
                <w:b/>
                <w:bCs/>
                <w:lang w:val="sr-Cyrl-CS"/>
              </w:rPr>
              <w:t xml:space="preserve">Литература </w:t>
            </w:r>
          </w:p>
          <w:p w:rsidR="00384C13" w:rsidRPr="002A237A" w:rsidRDefault="00384C13" w:rsidP="00384C13">
            <w:pPr>
              <w:numPr>
                <w:ilvl w:val="0"/>
                <w:numId w:val="49"/>
              </w:numPr>
            </w:pPr>
            <w:r w:rsidRPr="002A237A">
              <w:t>Јовановић, А., Михајловић, И. (2006). Управљање пројектима – збирка задатака, Бор: Технички факултет.</w:t>
            </w:r>
          </w:p>
          <w:p w:rsidR="00384C13" w:rsidRPr="002A237A" w:rsidRDefault="00384C13" w:rsidP="00384C13">
            <w:pPr>
              <w:numPr>
                <w:ilvl w:val="0"/>
                <w:numId w:val="49"/>
              </w:numPr>
            </w:pPr>
            <w:r w:rsidRPr="002A237A">
              <w:t>Авлијаш, Р., Авлијаш, Г. (2011). Управљање пројектом, Београд: Универзитет Сингидунум.</w:t>
            </w:r>
          </w:p>
          <w:p w:rsidR="00384C13" w:rsidRPr="002A237A" w:rsidRDefault="00384C13" w:rsidP="00384C13">
            <w:pPr>
              <w:numPr>
                <w:ilvl w:val="0"/>
                <w:numId w:val="49"/>
              </w:numPr>
            </w:pPr>
            <w:r w:rsidRPr="002A237A">
              <w:t xml:space="preserve">Пећанац, Р. (2014). </w:t>
            </w:r>
            <w:r w:rsidRPr="002A237A">
              <w:rPr>
                <w:i/>
              </w:rPr>
              <w:t>Управљање пројектима</w:t>
            </w:r>
            <w:r w:rsidRPr="002A237A">
              <w:t>. Сомбор. Педагошки факултет Сомбор.</w:t>
            </w:r>
          </w:p>
          <w:p w:rsidR="00384C13" w:rsidRPr="002A237A" w:rsidRDefault="00384C13" w:rsidP="00384C13">
            <w:pPr>
              <w:numPr>
                <w:ilvl w:val="0"/>
                <w:numId w:val="49"/>
              </w:numPr>
            </w:pPr>
            <w:r w:rsidRPr="002A237A">
              <w:t>Летић, Д. (2014). Менаџмент пројеката подршком MS Project-a, Зрењанин: Универзитет Нови Сад, Технички факултет „Михајло Пупин”, Зрењанин.</w:t>
            </w:r>
          </w:p>
        </w:tc>
      </w:tr>
      <w:tr w:rsidR="00384C13" w:rsidRPr="002A237A" w:rsidTr="00384C13">
        <w:trPr>
          <w:trHeight w:val="227"/>
        </w:trPr>
        <w:tc>
          <w:tcPr>
            <w:tcW w:w="2980" w:type="dxa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A237A">
              <w:rPr>
                <w:b/>
                <w:bCs/>
                <w:lang w:val="sr-Cyrl-CS"/>
              </w:rPr>
              <w:t xml:space="preserve">Број часова </w:t>
            </w:r>
            <w:r w:rsidRPr="002A237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2961" w:type="dxa"/>
            <w:gridSpan w:val="2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2A237A">
              <w:rPr>
                <w:b/>
                <w:lang w:val="sr-Cyrl-CS"/>
              </w:rPr>
              <w:t>Теоријска настава: 4</w:t>
            </w:r>
          </w:p>
        </w:tc>
        <w:tc>
          <w:tcPr>
            <w:tcW w:w="3121" w:type="dxa"/>
            <w:gridSpan w:val="2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2A237A">
              <w:rPr>
                <w:b/>
                <w:lang w:val="sr-Cyrl-CS"/>
              </w:rPr>
              <w:t>Практична настава: 2</w:t>
            </w:r>
          </w:p>
        </w:tc>
      </w:tr>
      <w:tr w:rsidR="00384C13" w:rsidRPr="002A237A" w:rsidTr="00384C13">
        <w:trPr>
          <w:trHeight w:val="227"/>
        </w:trPr>
        <w:tc>
          <w:tcPr>
            <w:tcW w:w="9062" w:type="dxa"/>
            <w:gridSpan w:val="5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A237A">
              <w:rPr>
                <w:b/>
                <w:bCs/>
                <w:lang w:val="sr-Cyrl-CS"/>
              </w:rPr>
              <w:t>Методе извођења наставе</w:t>
            </w:r>
          </w:p>
          <w:p w:rsidR="00384C13" w:rsidRPr="002A237A" w:rsidRDefault="00384C13" w:rsidP="00384C1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A237A">
              <w:rPr>
                <w:lang w:val="sr-Cyrl-CS"/>
              </w:rPr>
              <w:t>Теоријска и практична настава.</w:t>
            </w:r>
          </w:p>
        </w:tc>
      </w:tr>
      <w:tr w:rsidR="00384C13" w:rsidRPr="002A237A" w:rsidTr="00384C13">
        <w:trPr>
          <w:trHeight w:val="227"/>
        </w:trPr>
        <w:tc>
          <w:tcPr>
            <w:tcW w:w="9062" w:type="dxa"/>
            <w:gridSpan w:val="5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A237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384C13" w:rsidRPr="002A237A" w:rsidTr="00384C13">
        <w:trPr>
          <w:trHeight w:val="227"/>
        </w:trPr>
        <w:tc>
          <w:tcPr>
            <w:tcW w:w="2980" w:type="dxa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2A237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63" w:type="dxa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2A237A">
              <w:rPr>
                <w:lang w:val="sr-Cyrl-CS"/>
              </w:rPr>
              <w:t>поена</w:t>
            </w:r>
          </w:p>
          <w:p w:rsidR="00384C13" w:rsidRPr="002A237A" w:rsidRDefault="00384C13" w:rsidP="00384C1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2A237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 w:rsidRPr="002A237A">
              <w:rPr>
                <w:lang w:val="sr-Cyrl-CS"/>
              </w:rPr>
              <w:t>поена</w:t>
            </w:r>
          </w:p>
        </w:tc>
      </w:tr>
      <w:tr w:rsidR="00384C13" w:rsidRPr="002A237A" w:rsidTr="00384C13">
        <w:trPr>
          <w:trHeight w:val="227"/>
        </w:trPr>
        <w:tc>
          <w:tcPr>
            <w:tcW w:w="2980" w:type="dxa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2A237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63" w:type="dxa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2A237A">
              <w:rPr>
                <w:b/>
                <w:bCs/>
              </w:rPr>
              <w:t>10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2A237A">
              <w:rPr>
                <w:lang w:val="sr-Cyrl-CS"/>
              </w:rPr>
              <w:t>писмени испит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</w:rPr>
            </w:pPr>
            <w:r w:rsidRPr="002A237A">
              <w:rPr>
                <w:b/>
                <w:iCs/>
              </w:rPr>
              <w:t>25</w:t>
            </w:r>
          </w:p>
        </w:tc>
      </w:tr>
      <w:tr w:rsidR="00384C13" w:rsidRPr="002A237A" w:rsidTr="00384C13">
        <w:trPr>
          <w:trHeight w:val="227"/>
        </w:trPr>
        <w:tc>
          <w:tcPr>
            <w:tcW w:w="2980" w:type="dxa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2A237A">
              <w:rPr>
                <w:lang w:val="sr-Cyrl-CS"/>
              </w:rPr>
              <w:t>практична настава</w:t>
            </w:r>
          </w:p>
        </w:tc>
        <w:tc>
          <w:tcPr>
            <w:tcW w:w="1863" w:type="dxa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2A237A">
              <w:rPr>
                <w:b/>
                <w:bCs/>
              </w:rPr>
              <w:t>10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2A237A">
              <w:rPr>
                <w:lang w:val="sr-Cyrl-CS"/>
              </w:rPr>
              <w:t>усмени испт</w:t>
            </w:r>
          </w:p>
        </w:tc>
        <w:tc>
          <w:tcPr>
            <w:tcW w:w="1205" w:type="dxa"/>
            <w:shd w:val="clear" w:color="auto" w:fill="auto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</w:rPr>
            </w:pPr>
            <w:r w:rsidRPr="002A237A">
              <w:rPr>
                <w:b/>
                <w:iCs/>
              </w:rPr>
              <w:t>25</w:t>
            </w:r>
          </w:p>
        </w:tc>
      </w:tr>
      <w:tr w:rsidR="00384C13" w:rsidRPr="002A237A" w:rsidTr="00384C13">
        <w:trPr>
          <w:trHeight w:val="227"/>
        </w:trPr>
        <w:tc>
          <w:tcPr>
            <w:tcW w:w="2980" w:type="dxa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2A237A">
              <w:rPr>
                <w:lang w:val="sr-Cyrl-CS"/>
              </w:rPr>
              <w:t>колоквијум-и</w:t>
            </w:r>
          </w:p>
        </w:tc>
        <w:tc>
          <w:tcPr>
            <w:tcW w:w="1863" w:type="dxa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</w:rPr>
            </w:pPr>
            <w:r w:rsidRPr="002A237A">
              <w:rPr>
                <w:b/>
                <w:bCs/>
              </w:rPr>
              <w:t>15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lang w:val="sr-Cyrl-CS"/>
              </w:rPr>
            </w:pPr>
          </w:p>
        </w:tc>
      </w:tr>
      <w:tr w:rsidR="00384C13" w:rsidRPr="002A237A" w:rsidTr="00384C13">
        <w:trPr>
          <w:trHeight w:val="227"/>
        </w:trPr>
        <w:tc>
          <w:tcPr>
            <w:tcW w:w="2980" w:type="dxa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2A237A">
              <w:rPr>
                <w:lang w:val="sr-Cyrl-CS"/>
              </w:rPr>
              <w:t>семинар-и</w:t>
            </w:r>
          </w:p>
        </w:tc>
        <w:tc>
          <w:tcPr>
            <w:tcW w:w="1863" w:type="dxa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CS"/>
              </w:rPr>
            </w:pPr>
            <w:r w:rsidRPr="002A237A">
              <w:rPr>
                <w:b/>
                <w:bCs/>
                <w:lang w:val="sr-Cyrl-CS"/>
              </w:rPr>
              <w:t>15</w:t>
            </w:r>
          </w:p>
        </w:tc>
        <w:tc>
          <w:tcPr>
            <w:tcW w:w="3014" w:type="dxa"/>
            <w:gridSpan w:val="2"/>
            <w:shd w:val="clear" w:color="auto" w:fill="auto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:rsidR="00384C13" w:rsidRPr="002A237A" w:rsidRDefault="00384C13" w:rsidP="00384C13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lang w:val="sr-Cyrl-CS"/>
              </w:rPr>
            </w:pPr>
          </w:p>
        </w:tc>
      </w:tr>
    </w:tbl>
    <w:p w:rsidR="00384C13" w:rsidRDefault="00384C13"/>
    <w:p w:rsidR="00384C13" w:rsidRPr="009822F9" w:rsidRDefault="00E812DA" w:rsidP="00384C13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384C13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384C13" w:rsidRDefault="00384C13">
      <w:pPr>
        <w:widowControl/>
        <w:autoSpaceDE/>
        <w:autoSpaceDN/>
        <w:adjustRightInd/>
        <w:spacing w:after="200" w:line="276" w:lineRule="auto"/>
      </w:pPr>
      <w:r>
        <w:br w:type="page"/>
      </w:r>
    </w:p>
    <w:tbl>
      <w:tblPr>
        <w:tblpPr w:leftFromText="180" w:rightFromText="180" w:vertAnchor="page" w:horzAnchor="margin" w:tblpY="8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384C13" w:rsidRPr="005E671A" w:rsidTr="00384C13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F803EA">
              <w:rPr>
                <w:b/>
                <w:bCs/>
                <w:lang w:val="sr-Cyrl-CS"/>
              </w:rPr>
              <w:lastRenderedPageBreak/>
              <w:t>Студијски програм :</w:t>
            </w:r>
            <w:r w:rsidRPr="00F803EA">
              <w:rPr>
                <w:b/>
                <w:bCs/>
                <w:lang w:val="en-US"/>
              </w:rPr>
              <w:t xml:space="preserve"> </w:t>
            </w:r>
            <w:r w:rsidRPr="00F803EA">
              <w:rPr>
                <w:b/>
                <w:bCs/>
              </w:rPr>
              <w:t>ОБИ</w:t>
            </w:r>
          </w:p>
        </w:tc>
      </w:tr>
      <w:tr w:rsidR="00384C13" w:rsidRPr="005E671A" w:rsidTr="00384C13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803EA">
              <w:rPr>
                <w:b/>
                <w:bCs/>
                <w:lang w:val="sr-Cyrl-CS"/>
              </w:rPr>
              <w:t xml:space="preserve">Назив предмета:  </w:t>
            </w:r>
            <w:bookmarkStart w:id="59" w:name="Јавнебиблиотеке"/>
            <w:r w:rsidRPr="00F803EA">
              <w:rPr>
                <w:b/>
                <w:bCs/>
                <w:lang w:val="sr-Cyrl-CS"/>
              </w:rPr>
              <w:t>Јавне библиотеке</w:t>
            </w:r>
            <w:bookmarkEnd w:id="59"/>
          </w:p>
        </w:tc>
      </w:tr>
      <w:tr w:rsidR="00384C13" w:rsidRPr="005E671A" w:rsidTr="00384C13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803EA">
              <w:rPr>
                <w:b/>
                <w:bCs/>
                <w:lang w:val="sr-Cyrl-CS"/>
              </w:rPr>
              <w:t>Наставник:  Жељко У. Вучковић</w:t>
            </w:r>
          </w:p>
        </w:tc>
      </w:tr>
      <w:tr w:rsidR="00384C13" w:rsidRPr="005E671A" w:rsidTr="00384C13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803EA">
              <w:rPr>
                <w:b/>
                <w:bCs/>
                <w:lang w:val="sr-Cyrl-CS"/>
              </w:rPr>
              <w:t>Статус предмета: обавезан</w:t>
            </w:r>
          </w:p>
        </w:tc>
      </w:tr>
      <w:tr w:rsidR="00384C13" w:rsidRPr="005E671A" w:rsidTr="00384C13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803EA">
              <w:rPr>
                <w:b/>
                <w:bCs/>
                <w:lang w:val="sr-Cyrl-CS"/>
              </w:rPr>
              <w:t xml:space="preserve">Број ЕСПБ: </w:t>
            </w:r>
            <w:r>
              <w:rPr>
                <w:b/>
                <w:bCs/>
                <w:lang w:val="sr-Cyrl-CS"/>
              </w:rPr>
              <w:t>7</w:t>
            </w:r>
          </w:p>
        </w:tc>
      </w:tr>
      <w:tr w:rsidR="00384C13" w:rsidRPr="005E671A" w:rsidTr="00384C13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803EA">
              <w:rPr>
                <w:b/>
                <w:bCs/>
                <w:lang w:val="sr-Cyrl-CS"/>
              </w:rPr>
              <w:t xml:space="preserve">Услов: - </w:t>
            </w:r>
          </w:p>
        </w:tc>
      </w:tr>
      <w:tr w:rsidR="00384C13" w:rsidRPr="005E671A" w:rsidTr="00384C13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803EA">
              <w:rPr>
                <w:b/>
                <w:bCs/>
                <w:lang w:val="sr-Cyrl-CS"/>
              </w:rPr>
              <w:t>Циљ предмета</w:t>
            </w:r>
          </w:p>
          <w:p w:rsidR="00384C13" w:rsidRPr="00F803EA" w:rsidRDefault="00384C13" w:rsidP="00384C13">
            <w:pPr>
              <w:widowControl/>
              <w:autoSpaceDE/>
              <w:autoSpaceDN/>
              <w:adjustRightInd/>
              <w:spacing w:after="60"/>
              <w:jc w:val="both"/>
              <w:rPr>
                <w:color w:val="000000"/>
                <w:spacing w:val="-3"/>
                <w:lang w:val="sr-Cyrl-CS"/>
              </w:rPr>
            </w:pPr>
            <w:r w:rsidRPr="00F803EA">
              <w:rPr>
                <w:color w:val="000000"/>
                <w:spacing w:val="-3"/>
              </w:rPr>
              <w:t>Упознавање са радом</w:t>
            </w:r>
            <w:r w:rsidRPr="00F803EA">
              <w:rPr>
                <w:color w:val="000000"/>
                <w:spacing w:val="-3"/>
                <w:lang w:val="sr-Cyrl-CS"/>
              </w:rPr>
              <w:t xml:space="preserve"> савремених</w:t>
            </w:r>
            <w:r w:rsidRPr="00F803EA">
              <w:rPr>
                <w:color w:val="000000"/>
                <w:spacing w:val="-3"/>
              </w:rPr>
              <w:t xml:space="preserve"> </w:t>
            </w:r>
            <w:r w:rsidRPr="00F803EA">
              <w:rPr>
                <w:color w:val="000000"/>
                <w:spacing w:val="-3"/>
                <w:lang w:val="sr-Cyrl-CS"/>
              </w:rPr>
              <w:t>јавних</w:t>
            </w:r>
            <w:r w:rsidRPr="00F803EA">
              <w:rPr>
                <w:color w:val="000000"/>
                <w:spacing w:val="-3"/>
              </w:rPr>
              <w:t xml:space="preserve"> библиотека, </w:t>
            </w:r>
            <w:r w:rsidRPr="00F803EA">
              <w:rPr>
                <w:color w:val="000000"/>
                <w:spacing w:val="-3"/>
                <w:lang w:val="sr-Cyrl-CS"/>
              </w:rPr>
              <w:t>њиховом мисијом, службама, услугама</w:t>
            </w:r>
            <w:r w:rsidRPr="00F803EA">
              <w:rPr>
                <w:color w:val="000000"/>
                <w:spacing w:val="-3"/>
              </w:rPr>
              <w:t xml:space="preserve"> и условима функционисања</w:t>
            </w:r>
            <w:r w:rsidRPr="00F803EA">
              <w:rPr>
                <w:color w:val="000000"/>
                <w:spacing w:val="-3"/>
                <w:lang w:val="sr-Cyrl-CS"/>
              </w:rPr>
              <w:t>.</w:t>
            </w:r>
          </w:p>
          <w:p w:rsidR="00384C13" w:rsidRPr="00F803EA" w:rsidRDefault="00384C13" w:rsidP="00384C13">
            <w:pPr>
              <w:widowControl/>
              <w:autoSpaceDE/>
              <w:autoSpaceDN/>
              <w:adjustRightInd/>
              <w:spacing w:after="60"/>
              <w:jc w:val="both"/>
              <w:rPr>
                <w:bCs/>
                <w:lang w:eastAsia="en-US"/>
              </w:rPr>
            </w:pPr>
          </w:p>
        </w:tc>
      </w:tr>
      <w:tr w:rsidR="00384C13" w:rsidRPr="005E671A" w:rsidTr="00384C13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803EA">
              <w:rPr>
                <w:b/>
                <w:bCs/>
                <w:lang w:val="sr-Cyrl-CS"/>
              </w:rPr>
              <w:t xml:space="preserve">Исход предмета </w:t>
            </w:r>
          </w:p>
          <w:p w:rsidR="00384C13" w:rsidRPr="00F803EA" w:rsidRDefault="00384C13" w:rsidP="00384C13">
            <w:pPr>
              <w:widowControl/>
              <w:autoSpaceDE/>
              <w:autoSpaceDN/>
              <w:adjustRightInd/>
              <w:spacing w:after="60"/>
              <w:jc w:val="both"/>
              <w:rPr>
                <w:color w:val="000000"/>
                <w:spacing w:val="-2"/>
                <w:lang w:val="sr-Cyrl-CS"/>
              </w:rPr>
            </w:pPr>
            <w:r w:rsidRPr="00F803EA">
              <w:rPr>
                <w:color w:val="000000"/>
                <w:spacing w:val="-2"/>
              </w:rPr>
              <w:t>Савладавање основних принципа</w:t>
            </w:r>
            <w:r w:rsidRPr="00F803EA">
              <w:rPr>
                <w:color w:val="000000"/>
                <w:spacing w:val="-2"/>
                <w:lang w:val="sr-Cyrl-CS"/>
              </w:rPr>
              <w:t xml:space="preserve"> и начина </w:t>
            </w:r>
            <w:r w:rsidRPr="00F803EA">
              <w:rPr>
                <w:color w:val="000000"/>
                <w:spacing w:val="-2"/>
              </w:rPr>
              <w:t xml:space="preserve"> рада у </w:t>
            </w:r>
            <w:r w:rsidRPr="00F803EA">
              <w:rPr>
                <w:color w:val="000000"/>
                <w:spacing w:val="-2"/>
                <w:lang w:val="sr-Cyrl-CS"/>
              </w:rPr>
              <w:t>јавним</w:t>
            </w:r>
            <w:r w:rsidRPr="00F803EA">
              <w:rPr>
                <w:color w:val="000000"/>
                <w:spacing w:val="-2"/>
              </w:rPr>
              <w:t xml:space="preserve"> библиотекама</w:t>
            </w:r>
            <w:r w:rsidRPr="00F803EA">
              <w:rPr>
                <w:color w:val="000000"/>
                <w:spacing w:val="-2"/>
                <w:lang w:val="sr-Cyrl-CS"/>
              </w:rPr>
              <w:t xml:space="preserve"> и способност да се ова знања примене у библиотечкој  пракси.</w:t>
            </w:r>
          </w:p>
          <w:p w:rsidR="00384C13" w:rsidRPr="00F803EA" w:rsidRDefault="00384C13" w:rsidP="00384C13">
            <w:pPr>
              <w:widowControl/>
              <w:autoSpaceDE/>
              <w:autoSpaceDN/>
              <w:adjustRightInd/>
              <w:spacing w:after="60"/>
              <w:jc w:val="both"/>
              <w:rPr>
                <w:bCs/>
                <w:lang w:eastAsia="en-US"/>
              </w:rPr>
            </w:pPr>
          </w:p>
        </w:tc>
      </w:tr>
      <w:tr w:rsidR="00384C13" w:rsidRPr="005E671A" w:rsidTr="00384C13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803EA">
              <w:rPr>
                <w:b/>
                <w:bCs/>
                <w:lang w:val="sr-Cyrl-CS"/>
              </w:rPr>
              <w:t>Садржај предмета</w:t>
            </w:r>
          </w:p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803EA">
              <w:rPr>
                <w:i/>
                <w:iCs/>
                <w:lang w:val="sr-Cyrl-CS"/>
              </w:rPr>
              <w:t>Теоријска настава</w:t>
            </w:r>
          </w:p>
          <w:p w:rsidR="00384C13" w:rsidRPr="00F803EA" w:rsidRDefault="00384C13" w:rsidP="00384C13">
            <w:pPr>
              <w:widowControl/>
              <w:autoSpaceDE/>
              <w:autoSpaceDN/>
              <w:adjustRightInd/>
              <w:spacing w:after="60"/>
              <w:jc w:val="both"/>
              <w:rPr>
                <w:iCs/>
                <w:lang w:val="sr-Cyrl-CS" w:eastAsia="en-US"/>
              </w:rPr>
            </w:pPr>
            <w:r w:rsidRPr="00F803EA">
              <w:rPr>
                <w:iCs/>
                <w:lang w:val="sr-Cyrl-CS" w:eastAsia="en-US"/>
              </w:rPr>
              <w:t>Развој, савремене функције и стандарди за јавне библиотеке; Законско утемељење јавног библиотекарства; Друштвена мисија јавних библиотека; Вредносна и етичка начела јавног библиотекарства; Простор и опрема за рад јавних библиотека; Библиотечке збирке,службе и услуге савремених јавних библиотека; Корисници и коришћење јавних библиотека; Јавне библиотеке у библиотечко-информационом систему Србије; Јавне библиотеке као културни и информациони центри локалне заједнице; Будућност јавних библиотека у друштву знања.</w:t>
            </w:r>
          </w:p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803E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color w:val="000000"/>
                <w:spacing w:val="2"/>
                <w:lang w:val="sr-Cyrl-CS"/>
              </w:rPr>
            </w:pPr>
            <w:r w:rsidRPr="00F803EA">
              <w:rPr>
                <w:color w:val="000000"/>
                <w:spacing w:val="2"/>
                <w:lang w:val="sr-Cyrl-CS"/>
              </w:rPr>
              <w:t>Анализа рада јавних библиотека у нашој земљи и окружењу</w:t>
            </w:r>
            <w:r w:rsidRPr="00F803EA">
              <w:rPr>
                <w:color w:val="000000"/>
                <w:spacing w:val="2"/>
              </w:rPr>
              <w:t xml:space="preserve">, </w:t>
            </w:r>
            <w:r w:rsidRPr="00F803EA">
              <w:rPr>
                <w:color w:val="000000"/>
                <w:spacing w:val="2"/>
                <w:lang w:val="sr-Cyrl-CS"/>
              </w:rPr>
              <w:t xml:space="preserve">посете јавним библиотекама, истраживања потреба различитих категорија корисника јавних библиотека кроз анкете и интервјуе, праћење и ипретраживање сајтова јавних библиотека у свету и код нас, </w:t>
            </w:r>
            <w:r w:rsidRPr="00F803EA">
              <w:rPr>
                <w:color w:val="000000"/>
                <w:spacing w:val="2"/>
              </w:rPr>
              <w:t>оспособљавање за самосталан рад</w:t>
            </w:r>
            <w:r w:rsidRPr="00F803EA">
              <w:rPr>
                <w:color w:val="000000"/>
                <w:spacing w:val="2"/>
                <w:lang w:val="sr-Cyrl-CS"/>
              </w:rPr>
              <w:t xml:space="preserve"> у јавној библиотеци.</w:t>
            </w:r>
          </w:p>
        </w:tc>
      </w:tr>
      <w:tr w:rsidR="00384C13" w:rsidRPr="005E671A" w:rsidTr="00384C13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803EA">
              <w:rPr>
                <w:b/>
                <w:bCs/>
                <w:lang w:val="sr-Cyrl-CS"/>
              </w:rPr>
              <w:t xml:space="preserve">Литература </w:t>
            </w:r>
          </w:p>
          <w:p w:rsidR="00384C13" w:rsidRPr="00F803EA" w:rsidRDefault="00384C13" w:rsidP="00384C13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60"/>
              <w:rPr>
                <w:lang w:val="sr-Cyrl-CS"/>
              </w:rPr>
            </w:pPr>
            <w:r w:rsidRPr="00F803EA">
              <w:rPr>
                <w:lang w:val="sr-Cyrl-CS"/>
              </w:rPr>
              <w:t>Вучковић, Ж. (2003</w:t>
            </w:r>
            <w:r w:rsidRPr="00F803EA">
              <w:rPr>
                <w:bCs/>
                <w:lang w:val="sr-Cyrl-CS"/>
              </w:rPr>
              <w:t>).</w:t>
            </w:r>
            <w:r w:rsidRPr="00F803EA">
              <w:rPr>
                <w:b/>
                <w:bCs/>
                <w:lang w:val="sr-Cyrl-CS"/>
              </w:rPr>
              <w:t xml:space="preserve"> </w:t>
            </w:r>
            <w:r w:rsidRPr="00F803EA">
              <w:rPr>
                <w:i/>
                <w:iCs/>
                <w:lang w:val="sr-Cyrl-CS"/>
              </w:rPr>
              <w:t>Јавне библиотеке и јавно знање.</w:t>
            </w:r>
            <w:r w:rsidRPr="00F803EA">
              <w:rPr>
                <w:b/>
                <w:bCs/>
                <w:lang w:val="sr-Cyrl-CS"/>
              </w:rPr>
              <w:t xml:space="preserve"> </w:t>
            </w:r>
            <w:r w:rsidRPr="00F803EA">
              <w:rPr>
                <w:lang w:val="sr-Cyrl-CS"/>
              </w:rPr>
              <w:t xml:space="preserve">Нови Сад: Футура публикације, Библиотека Матице српске </w:t>
            </w:r>
          </w:p>
          <w:p w:rsidR="00384C13" w:rsidRPr="00F803EA" w:rsidRDefault="00384C13" w:rsidP="00384C13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60"/>
            </w:pPr>
            <w:r w:rsidRPr="00F803EA">
              <w:t xml:space="preserve">Brofi, P. (2005). </w:t>
            </w:r>
            <w:r w:rsidRPr="00F803EA">
              <w:rPr>
                <w:i/>
                <w:iCs/>
              </w:rPr>
              <w:t>Biblioteka u dvadeset prvom veku: nove usluge za informaciono doba</w:t>
            </w:r>
            <w:r w:rsidRPr="00F803EA">
              <w:t>. Beograd: Clio</w:t>
            </w:r>
          </w:p>
          <w:p w:rsidR="00384C13" w:rsidRPr="00F803EA" w:rsidRDefault="00384C13" w:rsidP="00384C13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60"/>
              <w:rPr>
                <w:lang w:val="sr-Cyrl-CS"/>
              </w:rPr>
            </w:pPr>
            <w:r w:rsidRPr="00F803EA">
              <w:t>Higins</w:t>
            </w:r>
            <w:r w:rsidRPr="00F803EA">
              <w:rPr>
                <w:lang w:val="sr-Cyrl-CS"/>
              </w:rPr>
              <w:t>,</w:t>
            </w:r>
            <w:r w:rsidRPr="00F803EA">
              <w:t xml:space="preserve"> S</w:t>
            </w:r>
            <w:r w:rsidRPr="00F803EA">
              <w:rPr>
                <w:lang w:val="sr-Cyrl-CS"/>
              </w:rPr>
              <w:t>.</w:t>
            </w:r>
            <w:r w:rsidRPr="00F803EA">
              <w:t xml:space="preserve"> I</w:t>
            </w:r>
            <w:r w:rsidRPr="00F803EA">
              <w:rPr>
                <w:lang w:val="sr-Cyrl-CS"/>
              </w:rPr>
              <w:t xml:space="preserve"> (2009)</w:t>
            </w:r>
            <w:r w:rsidRPr="00F803EA">
              <w:t xml:space="preserve">. </w:t>
            </w:r>
            <w:r w:rsidRPr="00F803EA">
              <w:rPr>
                <w:i/>
                <w:iCs/>
              </w:rPr>
              <w:t xml:space="preserve">Javne biblioteke i službe za mlade. </w:t>
            </w:r>
            <w:r w:rsidRPr="00F803EA">
              <w:t>Beograd: Narodna biblioteka Srbije</w:t>
            </w:r>
            <w:r w:rsidRPr="00F803EA">
              <w:rPr>
                <w:lang w:val="sr-Cyrl-CS"/>
              </w:rPr>
              <w:t>.</w:t>
            </w:r>
          </w:p>
          <w:p w:rsidR="00384C13" w:rsidRPr="00F803EA" w:rsidRDefault="00384C13" w:rsidP="00384C13">
            <w:pPr>
              <w:pStyle w:val="ListParagraph"/>
              <w:numPr>
                <w:ilvl w:val="0"/>
                <w:numId w:val="40"/>
              </w:numPr>
              <w:shd w:val="clear" w:color="auto" w:fill="FFFFFF"/>
              <w:spacing w:after="60"/>
            </w:pPr>
            <w:r w:rsidRPr="00F803EA">
              <w:rPr>
                <w:lang w:val="sr-Cyrl-CS"/>
              </w:rPr>
              <w:t xml:space="preserve">Стокић Симончић Г., Вучковић Ж. (2012). </w:t>
            </w:r>
            <w:r w:rsidRPr="00F803EA">
              <w:rPr>
                <w:i/>
                <w:iCs/>
                <w:lang w:val="sr-Cyrl-CS"/>
              </w:rPr>
              <w:t>Библиотеке и идентитет</w:t>
            </w:r>
            <w:r w:rsidRPr="00F803EA">
              <w:rPr>
                <w:lang w:val="sr-Cyrl-CS"/>
              </w:rPr>
              <w:t xml:space="preserve">. Панчево: Градска библиотека. </w:t>
            </w:r>
          </w:p>
          <w:p w:rsidR="00384C13" w:rsidRPr="00F803EA" w:rsidRDefault="00384C13" w:rsidP="00384C13">
            <w:pPr>
              <w:widowControl/>
              <w:numPr>
                <w:ilvl w:val="0"/>
                <w:numId w:val="40"/>
              </w:numPr>
              <w:autoSpaceDE/>
              <w:autoSpaceDN/>
              <w:adjustRightInd/>
              <w:spacing w:after="60"/>
              <w:rPr>
                <w:bCs/>
                <w:lang w:val="sr-Cyrl-CS" w:eastAsia="en-US"/>
              </w:rPr>
            </w:pPr>
            <w:r w:rsidRPr="00F803EA">
              <w:rPr>
                <w:i/>
                <w:iCs/>
                <w:lang w:val="sr-Cyrl-CS"/>
              </w:rPr>
              <w:t>I</w:t>
            </w:r>
            <w:r w:rsidRPr="00F803EA">
              <w:rPr>
                <w:i/>
                <w:iCs/>
              </w:rPr>
              <w:t>FLA/UNES</w:t>
            </w:r>
            <w:r w:rsidRPr="00F803EA">
              <w:rPr>
                <w:i/>
                <w:iCs/>
                <w:lang w:val="sr-Cyrl-CS"/>
              </w:rPr>
              <w:t>С</w:t>
            </w:r>
            <w:r w:rsidRPr="00F803EA">
              <w:rPr>
                <w:i/>
                <w:iCs/>
              </w:rPr>
              <w:t>O смернице за развој јавних библиотека</w:t>
            </w:r>
            <w:r w:rsidRPr="00F803EA">
              <w:t xml:space="preserve">. </w:t>
            </w:r>
            <w:r w:rsidRPr="00F803EA">
              <w:rPr>
                <w:lang w:val="sr-Cyrl-CS"/>
              </w:rPr>
              <w:t>(2005). Београд: Народна библиотека Србије.</w:t>
            </w:r>
          </w:p>
        </w:tc>
      </w:tr>
      <w:tr w:rsidR="00384C13" w:rsidRPr="005E671A" w:rsidTr="00384C13">
        <w:trPr>
          <w:trHeight w:val="227"/>
        </w:trPr>
        <w:tc>
          <w:tcPr>
            <w:tcW w:w="3019" w:type="dxa"/>
            <w:vAlign w:val="center"/>
          </w:tcPr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803EA">
              <w:rPr>
                <w:b/>
                <w:bCs/>
                <w:lang w:val="sr-Cyrl-CS"/>
              </w:rPr>
              <w:t xml:space="preserve">Број часова </w:t>
            </w:r>
            <w:r w:rsidRPr="00F803E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803EA">
              <w:rPr>
                <w:b/>
                <w:lang w:val="sr-Cyrl-CS"/>
              </w:rPr>
              <w:t>Теоријска настава: 3</w:t>
            </w:r>
          </w:p>
        </w:tc>
        <w:tc>
          <w:tcPr>
            <w:tcW w:w="3161" w:type="dxa"/>
            <w:gridSpan w:val="2"/>
            <w:vAlign w:val="center"/>
          </w:tcPr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803EA">
              <w:rPr>
                <w:b/>
                <w:lang w:val="sr-Cyrl-CS"/>
              </w:rPr>
              <w:t>Практична настава: 3</w:t>
            </w:r>
          </w:p>
        </w:tc>
      </w:tr>
      <w:tr w:rsidR="00384C13" w:rsidRPr="005E671A" w:rsidTr="00384C13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803EA">
              <w:rPr>
                <w:b/>
                <w:bCs/>
                <w:lang w:val="sr-Cyrl-CS"/>
              </w:rPr>
              <w:t>Методе извођења наставе</w:t>
            </w:r>
          </w:p>
          <w:p w:rsidR="00384C13" w:rsidRPr="00F803EA" w:rsidRDefault="00384C13" w:rsidP="00384C13">
            <w:pPr>
              <w:widowControl/>
              <w:autoSpaceDE/>
              <w:autoSpaceDN/>
              <w:adjustRightInd/>
              <w:spacing w:after="60"/>
              <w:rPr>
                <w:color w:val="000000"/>
                <w:spacing w:val="-1"/>
              </w:rPr>
            </w:pPr>
            <w:r w:rsidRPr="00F803EA">
              <w:rPr>
                <w:color w:val="000000"/>
                <w:spacing w:val="-1"/>
              </w:rPr>
              <w:t>Предавања, дискусије, анализа рада ja</w:t>
            </w:r>
            <w:r w:rsidRPr="00F803EA">
              <w:rPr>
                <w:color w:val="000000"/>
                <w:spacing w:val="-1"/>
                <w:lang w:val="sr-Cyrl-CS"/>
              </w:rPr>
              <w:t xml:space="preserve">вних </w:t>
            </w:r>
            <w:r w:rsidRPr="00F803EA">
              <w:rPr>
                <w:color w:val="000000"/>
                <w:spacing w:val="-1"/>
              </w:rPr>
              <w:t>библиотек</w:t>
            </w:r>
            <w:r w:rsidRPr="00F803EA">
              <w:rPr>
                <w:color w:val="000000"/>
                <w:spacing w:val="-1"/>
                <w:lang w:val="sr-Cyrl-CS"/>
              </w:rPr>
              <w:t>а</w:t>
            </w:r>
            <w:r w:rsidRPr="00F803EA">
              <w:rPr>
                <w:color w:val="000000"/>
                <w:spacing w:val="-1"/>
              </w:rPr>
              <w:t>.</w:t>
            </w:r>
          </w:p>
          <w:p w:rsidR="00384C13" w:rsidRPr="00F803EA" w:rsidRDefault="00384C13" w:rsidP="00384C13">
            <w:pPr>
              <w:widowControl/>
              <w:autoSpaceDE/>
              <w:autoSpaceDN/>
              <w:adjustRightInd/>
              <w:spacing w:after="60"/>
              <w:rPr>
                <w:bCs/>
                <w:color w:val="000000"/>
                <w:spacing w:val="-1"/>
                <w:lang w:eastAsia="en-US"/>
              </w:rPr>
            </w:pPr>
          </w:p>
        </w:tc>
      </w:tr>
      <w:tr w:rsidR="00384C13" w:rsidRPr="005E671A" w:rsidTr="00384C13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803E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384C13" w:rsidRPr="005E671A" w:rsidTr="00384C13">
        <w:trPr>
          <w:trHeight w:val="227"/>
        </w:trPr>
        <w:tc>
          <w:tcPr>
            <w:tcW w:w="3019" w:type="dxa"/>
            <w:vAlign w:val="center"/>
          </w:tcPr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F803E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803EA">
              <w:rPr>
                <w:lang w:val="sr-Cyrl-CS"/>
              </w:rPr>
              <w:t>поена</w:t>
            </w:r>
          </w:p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803E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803EA">
              <w:rPr>
                <w:lang w:val="sr-Cyrl-CS"/>
              </w:rPr>
              <w:t>поена</w:t>
            </w:r>
          </w:p>
        </w:tc>
      </w:tr>
      <w:tr w:rsidR="00384C13" w:rsidRPr="005E671A" w:rsidTr="00384C13">
        <w:trPr>
          <w:trHeight w:val="227"/>
        </w:trPr>
        <w:tc>
          <w:tcPr>
            <w:tcW w:w="3019" w:type="dxa"/>
            <w:vAlign w:val="center"/>
          </w:tcPr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803E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</w:tcPr>
          <w:p w:rsidR="00384C13" w:rsidRPr="00FD0BD4" w:rsidRDefault="00384C13" w:rsidP="00384C13">
            <w:pPr>
              <w:spacing w:after="60"/>
              <w:rPr>
                <w:b/>
                <w:bCs/>
                <w:color w:val="000000"/>
              </w:rPr>
            </w:pPr>
            <w:r w:rsidRPr="00FD0BD4">
              <w:rPr>
                <w:b/>
                <w:bCs/>
                <w:color w:val="000000"/>
              </w:rPr>
              <w:t>10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803EA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</w:p>
        </w:tc>
      </w:tr>
      <w:tr w:rsidR="00384C13" w:rsidRPr="005E671A" w:rsidTr="00384C13">
        <w:trPr>
          <w:trHeight w:val="227"/>
        </w:trPr>
        <w:tc>
          <w:tcPr>
            <w:tcW w:w="3019" w:type="dxa"/>
            <w:vAlign w:val="center"/>
          </w:tcPr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803EA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</w:tcPr>
          <w:p w:rsidR="00384C13" w:rsidRPr="00FD0BD4" w:rsidRDefault="00384C13" w:rsidP="00384C13">
            <w:pPr>
              <w:spacing w:after="60"/>
              <w:rPr>
                <w:b/>
                <w:bCs/>
                <w:color w:val="000000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803EA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84C13" w:rsidRPr="000B1632" w:rsidRDefault="00384C13" w:rsidP="00384C13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0B1632">
              <w:rPr>
                <w:b/>
                <w:iCs/>
                <w:lang w:val="sr-Cyrl-CS"/>
              </w:rPr>
              <w:t>50</w:t>
            </w:r>
          </w:p>
        </w:tc>
      </w:tr>
      <w:tr w:rsidR="00384C13" w:rsidRPr="005E671A" w:rsidTr="00384C13">
        <w:trPr>
          <w:trHeight w:val="227"/>
        </w:trPr>
        <w:tc>
          <w:tcPr>
            <w:tcW w:w="3019" w:type="dxa"/>
            <w:vAlign w:val="center"/>
          </w:tcPr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803EA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</w:tcPr>
          <w:p w:rsidR="00384C13" w:rsidRPr="00FD0BD4" w:rsidRDefault="00384C13" w:rsidP="00384C13">
            <w:pPr>
              <w:spacing w:after="60"/>
              <w:rPr>
                <w:b/>
                <w:bCs/>
                <w:color w:val="000000"/>
                <w:lang w:val="sr-Cyrl-CS"/>
              </w:rPr>
            </w:pPr>
            <w:r w:rsidRPr="00FD0BD4">
              <w:rPr>
                <w:b/>
                <w:bCs/>
                <w:color w:val="000000"/>
                <w:lang w:val="sr-Cyrl-CS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F803EA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384C13" w:rsidRPr="005E671A" w:rsidTr="00384C13">
        <w:trPr>
          <w:trHeight w:val="227"/>
        </w:trPr>
        <w:tc>
          <w:tcPr>
            <w:tcW w:w="3019" w:type="dxa"/>
            <w:vAlign w:val="center"/>
          </w:tcPr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F803EA">
              <w:rPr>
                <w:lang w:val="sr-Cyrl-CS"/>
              </w:rPr>
              <w:t>семинар-и</w:t>
            </w:r>
          </w:p>
        </w:tc>
        <w:tc>
          <w:tcPr>
            <w:tcW w:w="1884" w:type="dxa"/>
          </w:tcPr>
          <w:p w:rsidR="00384C13" w:rsidRPr="00FD0BD4" w:rsidRDefault="00384C13" w:rsidP="00384C13">
            <w:pPr>
              <w:spacing w:after="60"/>
              <w:rPr>
                <w:b/>
                <w:bCs/>
                <w:color w:val="000000"/>
              </w:rPr>
            </w:pPr>
            <w:r w:rsidRPr="00FD0BD4">
              <w:rPr>
                <w:b/>
                <w:bCs/>
                <w:color w:val="000000"/>
              </w:rPr>
              <w:t>20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384C13" w:rsidRPr="00F803EA" w:rsidRDefault="00384C13" w:rsidP="00384C13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384C13" w:rsidRPr="009822F9" w:rsidRDefault="00E812DA" w:rsidP="00384C13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384C13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384C13" w:rsidRDefault="00384C13" w:rsidP="00384C13">
      <w:pPr>
        <w:widowControl/>
        <w:autoSpaceDE/>
        <w:autoSpaceDN/>
        <w:adjustRightInd/>
        <w:spacing w:after="200" w:line="276" w:lineRule="auto"/>
      </w:pPr>
      <w:r>
        <w:br w:type="page"/>
      </w:r>
    </w:p>
    <w:tbl>
      <w:tblPr>
        <w:tblpPr w:leftFromText="180" w:rightFromText="180" w:vertAnchor="page" w:horzAnchor="margin" w:tblpY="13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9"/>
        <w:gridCol w:w="1884"/>
        <w:gridCol w:w="1116"/>
        <w:gridCol w:w="1948"/>
        <w:gridCol w:w="1213"/>
      </w:tblGrid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351308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351308">
              <w:rPr>
                <w:b/>
                <w:bCs/>
                <w:lang w:val="sr-Cyrl-CS"/>
              </w:rPr>
              <w:lastRenderedPageBreak/>
              <w:t>Студијски програм:ОБИ</w:t>
            </w:r>
          </w:p>
        </w:tc>
      </w:tr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C34DAA" w:rsidRDefault="00384C13" w:rsidP="00E812DA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C34DAA">
              <w:rPr>
                <w:b/>
                <w:bCs/>
                <w:lang w:val="sr-Cyrl-CS"/>
              </w:rPr>
              <w:t xml:space="preserve">Назив предмета: </w:t>
            </w:r>
            <w:bookmarkStart w:id="60" w:name="Методичкапраксаумедијимаиинформатиц"/>
            <w:r w:rsidRPr="00C34DAA">
              <w:rPr>
                <w:b/>
                <w:bCs/>
                <w:lang w:val="sr-Cyrl-CS"/>
              </w:rPr>
              <w:t>Методичка пракса у медијима и информатици</w:t>
            </w:r>
            <w:bookmarkEnd w:id="60"/>
          </w:p>
        </w:tc>
      </w:tr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C34DAA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A911E4">
              <w:rPr>
                <w:b/>
                <w:bCs/>
                <w:lang w:val="sr-Cyrl-CS"/>
              </w:rPr>
              <w:t xml:space="preserve">Наставник: </w:t>
            </w:r>
            <w:r w:rsidRPr="00C34DAA">
              <w:rPr>
                <w:b/>
                <w:bCs/>
              </w:rPr>
              <w:t>Гордана М. Рудић</w:t>
            </w:r>
          </w:p>
        </w:tc>
      </w:tr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A911E4" w:rsidRDefault="00384C13" w:rsidP="00E812DA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A911E4">
              <w:rPr>
                <w:b/>
                <w:bCs/>
                <w:lang w:val="sr-Cyrl-CS"/>
              </w:rPr>
              <w:t>Статус предмета: обавезни</w:t>
            </w:r>
          </w:p>
        </w:tc>
      </w:tr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5E671A" w:rsidRDefault="00384C13" w:rsidP="00E812D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>
              <w:rPr>
                <w:b/>
                <w:bCs/>
                <w:lang w:val="sr-Cyrl-CS"/>
              </w:rPr>
              <w:t xml:space="preserve"> 6</w:t>
            </w:r>
          </w:p>
        </w:tc>
      </w:tr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5E671A" w:rsidRDefault="00384C13" w:rsidP="00E812D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>
              <w:rPr>
                <w:b/>
                <w:bCs/>
                <w:lang w:val="sr-Cyrl-CS"/>
              </w:rPr>
              <w:t xml:space="preserve"> </w:t>
            </w:r>
          </w:p>
        </w:tc>
      </w:tr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A22083" w:rsidRDefault="00384C13" w:rsidP="00E812DA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083">
              <w:rPr>
                <w:b/>
                <w:bCs/>
                <w:lang w:val="sr-Cyrl-CS"/>
              </w:rPr>
              <w:t>Циљ предмета</w:t>
            </w:r>
          </w:p>
          <w:p w:rsidR="00384C13" w:rsidRPr="00A22083" w:rsidRDefault="00384C13" w:rsidP="00E812DA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  <w:r w:rsidRPr="00A22083">
              <w:rPr>
                <w:bCs/>
              </w:rPr>
              <w:t xml:space="preserve">Унапредити компетенције студената да на основу стечених теоријских знања из </w:t>
            </w:r>
            <w:r w:rsidRPr="00A22083">
              <w:rPr>
                <w:bCs/>
                <w:lang w:val="sr-Cyrl-CS"/>
              </w:rPr>
              <w:t xml:space="preserve">медијских, информатичких </w:t>
            </w:r>
            <w:r w:rsidRPr="00A22083">
              <w:rPr>
                <w:bCs/>
              </w:rPr>
              <w:t xml:space="preserve"> и стручних библиотечких предмета</w:t>
            </w:r>
            <w:r w:rsidRPr="00A22083">
              <w:rPr>
                <w:bCs/>
                <w:lang w:val="sr-Cyrl-CS"/>
              </w:rPr>
              <w:t>, као и непосредног практичног рада у различитим врстама библиотека,</w:t>
            </w:r>
            <w:r w:rsidRPr="00A22083">
              <w:rPr>
                <w:bCs/>
              </w:rPr>
              <w:t>стекну способност укључивања у различите активности везане за медијску промоцију библиотека и употребу информационо-комуникационих технолигија у пружању услуга корисницима.</w:t>
            </w:r>
          </w:p>
        </w:tc>
      </w:tr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A22083" w:rsidRDefault="00384C13" w:rsidP="00E812DA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22083">
              <w:rPr>
                <w:b/>
                <w:bCs/>
                <w:lang w:val="sr-Cyrl-CS"/>
              </w:rPr>
              <w:t xml:space="preserve">Исход предмета </w:t>
            </w:r>
          </w:p>
          <w:p w:rsidR="00384C13" w:rsidRPr="00A22083" w:rsidRDefault="00384C13" w:rsidP="00E812DA">
            <w:pPr>
              <w:tabs>
                <w:tab w:val="left" w:pos="567"/>
              </w:tabs>
              <w:spacing w:after="60"/>
              <w:jc w:val="both"/>
              <w:rPr>
                <w:bCs/>
              </w:rPr>
            </w:pPr>
            <w:r w:rsidRPr="00A22083">
              <w:rPr>
                <w:bCs/>
              </w:rPr>
              <w:t>Теоријско-методолошка оспособљеност студената за припремање, планирање  и извођење активности из области медијске промоције библиотека и коришћења  информационо-комуникационих технолигија.</w:t>
            </w:r>
          </w:p>
          <w:p w:rsidR="00384C13" w:rsidRPr="00A22083" w:rsidRDefault="00384C13" w:rsidP="00E812DA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CS"/>
              </w:rPr>
            </w:pPr>
          </w:p>
        </w:tc>
      </w:tr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A22083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A22083">
              <w:rPr>
                <w:b/>
                <w:bCs/>
                <w:lang w:val="sr-Cyrl-CS"/>
              </w:rPr>
              <w:t>Садржај предмета</w:t>
            </w:r>
          </w:p>
          <w:p w:rsidR="00384C13" w:rsidRPr="00A22083" w:rsidRDefault="00384C13" w:rsidP="00E812DA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A22083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384C13" w:rsidRPr="00A22083" w:rsidRDefault="00384C13" w:rsidP="00E812DA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A22083">
              <w:rPr>
                <w:iCs/>
              </w:rPr>
              <w:t xml:space="preserve">Методичка пракса која је планирана да се реализује током VIII семестра, садржи  активности студената у коришћењу </w:t>
            </w:r>
            <w:r w:rsidRPr="00A22083">
              <w:rPr>
                <w:bCs/>
              </w:rPr>
              <w:t>информационо-комуникационих технолигија</w:t>
            </w:r>
            <w:r w:rsidRPr="00A22083">
              <w:rPr>
                <w:iCs/>
              </w:rPr>
              <w:t>у медијској промоцији библиотека и услужињу корисника са високим захтевима за претраживањем и прибављањем информација  и информационих извора у свим облицим (штампаним, електронским, дигиталним, индексним базама итд.).</w:t>
            </w:r>
          </w:p>
        </w:tc>
      </w:tr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A22083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A22083">
              <w:rPr>
                <w:b/>
                <w:bCs/>
                <w:lang w:val="sr-Cyrl-CS"/>
              </w:rPr>
              <w:t xml:space="preserve">Литература </w:t>
            </w:r>
          </w:p>
          <w:p w:rsidR="00384C13" w:rsidRPr="00A22083" w:rsidRDefault="00384C13" w:rsidP="00E812DA">
            <w:pPr>
              <w:spacing w:after="60" w:line="216" w:lineRule="auto"/>
              <w:jc w:val="both"/>
            </w:pPr>
          </w:p>
        </w:tc>
      </w:tr>
      <w:tr w:rsidR="00384C13" w:rsidRPr="005E671A" w:rsidTr="00E812DA">
        <w:trPr>
          <w:trHeight w:val="227"/>
        </w:trPr>
        <w:tc>
          <w:tcPr>
            <w:tcW w:w="3019" w:type="dxa"/>
            <w:vAlign w:val="center"/>
          </w:tcPr>
          <w:p w:rsidR="00384C13" w:rsidRPr="00A22083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A22083">
              <w:rPr>
                <w:b/>
                <w:bCs/>
                <w:lang w:val="sr-Cyrl-CS"/>
              </w:rPr>
              <w:t xml:space="preserve">Број часова </w:t>
            </w:r>
            <w:r w:rsidRPr="00A22083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000" w:type="dxa"/>
            <w:gridSpan w:val="2"/>
            <w:vAlign w:val="center"/>
          </w:tcPr>
          <w:p w:rsidR="00384C13" w:rsidRPr="00A22083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A22083">
              <w:rPr>
                <w:b/>
                <w:lang w:val="sr-Cyrl-CS"/>
              </w:rPr>
              <w:t>Теоријска настава: 0</w:t>
            </w:r>
          </w:p>
        </w:tc>
        <w:tc>
          <w:tcPr>
            <w:tcW w:w="3161" w:type="dxa"/>
            <w:gridSpan w:val="2"/>
            <w:vAlign w:val="center"/>
          </w:tcPr>
          <w:p w:rsidR="00384C13" w:rsidRPr="00A22083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A22083">
              <w:rPr>
                <w:b/>
                <w:lang w:val="sr-Cyrl-CS"/>
              </w:rPr>
              <w:t>Практична настава: 6</w:t>
            </w:r>
          </w:p>
        </w:tc>
      </w:tr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A22083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A22083">
              <w:rPr>
                <w:b/>
                <w:bCs/>
                <w:lang w:val="sr-Cyrl-CS"/>
              </w:rPr>
              <w:t>Методе извођења наставе</w:t>
            </w:r>
          </w:p>
          <w:p w:rsidR="00384C13" w:rsidRPr="00A22083" w:rsidRDefault="00384C13" w:rsidP="00E812D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A22083">
              <w:t>Студенти обављају методичку праксу према плану и распореду који утврђује  наставник и реализатор предвиђени за овај облик праксе. Кроз активну сарадњу са ментором студенти учествују у осмишљавању и планирању свих видова активности током извођења праксе.</w:t>
            </w:r>
            <w:r w:rsidRPr="00A22083">
              <w:rPr>
                <w:lang w:val="sr-Cyrl-CS"/>
              </w:rPr>
              <w:t>Део праксе реализује се у локалним штампаним и електронским медијима, уз практичан рад студената на припреми и реализацији медијских садржаја, а делом студенти практично вежбају претраживање индексних база, дигиталних библиотека и других извора информација. Током праксе студенти воде дневнике стручне праксе, а њихов рад и напредак у самосталном обављању делатности прате асистенти и наставници задужени за реализацију праксе.</w:t>
            </w:r>
          </w:p>
        </w:tc>
      </w:tr>
      <w:tr w:rsidR="00384C13" w:rsidRPr="005E671A" w:rsidTr="00E812DA">
        <w:trPr>
          <w:trHeight w:val="227"/>
        </w:trPr>
        <w:tc>
          <w:tcPr>
            <w:tcW w:w="9180" w:type="dxa"/>
            <w:gridSpan w:val="5"/>
            <w:vAlign w:val="center"/>
          </w:tcPr>
          <w:p w:rsidR="00384C13" w:rsidRPr="005E671A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384C13" w:rsidRPr="005E671A" w:rsidTr="00E812DA">
        <w:trPr>
          <w:trHeight w:val="227"/>
        </w:trPr>
        <w:tc>
          <w:tcPr>
            <w:tcW w:w="3019" w:type="dxa"/>
            <w:vAlign w:val="center"/>
          </w:tcPr>
          <w:p w:rsidR="00384C13" w:rsidRPr="005E671A" w:rsidRDefault="00384C13" w:rsidP="00E812DA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884" w:type="dxa"/>
            <w:vAlign w:val="center"/>
          </w:tcPr>
          <w:p w:rsidR="00384C13" w:rsidRPr="005E671A" w:rsidRDefault="00384C13" w:rsidP="00E812D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384C13" w:rsidRPr="005E671A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384C13" w:rsidRPr="005E671A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84C13" w:rsidRPr="005E671A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384C13" w:rsidRPr="005E671A" w:rsidTr="00E812DA">
        <w:trPr>
          <w:trHeight w:val="227"/>
        </w:trPr>
        <w:tc>
          <w:tcPr>
            <w:tcW w:w="3019" w:type="dxa"/>
            <w:vAlign w:val="center"/>
          </w:tcPr>
          <w:p w:rsidR="00384C13" w:rsidRPr="005E671A" w:rsidRDefault="00384C13" w:rsidP="00E812DA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884" w:type="dxa"/>
            <w:vAlign w:val="center"/>
          </w:tcPr>
          <w:p w:rsidR="00384C13" w:rsidRPr="005E671A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384C13" w:rsidRPr="005E671A" w:rsidRDefault="00384C13" w:rsidP="00E812DA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84C13" w:rsidRPr="005E671A" w:rsidRDefault="00384C13" w:rsidP="00E812DA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384C13" w:rsidRPr="005E671A" w:rsidTr="00E812DA">
        <w:trPr>
          <w:trHeight w:val="227"/>
        </w:trPr>
        <w:tc>
          <w:tcPr>
            <w:tcW w:w="3019" w:type="dxa"/>
            <w:vAlign w:val="center"/>
          </w:tcPr>
          <w:p w:rsidR="00384C13" w:rsidRPr="005E671A" w:rsidRDefault="00384C13" w:rsidP="00E812DA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884" w:type="dxa"/>
            <w:vAlign w:val="center"/>
          </w:tcPr>
          <w:p w:rsidR="00384C13" w:rsidRPr="005E671A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384C13" w:rsidRPr="005E671A" w:rsidRDefault="00384C13" w:rsidP="00E812DA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усмени испт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84C13" w:rsidRPr="005E671A" w:rsidRDefault="00384C13" w:rsidP="00E812DA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384C13" w:rsidRPr="005E671A" w:rsidTr="00E812DA">
        <w:trPr>
          <w:trHeight w:val="227"/>
        </w:trPr>
        <w:tc>
          <w:tcPr>
            <w:tcW w:w="3019" w:type="dxa"/>
            <w:vAlign w:val="center"/>
          </w:tcPr>
          <w:p w:rsidR="00384C13" w:rsidRPr="005E671A" w:rsidRDefault="00384C13" w:rsidP="00E812DA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колоквијум-и</w:t>
            </w:r>
          </w:p>
        </w:tc>
        <w:tc>
          <w:tcPr>
            <w:tcW w:w="1884" w:type="dxa"/>
            <w:vAlign w:val="center"/>
          </w:tcPr>
          <w:p w:rsidR="00384C13" w:rsidRPr="005E671A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384C13" w:rsidRPr="005E671A" w:rsidRDefault="00384C13" w:rsidP="00E812DA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384C13" w:rsidRPr="005E671A" w:rsidRDefault="00384C13" w:rsidP="00E812DA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384C13" w:rsidRPr="005E671A" w:rsidTr="00E812DA">
        <w:trPr>
          <w:trHeight w:val="227"/>
        </w:trPr>
        <w:tc>
          <w:tcPr>
            <w:tcW w:w="3019" w:type="dxa"/>
            <w:vAlign w:val="center"/>
          </w:tcPr>
          <w:p w:rsidR="00384C13" w:rsidRPr="005E671A" w:rsidRDefault="00384C13" w:rsidP="00E812D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семинар-и</w:t>
            </w:r>
          </w:p>
        </w:tc>
        <w:tc>
          <w:tcPr>
            <w:tcW w:w="1884" w:type="dxa"/>
            <w:vAlign w:val="center"/>
          </w:tcPr>
          <w:p w:rsidR="00384C13" w:rsidRPr="005E671A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384C13" w:rsidRPr="005E671A" w:rsidRDefault="00384C13" w:rsidP="00E812DA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384C13" w:rsidRPr="005E671A" w:rsidRDefault="00384C13" w:rsidP="00E812DA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384C13" w:rsidRPr="005E671A" w:rsidTr="00E812DA">
        <w:trPr>
          <w:trHeight w:val="227"/>
        </w:trPr>
        <w:tc>
          <w:tcPr>
            <w:tcW w:w="3019" w:type="dxa"/>
            <w:vAlign w:val="center"/>
          </w:tcPr>
          <w:p w:rsidR="00384C13" w:rsidRPr="005E671A" w:rsidRDefault="00384C13" w:rsidP="00E812D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Дневник праксе</w:t>
            </w:r>
          </w:p>
        </w:tc>
        <w:tc>
          <w:tcPr>
            <w:tcW w:w="1884" w:type="dxa"/>
            <w:vAlign w:val="center"/>
          </w:tcPr>
          <w:p w:rsidR="00384C13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50</w:t>
            </w:r>
          </w:p>
        </w:tc>
        <w:tc>
          <w:tcPr>
            <w:tcW w:w="3064" w:type="dxa"/>
            <w:gridSpan w:val="2"/>
            <w:shd w:val="clear" w:color="auto" w:fill="auto"/>
            <w:vAlign w:val="center"/>
          </w:tcPr>
          <w:p w:rsidR="00384C13" w:rsidRPr="005E671A" w:rsidRDefault="00384C13" w:rsidP="00E812DA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:rsidR="00384C13" w:rsidRPr="005E671A" w:rsidRDefault="00384C13" w:rsidP="00E812DA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384C13" w:rsidRPr="009822F9" w:rsidRDefault="00E812DA" w:rsidP="00384C13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="00384C13"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384C13" w:rsidRDefault="00384C13">
      <w:pPr>
        <w:widowControl/>
        <w:autoSpaceDE/>
        <w:autoSpaceDN/>
        <w:adjustRightInd/>
        <w:spacing w:after="200" w:line="276" w:lineRule="auto"/>
      </w:pPr>
      <w:r>
        <w:br w:type="page"/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3101"/>
        <w:gridCol w:w="3253"/>
      </w:tblGrid>
      <w:tr w:rsidR="00384C13" w:rsidRPr="00092214" w:rsidTr="00384C13">
        <w:trPr>
          <w:trHeight w:val="227"/>
          <w:jc w:val="center"/>
        </w:trPr>
        <w:tc>
          <w:tcPr>
            <w:tcW w:w="9468" w:type="dxa"/>
            <w:gridSpan w:val="3"/>
            <w:vAlign w:val="center"/>
          </w:tcPr>
          <w:p w:rsidR="00384C13" w:rsidRPr="00092214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lastRenderedPageBreak/>
              <w:t>Студијски програм :</w:t>
            </w:r>
            <w:r>
              <w:rPr>
                <w:b/>
                <w:bCs/>
                <w:lang w:val="sr-Cyrl-CS"/>
              </w:rPr>
              <w:t xml:space="preserve"> ОБИ</w:t>
            </w:r>
          </w:p>
        </w:tc>
      </w:tr>
      <w:tr w:rsidR="00384C13" w:rsidRPr="00092214" w:rsidTr="00384C13">
        <w:trPr>
          <w:trHeight w:val="227"/>
          <w:jc w:val="center"/>
        </w:trPr>
        <w:tc>
          <w:tcPr>
            <w:tcW w:w="9468" w:type="dxa"/>
            <w:gridSpan w:val="3"/>
            <w:vAlign w:val="center"/>
          </w:tcPr>
          <w:p w:rsidR="00384C13" w:rsidRPr="00092214" w:rsidRDefault="00384C13" w:rsidP="00E812D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 xml:space="preserve">Назив предмета: </w:t>
            </w:r>
            <w:r>
              <w:rPr>
                <w:b/>
                <w:bCs/>
                <w:lang w:val="sr-Cyrl-CS"/>
              </w:rPr>
              <w:t xml:space="preserve"> </w:t>
            </w:r>
            <w:bookmarkStart w:id="61" w:name="Завршнирад"/>
            <w:r>
              <w:rPr>
                <w:b/>
                <w:bCs/>
                <w:lang w:val="sr-Cyrl-CS"/>
              </w:rPr>
              <w:t>Завршни рад</w:t>
            </w:r>
            <w:bookmarkEnd w:id="61"/>
          </w:p>
        </w:tc>
      </w:tr>
      <w:tr w:rsidR="00384C13" w:rsidRPr="00092214" w:rsidTr="00384C13">
        <w:trPr>
          <w:trHeight w:val="227"/>
          <w:jc w:val="center"/>
        </w:trPr>
        <w:tc>
          <w:tcPr>
            <w:tcW w:w="9468" w:type="dxa"/>
            <w:gridSpan w:val="3"/>
            <w:vAlign w:val="center"/>
          </w:tcPr>
          <w:p w:rsidR="00384C13" w:rsidRPr="00092214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Наставник</w:t>
            </w:r>
            <w:r w:rsidRPr="00092214">
              <w:rPr>
                <w:b/>
                <w:bCs/>
              </w:rPr>
              <w:t>/наставници</w:t>
            </w:r>
            <w:r w:rsidRPr="00092214">
              <w:rPr>
                <w:b/>
                <w:bCs/>
                <w:lang w:val="sr-Cyrl-CS"/>
              </w:rPr>
              <w:t>:</w:t>
            </w:r>
          </w:p>
        </w:tc>
      </w:tr>
      <w:tr w:rsidR="00384C13" w:rsidRPr="00092214" w:rsidTr="00384C13">
        <w:trPr>
          <w:trHeight w:val="227"/>
          <w:jc w:val="center"/>
        </w:trPr>
        <w:tc>
          <w:tcPr>
            <w:tcW w:w="9468" w:type="dxa"/>
            <w:gridSpan w:val="3"/>
            <w:vAlign w:val="center"/>
          </w:tcPr>
          <w:p w:rsidR="00384C13" w:rsidRPr="00092214" w:rsidRDefault="00384C13" w:rsidP="00E812D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  <w:lang w:val="sr-Cyrl-CS"/>
              </w:rPr>
              <w:t xml:space="preserve"> Обавезан/изборни</w:t>
            </w:r>
          </w:p>
        </w:tc>
      </w:tr>
      <w:tr w:rsidR="00384C13" w:rsidRPr="00092214" w:rsidTr="00384C13">
        <w:trPr>
          <w:trHeight w:val="227"/>
          <w:jc w:val="center"/>
        </w:trPr>
        <w:tc>
          <w:tcPr>
            <w:tcW w:w="9468" w:type="dxa"/>
            <w:gridSpan w:val="3"/>
            <w:vAlign w:val="center"/>
          </w:tcPr>
          <w:p w:rsidR="00384C13" w:rsidRPr="00092214" w:rsidRDefault="00384C13" w:rsidP="00E812D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Број ЕСПБ:</w:t>
            </w:r>
            <w:r>
              <w:rPr>
                <w:b/>
                <w:bCs/>
                <w:lang w:val="sr-Cyrl-CS"/>
              </w:rPr>
              <w:t xml:space="preserve"> 12</w:t>
            </w:r>
          </w:p>
        </w:tc>
      </w:tr>
      <w:tr w:rsidR="00384C13" w:rsidRPr="00092214" w:rsidTr="00384C13">
        <w:trPr>
          <w:trHeight w:val="227"/>
          <w:jc w:val="center"/>
        </w:trPr>
        <w:tc>
          <w:tcPr>
            <w:tcW w:w="9468" w:type="dxa"/>
            <w:gridSpan w:val="3"/>
            <w:vAlign w:val="center"/>
          </w:tcPr>
          <w:p w:rsidR="00384C13" w:rsidRPr="00092214" w:rsidRDefault="00384C13" w:rsidP="00E812D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Услов:</w:t>
            </w:r>
            <w:r>
              <w:rPr>
                <w:b/>
                <w:bCs/>
                <w:lang w:val="sr-Cyrl-CS"/>
              </w:rPr>
              <w:t xml:space="preserve"> </w:t>
            </w:r>
            <w:r w:rsidRPr="00441702">
              <w:rPr>
                <w:lang w:val="sr-Cyrl-CS"/>
              </w:rPr>
              <w:t>Завршни рад ради се на крају четврте године студијског програма.</w:t>
            </w:r>
          </w:p>
        </w:tc>
      </w:tr>
      <w:tr w:rsidR="00384C13" w:rsidRPr="00092214" w:rsidTr="00384C13">
        <w:trPr>
          <w:trHeight w:val="227"/>
          <w:jc w:val="center"/>
        </w:trPr>
        <w:tc>
          <w:tcPr>
            <w:tcW w:w="9468" w:type="dxa"/>
            <w:gridSpan w:val="3"/>
            <w:vAlign w:val="center"/>
          </w:tcPr>
          <w:p w:rsidR="00384C13" w:rsidRPr="00092214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Циљ предмета</w:t>
            </w:r>
          </w:p>
          <w:p w:rsidR="00384C13" w:rsidRPr="00092214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41702">
              <w:rPr>
                <w:lang w:val="sr-Cyrl-CS"/>
              </w:rPr>
              <w:t>Израдом завршног рада студент синтетише знања из области библиотечко-информационих наука стечена током студија и показује способност самосталне обраде и решавања одабраног стручног проблема у складу са основним постулатима научне методологије и коришћењем релевантних информационих извора и литературе из области библиотечко-информационих наука.</w:t>
            </w:r>
          </w:p>
        </w:tc>
      </w:tr>
      <w:tr w:rsidR="00384C13" w:rsidRPr="00092214" w:rsidTr="00384C13">
        <w:trPr>
          <w:trHeight w:val="227"/>
          <w:jc w:val="center"/>
        </w:trPr>
        <w:tc>
          <w:tcPr>
            <w:tcW w:w="9468" w:type="dxa"/>
            <w:gridSpan w:val="3"/>
            <w:vAlign w:val="center"/>
          </w:tcPr>
          <w:p w:rsidR="00384C13" w:rsidRPr="00092214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 xml:space="preserve">Исход предмета </w:t>
            </w:r>
          </w:p>
          <w:p w:rsidR="00384C13" w:rsidRPr="00E954B1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41702">
              <w:rPr>
                <w:lang w:val="sr-Cyrl-CS"/>
              </w:rPr>
              <w:t>Стицање самосталности и методолошке утемељености у одабиру, истраживању, приказу и анализи стручне теме од значаја за делатност савремених библиотека и информационих центара.</w:t>
            </w:r>
          </w:p>
        </w:tc>
      </w:tr>
      <w:tr w:rsidR="00384C13" w:rsidRPr="00092214" w:rsidTr="00384C13">
        <w:trPr>
          <w:trHeight w:val="227"/>
          <w:jc w:val="center"/>
        </w:trPr>
        <w:tc>
          <w:tcPr>
            <w:tcW w:w="9468" w:type="dxa"/>
            <w:gridSpan w:val="3"/>
            <w:vAlign w:val="center"/>
          </w:tcPr>
          <w:p w:rsidR="00384C13" w:rsidRPr="00092214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Садржај предмета</w:t>
            </w:r>
          </w:p>
          <w:p w:rsidR="00384C13" w:rsidRPr="00092214" w:rsidRDefault="00384C13" w:rsidP="00E812DA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  <w:p w:rsidR="00384C13" w:rsidRPr="00092214" w:rsidRDefault="00384C13" w:rsidP="00E812DA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441702">
              <w:rPr>
                <w:lang w:val="sr-Cyrl-CS"/>
              </w:rPr>
              <w:t>Завршни рад представља истраживачки рад студента у којем се упознаје са методологијом истраживања у области савременог  библиотекарства. Рад се састоји од увода, у којем се дефинише проблем истраживања и методологија истраживања, теоријског дела, у којем се даје преглед теоријских приступа анализираном проблему, приказа и анализе спроведеног истраживања, закључка и прегледа литературе.</w:t>
            </w:r>
          </w:p>
          <w:p w:rsidR="00384C13" w:rsidRPr="00092214" w:rsidRDefault="00384C13" w:rsidP="00E812D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384C13" w:rsidRPr="00092214" w:rsidTr="00384C13">
        <w:trPr>
          <w:trHeight w:val="227"/>
          <w:jc w:val="center"/>
        </w:trPr>
        <w:tc>
          <w:tcPr>
            <w:tcW w:w="9468" w:type="dxa"/>
            <w:gridSpan w:val="3"/>
            <w:vAlign w:val="center"/>
          </w:tcPr>
          <w:p w:rsidR="00384C13" w:rsidRPr="00092214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 xml:space="preserve">Литература </w:t>
            </w:r>
          </w:p>
          <w:p w:rsidR="00384C13" w:rsidRPr="00AB5C3F" w:rsidRDefault="00384C13" w:rsidP="00E812DA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</w:p>
          <w:p w:rsidR="00384C13" w:rsidRPr="00AB5C3F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AB5C3F">
              <w:rPr>
                <w:bCs/>
                <w:lang w:val="sr-Cyrl-CS"/>
              </w:rPr>
              <w:t>Литература се бира у складу са изабраном темом</w:t>
            </w:r>
          </w:p>
        </w:tc>
      </w:tr>
      <w:tr w:rsidR="00384C13" w:rsidRPr="00092214" w:rsidTr="00384C13">
        <w:trPr>
          <w:trHeight w:val="227"/>
          <w:jc w:val="center"/>
        </w:trPr>
        <w:tc>
          <w:tcPr>
            <w:tcW w:w="3114" w:type="dxa"/>
            <w:vAlign w:val="center"/>
          </w:tcPr>
          <w:p w:rsidR="00384C13" w:rsidRPr="00092214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 xml:space="preserve">Број часова </w:t>
            </w:r>
            <w:r w:rsidRPr="00092214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01" w:type="dxa"/>
            <w:vAlign w:val="center"/>
          </w:tcPr>
          <w:p w:rsidR="00384C13" w:rsidRPr="00092214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lang w:val="sr-Cyrl-CS"/>
              </w:rPr>
              <w:t>ДОН</w:t>
            </w:r>
            <w:r w:rsidRPr="00092214">
              <w:rPr>
                <w:b/>
                <w:lang w:val="sr-Cyrl-CS"/>
              </w:rPr>
              <w:t>:</w:t>
            </w:r>
            <w:r>
              <w:rPr>
                <w:b/>
                <w:lang w:val="sr-Cyrl-CS"/>
              </w:rPr>
              <w:t xml:space="preserve"> 6</w:t>
            </w:r>
          </w:p>
        </w:tc>
        <w:tc>
          <w:tcPr>
            <w:tcW w:w="3253" w:type="dxa"/>
            <w:vAlign w:val="center"/>
          </w:tcPr>
          <w:p w:rsidR="00384C13" w:rsidRPr="00092214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lang w:val="sr-Cyrl-CS"/>
              </w:rPr>
              <w:t>ИР</w:t>
            </w:r>
            <w:r w:rsidRPr="00092214">
              <w:rPr>
                <w:b/>
                <w:lang w:val="sr-Cyrl-CS"/>
              </w:rPr>
              <w:t>:</w:t>
            </w:r>
            <w:r>
              <w:rPr>
                <w:b/>
                <w:lang w:val="sr-Cyrl-CS"/>
              </w:rPr>
              <w:t xml:space="preserve"> 6</w:t>
            </w:r>
          </w:p>
        </w:tc>
      </w:tr>
      <w:tr w:rsidR="00384C13" w:rsidRPr="00092214" w:rsidTr="00384C13">
        <w:trPr>
          <w:trHeight w:val="227"/>
          <w:jc w:val="center"/>
        </w:trPr>
        <w:tc>
          <w:tcPr>
            <w:tcW w:w="9468" w:type="dxa"/>
            <w:gridSpan w:val="3"/>
            <w:vAlign w:val="center"/>
          </w:tcPr>
          <w:p w:rsidR="00384C13" w:rsidRPr="00092214" w:rsidRDefault="00384C13" w:rsidP="00E812DA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Методе извођења наставе</w:t>
            </w:r>
          </w:p>
          <w:p w:rsidR="00384C13" w:rsidRPr="00092214" w:rsidRDefault="00384C13" w:rsidP="00E812D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41702">
              <w:rPr>
                <w:lang w:val="sr-Cyrl-CS"/>
              </w:rPr>
              <w:t>Рад се ради у сарадњи са ментором и у складу са захтевима научне методологије, а студент брани рад пред комисијом.</w:t>
            </w:r>
          </w:p>
          <w:p w:rsidR="00384C13" w:rsidRPr="00092214" w:rsidRDefault="00384C13" w:rsidP="00E812D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  <w:p w:rsidR="00384C13" w:rsidRPr="00092214" w:rsidRDefault="00384C13" w:rsidP="00E812D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</w:tbl>
    <w:p w:rsidR="00384C13" w:rsidRPr="009822F9" w:rsidRDefault="00384C13" w:rsidP="00384C13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hyperlink w:anchor="Почетак" w:history="1">
        <w:r w:rsidRPr="00344134">
          <w:rPr>
            <w:rStyle w:val="Hyperlink"/>
            <w:bCs/>
            <w:sz w:val="22"/>
            <w:szCs w:val="22"/>
            <w:lang w:val="sr-Cyrl-CS"/>
          </w:rPr>
          <w:t>Почетак</w:t>
        </w:r>
      </w:hyperlink>
    </w:p>
    <w:p w:rsidR="00E209AB" w:rsidRPr="00384C13" w:rsidRDefault="00E812DA" w:rsidP="00384C13">
      <w:pPr>
        <w:widowControl/>
        <w:autoSpaceDE/>
        <w:autoSpaceDN/>
        <w:adjustRightInd/>
        <w:spacing w:after="200" w:line="276" w:lineRule="auto"/>
      </w:pPr>
      <w:hyperlink w:anchor="Почетак" w:history="1"/>
    </w:p>
    <w:sectPr w:rsidR="00E209AB" w:rsidRPr="00384C13" w:rsidSect="008E11E5">
      <w:pgSz w:w="12240" w:h="15840"/>
      <w:pgMar w:top="1440" w:right="1440" w:bottom="144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MT">
    <w:altName w:val="Aria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rebuchetMS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04471"/>
    <w:multiLevelType w:val="hybridMultilevel"/>
    <w:tmpl w:val="0920704E"/>
    <w:lvl w:ilvl="0" w:tplc="EDA44E6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1D61FA"/>
    <w:multiLevelType w:val="hybridMultilevel"/>
    <w:tmpl w:val="DC3E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A26C1"/>
    <w:multiLevelType w:val="hybridMultilevel"/>
    <w:tmpl w:val="DC3E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41A2F"/>
    <w:multiLevelType w:val="hybridMultilevel"/>
    <w:tmpl w:val="9EA23E0E"/>
    <w:lvl w:ilvl="0" w:tplc="53B4B5DE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CC21A3"/>
    <w:multiLevelType w:val="hybridMultilevel"/>
    <w:tmpl w:val="1C289ACE"/>
    <w:lvl w:ilvl="0" w:tplc="58C627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469ED"/>
    <w:multiLevelType w:val="multilevel"/>
    <w:tmpl w:val="599C3F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17735636"/>
    <w:multiLevelType w:val="hybridMultilevel"/>
    <w:tmpl w:val="4BEAA6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D07EC3"/>
    <w:multiLevelType w:val="hybridMultilevel"/>
    <w:tmpl w:val="CC3E16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44BE8"/>
    <w:multiLevelType w:val="hybridMultilevel"/>
    <w:tmpl w:val="9FD687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7D6E31"/>
    <w:multiLevelType w:val="hybridMultilevel"/>
    <w:tmpl w:val="5BCACE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6343A5"/>
    <w:multiLevelType w:val="multilevel"/>
    <w:tmpl w:val="57F25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2AB93132"/>
    <w:multiLevelType w:val="hybridMultilevel"/>
    <w:tmpl w:val="8932D8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6A7D8F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338079A7"/>
    <w:multiLevelType w:val="hybridMultilevel"/>
    <w:tmpl w:val="A0A0CA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366DE8"/>
    <w:multiLevelType w:val="hybridMultilevel"/>
    <w:tmpl w:val="41C0EC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1A0C83"/>
    <w:multiLevelType w:val="hybridMultilevel"/>
    <w:tmpl w:val="41C0EC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006783"/>
    <w:multiLevelType w:val="hybridMultilevel"/>
    <w:tmpl w:val="C1768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535F7B"/>
    <w:multiLevelType w:val="hybridMultilevel"/>
    <w:tmpl w:val="842CF5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714F7E"/>
    <w:multiLevelType w:val="hybridMultilevel"/>
    <w:tmpl w:val="C4B4BE0E"/>
    <w:lvl w:ilvl="0" w:tplc="C0448F6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3DB052DB"/>
    <w:multiLevelType w:val="hybridMultilevel"/>
    <w:tmpl w:val="775200F8"/>
    <w:lvl w:ilvl="0" w:tplc="74DCA6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404FB0"/>
    <w:multiLevelType w:val="hybridMultilevel"/>
    <w:tmpl w:val="41C0EC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8C7D6F"/>
    <w:multiLevelType w:val="multilevel"/>
    <w:tmpl w:val="A1247F44"/>
    <w:styleLink w:val="WW8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>
    <w:nsid w:val="42BC679F"/>
    <w:multiLevelType w:val="hybridMultilevel"/>
    <w:tmpl w:val="11E849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A71776"/>
    <w:multiLevelType w:val="hybridMultilevel"/>
    <w:tmpl w:val="41C0DE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EB1815"/>
    <w:multiLevelType w:val="hybridMultilevel"/>
    <w:tmpl w:val="2C5C1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8D4AD2"/>
    <w:multiLevelType w:val="multilevel"/>
    <w:tmpl w:val="57F25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4B5F396B"/>
    <w:multiLevelType w:val="hybridMultilevel"/>
    <w:tmpl w:val="025E1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9569CF"/>
    <w:multiLevelType w:val="hybridMultilevel"/>
    <w:tmpl w:val="8618DE50"/>
    <w:lvl w:ilvl="0" w:tplc="DC16CF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BAB317C"/>
    <w:multiLevelType w:val="hybridMultilevel"/>
    <w:tmpl w:val="43326610"/>
    <w:lvl w:ilvl="0" w:tplc="C234DB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1CF4C10"/>
    <w:multiLevelType w:val="hybridMultilevel"/>
    <w:tmpl w:val="7B8620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23C7F07"/>
    <w:multiLevelType w:val="hybridMultilevel"/>
    <w:tmpl w:val="595A4542"/>
    <w:lvl w:ilvl="0" w:tplc="2EFAB57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3C44B31"/>
    <w:multiLevelType w:val="hybridMultilevel"/>
    <w:tmpl w:val="C616C58C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4EB7F43"/>
    <w:multiLevelType w:val="multilevel"/>
    <w:tmpl w:val="57F25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>
    <w:nsid w:val="55C53E12"/>
    <w:multiLevelType w:val="hybridMultilevel"/>
    <w:tmpl w:val="41C0EC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F24A81"/>
    <w:multiLevelType w:val="hybridMultilevel"/>
    <w:tmpl w:val="D1AC43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1D1FFD"/>
    <w:multiLevelType w:val="hybridMultilevel"/>
    <w:tmpl w:val="41C0EC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091853"/>
    <w:multiLevelType w:val="multilevel"/>
    <w:tmpl w:val="2DB83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>
    <w:nsid w:val="5F1F637B"/>
    <w:multiLevelType w:val="hybridMultilevel"/>
    <w:tmpl w:val="41C0EC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4A6FB2"/>
    <w:multiLevelType w:val="hybridMultilevel"/>
    <w:tmpl w:val="8932D8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5F94DFF"/>
    <w:multiLevelType w:val="hybridMultilevel"/>
    <w:tmpl w:val="6EE4ACAC"/>
    <w:lvl w:ilvl="0" w:tplc="0409000F">
      <w:start w:val="1"/>
      <w:numFmt w:val="decimal"/>
      <w:lvlText w:val="%1.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40">
    <w:nsid w:val="66B04815"/>
    <w:multiLevelType w:val="hybridMultilevel"/>
    <w:tmpl w:val="DC3EE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133B27"/>
    <w:multiLevelType w:val="hybridMultilevel"/>
    <w:tmpl w:val="F76A63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68254A"/>
    <w:multiLevelType w:val="hybridMultilevel"/>
    <w:tmpl w:val="75BC0A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084523A"/>
    <w:multiLevelType w:val="hybridMultilevel"/>
    <w:tmpl w:val="0920704E"/>
    <w:lvl w:ilvl="0" w:tplc="EDA44E6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3294FCB"/>
    <w:multiLevelType w:val="hybridMultilevel"/>
    <w:tmpl w:val="5C1ABF1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7F1B64"/>
    <w:multiLevelType w:val="multilevel"/>
    <w:tmpl w:val="37CCE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>
    <w:nsid w:val="781F0F64"/>
    <w:multiLevelType w:val="hybridMultilevel"/>
    <w:tmpl w:val="50A40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1C0BE9"/>
    <w:multiLevelType w:val="hybridMultilevel"/>
    <w:tmpl w:val="41C0EC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6"/>
  </w:num>
  <w:num w:numId="3">
    <w:abstractNumId w:val="23"/>
  </w:num>
  <w:num w:numId="4">
    <w:abstractNumId w:val="6"/>
  </w:num>
  <w:num w:numId="5">
    <w:abstractNumId w:val="17"/>
  </w:num>
  <w:num w:numId="6">
    <w:abstractNumId w:val="44"/>
  </w:num>
  <w:num w:numId="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37"/>
  </w:num>
  <w:num w:numId="10">
    <w:abstractNumId w:val="12"/>
  </w:num>
  <w:num w:numId="11">
    <w:abstractNumId w:val="3"/>
  </w:num>
  <w:num w:numId="12">
    <w:abstractNumId w:val="42"/>
  </w:num>
  <w:num w:numId="13">
    <w:abstractNumId w:val="45"/>
  </w:num>
  <w:num w:numId="14">
    <w:abstractNumId w:val="43"/>
  </w:num>
  <w:num w:numId="15">
    <w:abstractNumId w:val="39"/>
  </w:num>
  <w:num w:numId="16">
    <w:abstractNumId w:val="31"/>
  </w:num>
  <w:num w:numId="17">
    <w:abstractNumId w:val="21"/>
  </w:num>
  <w:num w:numId="18">
    <w:abstractNumId w:val="21"/>
    <w:lvlOverride w:ilvl="0">
      <w:startOverride w:val="1"/>
    </w:lvlOverride>
  </w:num>
  <w:num w:numId="19">
    <w:abstractNumId w:val="19"/>
  </w:num>
  <w:num w:numId="20">
    <w:abstractNumId w:val="5"/>
  </w:num>
  <w:num w:numId="21">
    <w:abstractNumId w:val="4"/>
  </w:num>
  <w:num w:numId="22">
    <w:abstractNumId w:val="28"/>
  </w:num>
  <w:num w:numId="23">
    <w:abstractNumId w:val="8"/>
  </w:num>
  <w:num w:numId="24">
    <w:abstractNumId w:val="9"/>
  </w:num>
  <w:num w:numId="25">
    <w:abstractNumId w:val="36"/>
  </w:num>
  <w:num w:numId="26">
    <w:abstractNumId w:val="10"/>
  </w:num>
  <w:num w:numId="27">
    <w:abstractNumId w:val="24"/>
  </w:num>
  <w:num w:numId="28">
    <w:abstractNumId w:val="13"/>
  </w:num>
  <w:num w:numId="29">
    <w:abstractNumId w:val="11"/>
  </w:num>
  <w:num w:numId="30">
    <w:abstractNumId w:val="22"/>
  </w:num>
  <w:num w:numId="31">
    <w:abstractNumId w:val="18"/>
  </w:num>
  <w:num w:numId="32">
    <w:abstractNumId w:val="27"/>
  </w:num>
  <w:num w:numId="33">
    <w:abstractNumId w:val="25"/>
  </w:num>
  <w:num w:numId="34">
    <w:abstractNumId w:val="33"/>
  </w:num>
  <w:num w:numId="35">
    <w:abstractNumId w:val="2"/>
  </w:num>
  <w:num w:numId="36">
    <w:abstractNumId w:val="40"/>
  </w:num>
  <w:num w:numId="37">
    <w:abstractNumId w:val="20"/>
  </w:num>
  <w:num w:numId="38">
    <w:abstractNumId w:val="0"/>
  </w:num>
  <w:num w:numId="39">
    <w:abstractNumId w:val="47"/>
  </w:num>
  <w:num w:numId="40">
    <w:abstractNumId w:val="32"/>
  </w:num>
  <w:num w:numId="41">
    <w:abstractNumId w:val="41"/>
  </w:num>
  <w:num w:numId="42">
    <w:abstractNumId w:val="15"/>
  </w:num>
  <w:num w:numId="43">
    <w:abstractNumId w:val="38"/>
  </w:num>
  <w:num w:numId="44">
    <w:abstractNumId w:val="7"/>
  </w:num>
  <w:num w:numId="45">
    <w:abstractNumId w:val="26"/>
  </w:num>
  <w:num w:numId="46">
    <w:abstractNumId w:val="16"/>
  </w:num>
  <w:num w:numId="47">
    <w:abstractNumId w:val="34"/>
  </w:num>
  <w:num w:numId="48">
    <w:abstractNumId w:val="14"/>
  </w:num>
  <w:num w:numId="4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00321B"/>
    <w:rsid w:val="0000321B"/>
    <w:rsid w:val="0005104A"/>
    <w:rsid w:val="000770E2"/>
    <w:rsid w:val="000C329B"/>
    <w:rsid w:val="000D4271"/>
    <w:rsid w:val="000F60A5"/>
    <w:rsid w:val="00137931"/>
    <w:rsid w:val="00140001"/>
    <w:rsid w:val="00163A21"/>
    <w:rsid w:val="00181C8D"/>
    <w:rsid w:val="00250A3A"/>
    <w:rsid w:val="002B4213"/>
    <w:rsid w:val="00344134"/>
    <w:rsid w:val="00352393"/>
    <w:rsid w:val="003704F3"/>
    <w:rsid w:val="00384C13"/>
    <w:rsid w:val="003A08AD"/>
    <w:rsid w:val="003F5EA2"/>
    <w:rsid w:val="004D2041"/>
    <w:rsid w:val="005F0364"/>
    <w:rsid w:val="00643CEB"/>
    <w:rsid w:val="006D3540"/>
    <w:rsid w:val="0074304C"/>
    <w:rsid w:val="00865231"/>
    <w:rsid w:val="0088564F"/>
    <w:rsid w:val="008D6EB3"/>
    <w:rsid w:val="008D6FB1"/>
    <w:rsid w:val="008E11E5"/>
    <w:rsid w:val="00990828"/>
    <w:rsid w:val="00994B5E"/>
    <w:rsid w:val="009A6A57"/>
    <w:rsid w:val="009D53DC"/>
    <w:rsid w:val="00A51E6D"/>
    <w:rsid w:val="00A74058"/>
    <w:rsid w:val="00AC3448"/>
    <w:rsid w:val="00AC64DD"/>
    <w:rsid w:val="00AD4369"/>
    <w:rsid w:val="00AE46EC"/>
    <w:rsid w:val="00B63BE4"/>
    <w:rsid w:val="00B858A0"/>
    <w:rsid w:val="00BB4C70"/>
    <w:rsid w:val="00BC643C"/>
    <w:rsid w:val="00C809E2"/>
    <w:rsid w:val="00C94231"/>
    <w:rsid w:val="00D03E7E"/>
    <w:rsid w:val="00D3675E"/>
    <w:rsid w:val="00D53D78"/>
    <w:rsid w:val="00D964C6"/>
    <w:rsid w:val="00DA2586"/>
    <w:rsid w:val="00DA6848"/>
    <w:rsid w:val="00DD15A6"/>
    <w:rsid w:val="00E209AB"/>
    <w:rsid w:val="00E26101"/>
    <w:rsid w:val="00E812DA"/>
    <w:rsid w:val="00E906BB"/>
    <w:rsid w:val="00FE6F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2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329B"/>
    <w:pPr>
      <w:ind w:left="720"/>
      <w:contextualSpacing/>
    </w:pPr>
  </w:style>
  <w:style w:type="paragraph" w:styleId="NoSpacing">
    <w:name w:val="No Spacing"/>
    <w:uiPriority w:val="1"/>
    <w:qFormat/>
    <w:rsid w:val="00BB4C7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">
    <w:name w:val="a"/>
    <w:rsid w:val="00BB4C70"/>
  </w:style>
  <w:style w:type="character" w:customStyle="1" w:styleId="l6">
    <w:name w:val="l6"/>
    <w:rsid w:val="00BB4C70"/>
  </w:style>
  <w:style w:type="character" w:customStyle="1" w:styleId="l11">
    <w:name w:val="l11"/>
    <w:rsid w:val="00BB4C70"/>
  </w:style>
  <w:style w:type="character" w:customStyle="1" w:styleId="l7">
    <w:name w:val="l7"/>
    <w:rsid w:val="00BB4C70"/>
  </w:style>
  <w:style w:type="character" w:customStyle="1" w:styleId="l8">
    <w:name w:val="l8"/>
    <w:rsid w:val="00BB4C70"/>
  </w:style>
  <w:style w:type="paragraph" w:customStyle="1" w:styleId="text">
    <w:name w:val="text"/>
    <w:basedOn w:val="Normal"/>
    <w:rsid w:val="00BB4C7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GB" w:eastAsia="en-GB"/>
    </w:rPr>
  </w:style>
  <w:style w:type="character" w:styleId="Hyperlink">
    <w:name w:val="Hyperlink"/>
    <w:uiPriority w:val="99"/>
    <w:unhideWhenUsed/>
    <w:rsid w:val="00BB4C70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BB4C7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B4C70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customStyle="1" w:styleId="st">
    <w:name w:val="st"/>
    <w:uiPriority w:val="99"/>
    <w:rsid w:val="00BB4C70"/>
  </w:style>
  <w:style w:type="character" w:customStyle="1" w:styleId="stylenormal1">
    <w:name w:val="style_normal1"/>
    <w:rsid w:val="00BB4C70"/>
    <w:rPr>
      <w:rFonts w:ascii="Arial" w:hAnsi="Arial" w:cs="Arial" w:hint="default"/>
      <w:color w:val="000000"/>
      <w:sz w:val="18"/>
      <w:szCs w:val="18"/>
    </w:rPr>
  </w:style>
  <w:style w:type="paragraph" w:styleId="PlainText">
    <w:name w:val="Plain Text"/>
    <w:aliases w:val=" Char,Char"/>
    <w:basedOn w:val="Normal"/>
    <w:link w:val="PlainTextChar1"/>
    <w:rsid w:val="00BB4C70"/>
    <w:pPr>
      <w:widowControl/>
      <w:autoSpaceDE/>
      <w:autoSpaceDN/>
      <w:adjustRightInd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aliases w:val="Char Char"/>
    <w:basedOn w:val="DefaultParagraphFont"/>
    <w:rsid w:val="00BB4C70"/>
    <w:rPr>
      <w:rFonts w:ascii="Consolas" w:eastAsia="Times New Roman" w:hAnsi="Consolas" w:cs="Times New Roman"/>
      <w:sz w:val="21"/>
      <w:szCs w:val="21"/>
      <w:lang w:val="sr-Latn-CS" w:eastAsia="sr-Latn-CS"/>
    </w:rPr>
  </w:style>
  <w:style w:type="character" w:customStyle="1" w:styleId="PlainTextChar1">
    <w:name w:val="Plain Text Char1"/>
    <w:aliases w:val=" Char Char,Char Char1"/>
    <w:link w:val="PlainText"/>
    <w:uiPriority w:val="99"/>
    <w:locked/>
    <w:rsid w:val="00BB4C70"/>
    <w:rPr>
      <w:rFonts w:ascii="Courier New" w:eastAsia="Calibri" w:hAnsi="Courier New" w:cs="Times New Roman"/>
      <w:sz w:val="20"/>
      <w:szCs w:val="20"/>
      <w:lang w:eastAsia="sr-Latn-C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4C7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4C70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B4C7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numbering" w:customStyle="1" w:styleId="WW8Num1">
    <w:name w:val="WW8Num1"/>
    <w:basedOn w:val="NoList"/>
    <w:rsid w:val="00BB4C70"/>
    <w:pPr>
      <w:numPr>
        <w:numId w:val="17"/>
      </w:numPr>
    </w:pPr>
  </w:style>
  <w:style w:type="paragraph" w:styleId="BodyTextIndent">
    <w:name w:val="Body Text Indent"/>
    <w:basedOn w:val="Normal"/>
    <w:link w:val="BodyTextIndentChar"/>
    <w:uiPriority w:val="99"/>
    <w:unhideWhenUsed/>
    <w:rsid w:val="00BB4C70"/>
    <w:pPr>
      <w:widowControl/>
      <w:autoSpaceDE/>
      <w:autoSpaceDN/>
      <w:adjustRightInd/>
      <w:spacing w:after="120"/>
      <w:ind w:left="283"/>
    </w:pPr>
    <w:rPr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B4C70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BB4C70"/>
  </w:style>
  <w:style w:type="character" w:customStyle="1" w:styleId="stylebold24">
    <w:name w:val="style_bold24"/>
    <w:basedOn w:val="DefaultParagraphFont"/>
    <w:rsid w:val="00BB4C70"/>
  </w:style>
  <w:style w:type="character" w:customStyle="1" w:styleId="stylebold241">
    <w:name w:val="style_bold241"/>
    <w:basedOn w:val="DefaultParagraphFont"/>
    <w:rsid w:val="00BB4C70"/>
    <w:rPr>
      <w:rFonts w:ascii="Arial" w:hAnsi="Arial" w:hint="default"/>
      <w:b/>
      <w:bCs/>
      <w:sz w:val="36"/>
      <w:szCs w:val="36"/>
    </w:rPr>
  </w:style>
  <w:style w:type="character" w:styleId="FollowedHyperlink">
    <w:name w:val="FollowedHyperlink"/>
    <w:basedOn w:val="DefaultParagraphFont"/>
    <w:uiPriority w:val="99"/>
    <w:semiHidden/>
    <w:unhideWhenUsed/>
    <w:rsid w:val="00FE6F8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0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njizaraum.hr/o/autor/pavicic-jurica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njizaraum.hr/o/autor/alfirevic-niksa/" TargetMode="External"/><Relationship Id="rId12" Type="http://schemas.openxmlformats.org/officeDocument/2006/relationships/hyperlink" Target="http://nauka.cpn.r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njizaraum.hr/o/autor/aleksic-ljiljana/" TargetMode="External"/><Relationship Id="rId11" Type="http://schemas.openxmlformats.org/officeDocument/2006/relationships/hyperlink" Target="https://nb-cg.me/wp-content/uploads/2017/06/Uvod-u-otvoreni-pristup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nb.rs/view_file.php?file_id=333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obson.nb.rs/upload/documents/oNamaPredavanja/PR2013TekstZaDoktorante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62</Pages>
  <Words>22380</Words>
  <Characters>127568</Characters>
  <Application>Microsoft Office Word</Application>
  <DocSecurity>0</DocSecurity>
  <Lines>1063</Lines>
  <Paragraphs>299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t420</dc:creator>
  <cp:lastModifiedBy>user</cp:lastModifiedBy>
  <cp:revision>15</cp:revision>
  <dcterms:created xsi:type="dcterms:W3CDTF">2019-04-09T07:14:00Z</dcterms:created>
  <dcterms:modified xsi:type="dcterms:W3CDTF">2020-10-31T00:34:00Z</dcterms:modified>
</cp:coreProperties>
</file>